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000000"/>
          <w:lang w:eastAsia="en-US"/>
        </w:rPr>
        <w:id w:val="1393080063"/>
        <w:docPartObj>
          <w:docPartGallery w:val="Cover Pages"/>
          <w:docPartUnique/>
        </w:docPartObj>
      </w:sdtPr>
      <w:sdtEndPr>
        <w:rPr>
          <w:rFonts w:asciiTheme="minorHAnsi" w:eastAsia="Times New Roman" w:hAnsiTheme="minorHAnsi" w:cstheme="minorHAns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709"/>
          </w:tblGrid>
          <w:tr w:rsidR="007A562A" w:rsidTr="0015185C">
            <w:tc>
              <w:tcPr>
                <w:tcW w:w="7709" w:type="dxa"/>
                <w:tcMar>
                  <w:top w:w="216" w:type="dxa"/>
                  <w:left w:w="115" w:type="dxa"/>
                  <w:bottom w:w="216" w:type="dxa"/>
                  <w:right w:w="115" w:type="dxa"/>
                </w:tcMar>
              </w:tcPr>
              <w:p w:rsidR="007A562A" w:rsidRDefault="00D72750" w:rsidP="0074488C">
                <w:pPr>
                  <w:pStyle w:val="NoSpacing"/>
                  <w:jc w:val="both"/>
                  <w:rPr>
                    <w:rFonts w:asciiTheme="majorHAnsi" w:eastAsiaTheme="majorEastAsia" w:hAnsiTheme="majorHAnsi" w:cstheme="majorBidi"/>
                  </w:rPr>
                </w:pPr>
                <w:r>
                  <w:rPr>
                    <w:rFonts w:asciiTheme="majorHAnsi" w:eastAsiaTheme="majorEastAsia" w:hAnsiTheme="majorHAnsi" w:cstheme="majorBidi"/>
                    <w:color w:val="000000"/>
                    <w:lang w:eastAsia="en-US"/>
                  </w:rPr>
                  <w:t>XML Legacy Conversion Project</w:t>
                </w:r>
              </w:p>
            </w:tc>
          </w:tr>
          <w:tr w:rsidR="007A562A" w:rsidTr="0015185C">
            <w:tc>
              <w:tcPr>
                <w:tcW w:w="7709"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7A562A" w:rsidRDefault="007A562A" w:rsidP="00D44633">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ISO</w:t>
                    </w:r>
                    <w:r w:rsidR="005F21BE">
                      <w:rPr>
                        <w:rFonts w:asciiTheme="majorHAnsi" w:eastAsiaTheme="majorEastAsia" w:hAnsiTheme="majorHAnsi" w:cstheme="majorBidi"/>
                        <w:color w:val="4F81BD" w:themeColor="accent1"/>
                        <w:sz w:val="80"/>
                        <w:szCs w:val="80"/>
                      </w:rPr>
                      <w:t>STS</w:t>
                    </w:r>
                    <w:r>
                      <w:rPr>
                        <w:rFonts w:asciiTheme="majorHAnsi" w:eastAsiaTheme="majorEastAsia" w:hAnsiTheme="majorHAnsi" w:cstheme="majorBidi"/>
                        <w:color w:val="4F81BD" w:themeColor="accent1"/>
                        <w:sz w:val="80"/>
                        <w:szCs w:val="80"/>
                      </w:rPr>
                      <w:t xml:space="preserve"> </w:t>
                    </w:r>
                    <w:r w:rsidR="005F21BE">
                      <w:rPr>
                        <w:rFonts w:asciiTheme="majorHAnsi" w:eastAsiaTheme="majorEastAsia" w:hAnsiTheme="majorHAnsi" w:cstheme="majorBidi"/>
                        <w:color w:val="4F81BD" w:themeColor="accent1"/>
                        <w:sz w:val="80"/>
                        <w:szCs w:val="80"/>
                      </w:rPr>
                      <w:t xml:space="preserve">Guidelines and </w:t>
                    </w:r>
                    <w:r>
                      <w:rPr>
                        <w:rFonts w:asciiTheme="majorHAnsi" w:eastAsiaTheme="majorEastAsia" w:hAnsiTheme="majorHAnsi" w:cstheme="majorBidi"/>
                        <w:color w:val="4F81BD" w:themeColor="accent1"/>
                        <w:sz w:val="80"/>
                        <w:szCs w:val="80"/>
                      </w:rPr>
                      <w:t>Coding Instructions</w:t>
                    </w:r>
                  </w:p>
                </w:sdtContent>
              </w:sdt>
            </w:tc>
          </w:tr>
        </w:tbl>
        <w:p w:rsidR="007A562A" w:rsidRDefault="007A562A" w:rsidP="0074488C">
          <w:pPr>
            <w:spacing w:before="0" w:after="200"/>
            <w:ind w:left="0"/>
            <w:jc w:val="both"/>
            <w:rPr>
              <w:rFonts w:asciiTheme="majorHAnsi" w:hAnsiTheme="majorHAnsi" w:cstheme="majorBidi"/>
              <w:color w:val="17365D" w:themeColor="text2" w:themeShade="BF"/>
              <w:spacing w:val="5"/>
              <w:kern w:val="28"/>
              <w:sz w:val="52"/>
              <w:szCs w:val="52"/>
            </w:rPr>
          </w:pPr>
          <w:r>
            <w:br w:type="page"/>
          </w:r>
        </w:p>
      </w:sdtContent>
    </w:sdt>
    <w:sdt>
      <w:sdtPr>
        <w:rPr>
          <w:rFonts w:asciiTheme="minorHAnsi" w:eastAsia="Times New Roman" w:hAnsiTheme="minorHAnsi" w:cstheme="minorHAnsi"/>
          <w:b w:val="0"/>
          <w:bCs w:val="0"/>
          <w:color w:val="000000"/>
          <w:sz w:val="22"/>
          <w:szCs w:val="22"/>
          <w:lang w:eastAsia="en-US"/>
        </w:rPr>
        <w:id w:val="2062049678"/>
        <w:docPartObj>
          <w:docPartGallery w:val="Table of Contents"/>
          <w:docPartUnique/>
        </w:docPartObj>
      </w:sdtPr>
      <w:sdtEndPr>
        <w:rPr>
          <w:noProof/>
        </w:rPr>
      </w:sdtEndPr>
      <w:sdtContent>
        <w:p w:rsidR="00382628" w:rsidRDefault="00382628" w:rsidP="0074488C">
          <w:pPr>
            <w:pStyle w:val="TOCHeading"/>
            <w:jc w:val="both"/>
          </w:pPr>
          <w:r>
            <w:t>Table of Contents</w:t>
          </w:r>
        </w:p>
        <w:p w:rsidR="00CB33F3" w:rsidRPr="001F09FF" w:rsidRDefault="00A75161">
          <w:pPr>
            <w:pStyle w:val="TOC1"/>
            <w:tabs>
              <w:tab w:val="left" w:pos="440"/>
              <w:tab w:val="right" w:leader="dot" w:pos="9396"/>
            </w:tabs>
            <w:rPr>
              <w:rFonts w:eastAsiaTheme="minorEastAsia" w:cstheme="minorBidi"/>
              <w:noProof/>
              <w:color w:val="auto"/>
              <w:sz w:val="24"/>
              <w:szCs w:val="24"/>
              <w:lang w:bidi="ta-IN"/>
            </w:rPr>
          </w:pPr>
          <w:r w:rsidRPr="001F09FF">
            <w:rPr>
              <w:sz w:val="24"/>
              <w:szCs w:val="24"/>
            </w:rPr>
            <w:fldChar w:fldCharType="begin"/>
          </w:r>
          <w:r w:rsidR="00382628" w:rsidRPr="001F09FF">
            <w:rPr>
              <w:sz w:val="24"/>
              <w:szCs w:val="24"/>
            </w:rPr>
            <w:instrText xml:space="preserve"> TOC \o "1-3" \h \z \u </w:instrText>
          </w:r>
          <w:r w:rsidRPr="001F09FF">
            <w:rPr>
              <w:sz w:val="24"/>
              <w:szCs w:val="24"/>
            </w:rPr>
            <w:fldChar w:fldCharType="separate"/>
          </w:r>
          <w:hyperlink w:anchor="_Toc323811622" w:history="1">
            <w:r w:rsidR="00CB33F3" w:rsidRPr="001F09FF">
              <w:rPr>
                <w:rStyle w:val="Hyperlink"/>
                <w:rFonts w:eastAsiaTheme="majorEastAsia"/>
                <w:noProof/>
                <w:sz w:val="24"/>
                <w:szCs w:val="24"/>
              </w:rPr>
              <w:t>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Pr="001F09FF">
              <w:rPr>
                <w:noProof/>
                <w:webHidden/>
                <w:sz w:val="24"/>
                <w:szCs w:val="24"/>
              </w:rPr>
              <w:fldChar w:fldCharType="begin"/>
            </w:r>
            <w:r w:rsidR="00CB33F3" w:rsidRPr="001F09FF">
              <w:rPr>
                <w:noProof/>
                <w:webHidden/>
                <w:sz w:val="24"/>
                <w:szCs w:val="24"/>
              </w:rPr>
              <w:instrText xml:space="preserve"> PAGEREF _Toc323811622 \h </w:instrText>
            </w:r>
            <w:r w:rsidRPr="001F09FF">
              <w:rPr>
                <w:noProof/>
                <w:webHidden/>
                <w:sz w:val="24"/>
                <w:szCs w:val="24"/>
              </w:rPr>
            </w:r>
            <w:r w:rsidRPr="001F09FF">
              <w:rPr>
                <w:noProof/>
                <w:webHidden/>
                <w:sz w:val="24"/>
                <w:szCs w:val="24"/>
              </w:rPr>
              <w:fldChar w:fldCharType="separate"/>
            </w:r>
            <w:r w:rsidR="00CB33F3" w:rsidRPr="001F09FF">
              <w:rPr>
                <w:noProof/>
                <w:webHidden/>
                <w:sz w:val="24"/>
                <w:szCs w:val="24"/>
              </w:rPr>
              <w:t>5</w:t>
            </w:r>
            <w:r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23" w:history="1">
            <w:r w:rsidR="00CB33F3" w:rsidRPr="001F09FF">
              <w:rPr>
                <w:rStyle w:val="Hyperlink"/>
                <w:rFonts w:eastAsiaTheme="majorEastAsia"/>
                <w:noProof/>
                <w:sz w:val="24"/>
                <w:szCs w:val="24"/>
              </w:rPr>
              <w:t>1.1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Coding Guidance</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_Toc323811623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24" w:history="1">
            <w:r w:rsidR="00CB33F3" w:rsidRPr="001F09FF">
              <w:rPr>
                <w:rStyle w:val="Hyperlink"/>
                <w:rFonts w:eastAsiaTheme="majorEastAsia"/>
                <w:noProof/>
                <w:sz w:val="24"/>
                <w:szCs w:val="24"/>
              </w:rPr>
              <w:t>1.2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File names and Ids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_Toc323811624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w:t>
            </w:r>
            <w:r w:rsidR="00A75161" w:rsidRPr="001F09FF">
              <w:rPr>
                <w:noProof/>
                <w:webHidden/>
                <w:sz w:val="24"/>
                <w:szCs w:val="24"/>
              </w:rPr>
              <w:fldChar w:fldCharType="end"/>
            </w:r>
          </w:hyperlink>
        </w:p>
        <w:p w:rsidR="00CB33F3" w:rsidRPr="001F09FF" w:rsidRDefault="00730D66">
          <w:pPr>
            <w:pStyle w:val="TOC1"/>
            <w:tabs>
              <w:tab w:val="left" w:pos="440"/>
              <w:tab w:val="right" w:leader="dot" w:pos="9396"/>
            </w:tabs>
            <w:rPr>
              <w:rFonts w:eastAsiaTheme="minorEastAsia" w:cstheme="minorBidi"/>
              <w:noProof/>
              <w:color w:val="auto"/>
              <w:sz w:val="24"/>
              <w:szCs w:val="24"/>
              <w:lang w:bidi="ta-IN"/>
            </w:rPr>
          </w:pPr>
          <w:hyperlink w:anchor="_Toc323811625" w:history="1">
            <w:r w:rsidR="00CB33F3" w:rsidRPr="001F09FF">
              <w:rPr>
                <w:rStyle w:val="Hyperlink"/>
                <w:rFonts w:eastAsiaTheme="majorEastAsia"/>
                <w:noProof/>
                <w:sz w:val="24"/>
                <w:szCs w:val="24"/>
              </w:rPr>
              <w:t>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Structure</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_Toc323811625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8</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26" w:history="1">
            <w:r w:rsidR="00CB33F3" w:rsidRPr="001F09FF">
              <w:rPr>
                <w:rStyle w:val="Hyperlink"/>
                <w:rFonts w:eastAsiaTheme="majorEastAsia"/>
                <w:noProof/>
                <w:sz w:val="24"/>
                <w:szCs w:val="24"/>
              </w:rPr>
              <w:t>2.1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 &lt;sec&gt; &lt;title&gt; &lt;label&gt;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_Toc323811626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8</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27" w:history="1">
            <w:r w:rsidR="00CB33F3" w:rsidRPr="001F09FF">
              <w:rPr>
                <w:rStyle w:val="Hyperlink"/>
                <w:rFonts w:eastAsiaTheme="majorEastAsia"/>
                <w:noProof/>
                <w:sz w:val="24"/>
                <w:szCs w:val="24"/>
              </w:rPr>
              <w:t>2.2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Front matter &lt;front&gt; (mandatory)</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_Toc323811627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10</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28" w:history="1">
            <w:r w:rsidR="00CB33F3" w:rsidRPr="001F09FF">
              <w:rPr>
                <w:rStyle w:val="Hyperlink"/>
                <w:rFonts w:eastAsiaTheme="majorEastAsia"/>
                <w:noProof/>
                <w:sz w:val="24"/>
                <w:szCs w:val="24"/>
              </w:rPr>
              <w:t>2.2.1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_Toc323811628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10</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29" w:history="1">
            <w:r w:rsidR="00CB33F3" w:rsidRPr="001F09FF">
              <w:rPr>
                <w:rStyle w:val="Hyperlink"/>
                <w:rFonts w:eastAsiaTheme="majorEastAsia"/>
                <w:noProof/>
                <w:sz w:val="24"/>
                <w:szCs w:val="24"/>
              </w:rPr>
              <w:t>2.2.2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Metadata &lt;iso-meta&gt; &lt;nat-meta&gt; &lt;cen-meta&gt;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_Toc323811629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10</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30" w:history="1">
            <w:r w:rsidR="00CB33F3" w:rsidRPr="001F09FF">
              <w:rPr>
                <w:rStyle w:val="Hyperlink"/>
                <w:rFonts w:eastAsiaTheme="majorEastAsia"/>
                <w:noProof/>
                <w:sz w:val="24"/>
                <w:szCs w:val="24"/>
              </w:rPr>
              <w:t>2.2.3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Foreword clause &lt;sec sec-type="foreword" id="sec_foreword"&gt; (mandatory)</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_Toc323811630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11</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31" w:history="1">
            <w:r w:rsidR="00CB33F3" w:rsidRPr="001F09FF">
              <w:rPr>
                <w:rStyle w:val="Hyperlink"/>
                <w:rFonts w:eastAsiaTheme="majorEastAsia"/>
                <w:noProof/>
                <w:sz w:val="24"/>
                <w:szCs w:val="24"/>
              </w:rPr>
              <w:t>2.2.4</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Introduction clause &lt;sec sec-type="intro" id="sec_intro"&gt;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_Toc323811631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12</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32" w:history="1">
            <w:r w:rsidR="00CB33F3" w:rsidRPr="001F09FF">
              <w:rPr>
                <w:rStyle w:val="Hyperlink"/>
                <w:rFonts w:eastAsiaTheme="majorEastAsia"/>
                <w:noProof/>
                <w:sz w:val="24"/>
                <w:szCs w:val="24"/>
              </w:rPr>
              <w:t>2.3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Body &lt;body&gt; (mandatory)</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_Toc323811632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14</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33" w:history="1">
            <w:r w:rsidR="00CB33F3" w:rsidRPr="001F09FF">
              <w:rPr>
                <w:rStyle w:val="Hyperlink"/>
                <w:rFonts w:eastAsiaTheme="majorEastAsia"/>
                <w:noProof/>
                <w:sz w:val="24"/>
                <w:szCs w:val="24"/>
              </w:rPr>
              <w:t>2.3.1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_Toc323811633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14</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34" w:history="1">
            <w:r w:rsidR="00CB33F3" w:rsidRPr="001F09FF">
              <w:rPr>
                <w:rStyle w:val="Hyperlink"/>
                <w:rFonts w:eastAsiaTheme="majorEastAsia"/>
                <w:noProof/>
                <w:sz w:val="24"/>
                <w:szCs w:val="24"/>
              </w:rPr>
              <w:t>2.3.2</w:t>
            </w:r>
            <w:r w:rsidR="00CB33F3" w:rsidRPr="001F09FF">
              <w:rPr>
                <w:rFonts w:eastAsiaTheme="minorEastAsia" w:cstheme="minorBidi"/>
                <w:noProof/>
                <w:color w:val="auto"/>
                <w:sz w:val="24"/>
                <w:szCs w:val="24"/>
                <w:lang w:bidi="ta-IN"/>
              </w:rPr>
              <w:tab/>
            </w:r>
            <w:r w:rsidR="00CB33F3" w:rsidRPr="001F09FF">
              <w:rPr>
                <w:rStyle w:val="Hyperlink"/>
                <w:rFonts w:eastAsiaTheme="minorHAnsi"/>
                <w:noProof/>
                <w:sz w:val="24"/>
                <w:szCs w:val="24"/>
              </w:rPr>
              <w:t xml:space="preserve">Clause </w:t>
            </w:r>
            <w:r w:rsidR="00CB33F3" w:rsidRPr="001F09FF">
              <w:rPr>
                <w:rStyle w:val="Hyperlink"/>
                <w:rFonts w:eastAsiaTheme="majorEastAsia"/>
                <w:noProof/>
                <w:sz w:val="24"/>
                <w:szCs w:val="24"/>
              </w:rPr>
              <w:t>&lt;sec&gt;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_Toc323811634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14</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35" w:history="1">
            <w:r w:rsidR="00CB33F3" w:rsidRPr="001F09FF">
              <w:rPr>
                <w:rStyle w:val="Hyperlink"/>
                <w:rFonts w:eastAsiaTheme="majorEastAsia"/>
                <w:noProof/>
                <w:sz w:val="24"/>
                <w:szCs w:val="24"/>
                <w:lang w:val="fr-CH"/>
              </w:rPr>
              <w:t>2.3.3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lang w:val="fr-CH"/>
              </w:rPr>
              <w:t>Scope &lt;sec sec-type="scope" id="sec_1"&gt;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_Toc323811635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17</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36" w:history="1">
            <w:r w:rsidR="00CB33F3" w:rsidRPr="001F09FF">
              <w:rPr>
                <w:rStyle w:val="Hyperlink"/>
                <w:rFonts w:eastAsiaTheme="minorHAnsi"/>
                <w:noProof/>
                <w:sz w:val="24"/>
                <w:szCs w:val="24"/>
              </w:rPr>
              <w:t>2.3.4</w:t>
            </w:r>
            <w:r w:rsidR="00CB33F3" w:rsidRPr="001F09FF">
              <w:rPr>
                <w:rFonts w:eastAsiaTheme="minorEastAsia" w:cstheme="minorBidi"/>
                <w:noProof/>
                <w:color w:val="auto"/>
                <w:sz w:val="24"/>
                <w:szCs w:val="24"/>
                <w:lang w:bidi="ta-IN"/>
              </w:rPr>
              <w:tab/>
            </w:r>
            <w:r w:rsidR="00CB33F3" w:rsidRPr="001F09FF">
              <w:rPr>
                <w:rStyle w:val="Hyperlink"/>
                <w:rFonts w:eastAsiaTheme="minorHAnsi"/>
                <w:noProof/>
                <w:sz w:val="24"/>
                <w:szCs w:val="24"/>
              </w:rPr>
              <w:t xml:space="preserve">Normative References </w:t>
            </w:r>
            <w:r w:rsidR="00CB33F3" w:rsidRPr="001F09FF">
              <w:rPr>
                <w:rStyle w:val="Hyperlink"/>
                <w:rFonts w:eastAsiaTheme="majorEastAsia"/>
                <w:noProof/>
                <w:sz w:val="24"/>
                <w:szCs w:val="24"/>
                <w:lang w:val="fr-CH"/>
              </w:rPr>
              <w:t>&lt;sec sec-type="norm-refs" id="sec_2"&gt;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_Toc323811636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18</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37" w:history="1">
            <w:r w:rsidR="00CB33F3" w:rsidRPr="001F09FF">
              <w:rPr>
                <w:rStyle w:val="Hyperlink"/>
                <w:rFonts w:eastAsiaTheme="majorEastAsia"/>
                <w:noProof/>
                <w:sz w:val="24"/>
                <w:szCs w:val="24"/>
              </w:rPr>
              <w:t>2.3.5</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Terms and Definitions &lt;sec sec-type="terms" id="sec_3"&gt;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_Toc323811637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19</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38" w:history="1">
            <w:r w:rsidR="00CB33F3" w:rsidRPr="001F09FF">
              <w:rPr>
                <w:rStyle w:val="Hyperlink"/>
                <w:rFonts w:eastAsiaTheme="majorEastAsia"/>
                <w:noProof/>
                <w:sz w:val="24"/>
                <w:szCs w:val="24"/>
              </w:rPr>
              <w:t>2.4</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Back matter &lt;back&gt;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_Toc323811638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22</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39" w:history="1">
            <w:r w:rsidR="00CB33F3" w:rsidRPr="001F09FF">
              <w:rPr>
                <w:rStyle w:val="Hyperlink"/>
                <w:rFonts w:eastAsiaTheme="majorEastAsia"/>
                <w:noProof/>
                <w:sz w:val="24"/>
                <w:szCs w:val="24"/>
              </w:rPr>
              <w:t>2.4.1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_Toc323811639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22</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40" w:history="1">
            <w:r w:rsidR="00CB33F3" w:rsidRPr="001F09FF">
              <w:rPr>
                <w:rStyle w:val="Hyperlink"/>
                <w:rFonts w:eastAsiaTheme="majorEastAsia"/>
                <w:noProof/>
                <w:sz w:val="24"/>
                <w:szCs w:val="24"/>
              </w:rPr>
              <w:t>2.4.2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Annexes &lt;app&gt;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_Toc323811640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22</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41" w:history="1">
            <w:r w:rsidR="00CB33F3" w:rsidRPr="001F09FF">
              <w:rPr>
                <w:rStyle w:val="Hyperlink"/>
                <w:rFonts w:eastAsiaTheme="majorEastAsia"/>
                <w:noProof/>
                <w:sz w:val="24"/>
                <w:szCs w:val="24"/>
              </w:rPr>
              <w:t>2.4.3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Bibliography</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_Toc323811641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24</w:t>
            </w:r>
            <w:r w:rsidR="00A75161" w:rsidRPr="001F09FF">
              <w:rPr>
                <w:noProof/>
                <w:webHidden/>
                <w:sz w:val="24"/>
                <w:szCs w:val="24"/>
              </w:rPr>
              <w:fldChar w:fldCharType="end"/>
            </w:r>
          </w:hyperlink>
        </w:p>
        <w:p w:rsidR="00CB33F3" w:rsidRPr="001F09FF" w:rsidRDefault="00730D66">
          <w:pPr>
            <w:pStyle w:val="TOC1"/>
            <w:tabs>
              <w:tab w:val="left" w:pos="440"/>
              <w:tab w:val="right" w:leader="dot" w:pos="9396"/>
            </w:tabs>
            <w:rPr>
              <w:rFonts w:eastAsiaTheme="minorEastAsia" w:cstheme="minorBidi"/>
              <w:noProof/>
              <w:color w:val="auto"/>
              <w:sz w:val="24"/>
              <w:szCs w:val="24"/>
              <w:lang w:bidi="ta-IN"/>
            </w:rPr>
          </w:pPr>
          <w:hyperlink w:anchor="_Toc323811642" w:history="1">
            <w:r w:rsidR="00CB33F3" w:rsidRPr="001F09FF">
              <w:rPr>
                <w:rStyle w:val="Hyperlink"/>
                <w:rFonts w:eastAsiaTheme="majorEastAsia"/>
                <w:noProof/>
                <w:sz w:val="24"/>
                <w:szCs w:val="24"/>
              </w:rPr>
              <w:t>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Text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_Toc323811642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29</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43" w:history="1">
            <w:r w:rsidR="00CB33F3" w:rsidRPr="001F09FF">
              <w:rPr>
                <w:rStyle w:val="Hyperlink"/>
                <w:rFonts w:eastAsiaTheme="majorEastAsia"/>
                <w:noProof/>
                <w:sz w:val="24"/>
                <w:szCs w:val="24"/>
              </w:rPr>
              <w:t>3.1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_Toc323811643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29</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44" w:history="1">
            <w:r w:rsidR="00CB33F3" w:rsidRPr="001F09FF">
              <w:rPr>
                <w:rStyle w:val="Hyperlink"/>
                <w:rFonts w:eastAsiaTheme="majorEastAsia"/>
                <w:noProof/>
                <w:sz w:val="24"/>
                <w:szCs w:val="24"/>
                <w:highlight w:val="yellow"/>
              </w:rPr>
              <w:t>3.2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highlight w:val="yellow"/>
              </w:rPr>
              <w:t>Using &lt;label&gt;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_Toc323811644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30</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45" w:history="1">
            <w:r w:rsidR="00CB33F3" w:rsidRPr="001F09FF">
              <w:rPr>
                <w:rStyle w:val="Hyperlink"/>
                <w:rFonts w:eastAsiaTheme="majorEastAsia"/>
                <w:noProof/>
                <w:sz w:val="24"/>
                <w:szCs w:val="24"/>
              </w:rPr>
              <w:t>3.3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Using &lt;p&gt;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_Toc323811645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30</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46" w:history="1">
            <w:r w:rsidR="00CB33F3" w:rsidRPr="001F09FF">
              <w:rPr>
                <w:rStyle w:val="Hyperlink"/>
                <w:rFonts w:eastAsiaTheme="majorEastAsia"/>
                <w:noProof/>
                <w:sz w:val="24"/>
                <w:szCs w:val="24"/>
              </w:rPr>
              <w:t>3.4</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Symbols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_Toc323811646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30</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47" w:history="1">
            <w:r w:rsidR="00CB33F3" w:rsidRPr="001F09FF">
              <w:rPr>
                <w:rStyle w:val="Hyperlink"/>
                <w:rFonts w:eastAsiaTheme="majorEastAsia"/>
                <w:noProof/>
                <w:sz w:val="24"/>
                <w:szCs w:val="24"/>
              </w:rPr>
              <w:t>3.5</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Subscript/Superscript &lt;sub&gt; &lt;sup&gt;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_Toc323811647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30</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48" w:history="1">
            <w:r w:rsidR="00CB33F3" w:rsidRPr="001F09FF">
              <w:rPr>
                <w:rStyle w:val="Hyperlink"/>
                <w:rFonts w:eastAsiaTheme="majorEastAsia"/>
                <w:noProof/>
                <w:sz w:val="24"/>
                <w:szCs w:val="24"/>
              </w:rPr>
              <w:t>3.6</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Using &lt;styled-content&gt;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_Toc323811648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30</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49" w:history="1">
            <w:r w:rsidR="00CB33F3" w:rsidRPr="001F09FF">
              <w:rPr>
                <w:rStyle w:val="Hyperlink"/>
                <w:rFonts w:eastAsiaTheme="majorEastAsia"/>
                <w:noProof/>
                <w:sz w:val="24"/>
                <w:szCs w:val="24"/>
              </w:rPr>
              <w:t>3.7</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Page footnote &lt;fn&gt;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_Toc323811649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31</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50" w:history="1">
            <w:r w:rsidR="00CB33F3" w:rsidRPr="001F09FF">
              <w:rPr>
                <w:rStyle w:val="Hyperlink"/>
                <w:rFonts w:eastAsiaTheme="majorEastAsia"/>
                <w:noProof/>
                <w:sz w:val="24"/>
                <w:szCs w:val="24"/>
              </w:rPr>
              <w:t>3.8</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Hyphens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_Toc323811650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32</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51" w:history="1">
            <w:r w:rsidR="00CB33F3" w:rsidRPr="001F09FF">
              <w:rPr>
                <w:rStyle w:val="Hyperlink"/>
                <w:rFonts w:eastAsiaTheme="majorEastAsia"/>
                <w:noProof/>
                <w:sz w:val="24"/>
                <w:szCs w:val="24"/>
                <w:lang w:val="fr-CH"/>
              </w:rPr>
              <w:t>3.9</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lang w:val="fr-CH"/>
              </w:rPr>
              <w:t>Note or Example &lt;non-normative-note&gt; &lt;non-normative-example&gt;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_Toc323811651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33</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52" w:history="1">
            <w:r w:rsidR="00CB33F3" w:rsidRPr="001F09FF">
              <w:rPr>
                <w:rStyle w:val="Hyperlink"/>
                <w:rFonts w:eastAsiaTheme="majorEastAsia"/>
                <w:noProof/>
                <w:sz w:val="24"/>
                <w:szCs w:val="24"/>
              </w:rPr>
              <w:t>3.10</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List &lt;list&gt;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_Toc323811652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36</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53" w:history="1">
            <w:r w:rsidR="00CB33F3" w:rsidRPr="001F09FF">
              <w:rPr>
                <w:rStyle w:val="Hyperlink"/>
                <w:rFonts w:eastAsiaTheme="majorEastAsia"/>
                <w:noProof/>
                <w:sz w:val="24"/>
                <w:szCs w:val="24"/>
              </w:rPr>
              <w:t>3.11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Columns &lt;array&gt; &lt;table&gt;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_Toc323811653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40</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54" w:history="1">
            <w:r w:rsidR="00CB33F3" w:rsidRPr="001F09FF">
              <w:rPr>
                <w:rStyle w:val="Hyperlink"/>
                <w:rFonts w:eastAsiaTheme="majorEastAsia"/>
                <w:noProof/>
                <w:sz w:val="24"/>
                <w:szCs w:val="24"/>
              </w:rPr>
              <w:t>3.12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Quotation &lt;disp-quote&gt;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_Toc323811654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40</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55" w:history="1">
            <w:r w:rsidR="00CB33F3" w:rsidRPr="001F09FF">
              <w:rPr>
                <w:rStyle w:val="Hyperlink"/>
                <w:rFonts w:eastAsiaTheme="majorEastAsia"/>
                <w:noProof/>
                <w:sz w:val="24"/>
                <w:szCs w:val="24"/>
              </w:rPr>
              <w:t>3.13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Graphic &lt;graphic&gt;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_Toc323811655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40</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56" w:history="1">
            <w:r w:rsidR="00CB33F3" w:rsidRPr="001F09FF">
              <w:rPr>
                <w:rStyle w:val="Hyperlink"/>
                <w:rFonts w:eastAsiaTheme="majorEastAsia"/>
                <w:noProof/>
                <w:sz w:val="24"/>
                <w:szCs w:val="24"/>
              </w:rPr>
              <w:t>3.14</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Coding boxed text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_Toc323811656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40</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57" w:history="1">
            <w:r w:rsidR="00CB33F3" w:rsidRPr="001F09FF">
              <w:rPr>
                <w:rStyle w:val="Hyperlink"/>
                <w:rFonts w:eastAsiaTheme="majorEastAsia"/>
                <w:noProof/>
                <w:sz w:val="24"/>
                <w:szCs w:val="24"/>
              </w:rPr>
              <w:t>3.15</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Coding &lt;preformat&gt;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_Toc323811657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44</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58" w:history="1">
            <w:r w:rsidR="00CB33F3" w:rsidRPr="001F09FF">
              <w:rPr>
                <w:rStyle w:val="Hyperlink"/>
                <w:rFonts w:eastAsiaTheme="majorEastAsia"/>
                <w:noProof/>
                <w:sz w:val="24"/>
                <w:szCs w:val="24"/>
              </w:rPr>
              <w:t>3.16</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Coding small caps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_Toc323811658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45</w:t>
            </w:r>
            <w:r w:rsidR="00A75161" w:rsidRPr="001F09FF">
              <w:rPr>
                <w:noProof/>
                <w:webHidden/>
                <w:sz w:val="24"/>
                <w:szCs w:val="24"/>
              </w:rPr>
              <w:fldChar w:fldCharType="end"/>
            </w:r>
          </w:hyperlink>
        </w:p>
        <w:p w:rsidR="00CB33F3" w:rsidRPr="001F09FF" w:rsidRDefault="00730D66">
          <w:pPr>
            <w:pStyle w:val="TOC1"/>
            <w:tabs>
              <w:tab w:val="left" w:pos="440"/>
              <w:tab w:val="right" w:leader="dot" w:pos="9396"/>
            </w:tabs>
            <w:rPr>
              <w:rFonts w:eastAsiaTheme="minorEastAsia" w:cstheme="minorBidi"/>
              <w:noProof/>
              <w:color w:val="auto"/>
              <w:sz w:val="24"/>
              <w:szCs w:val="24"/>
              <w:lang w:bidi="ta-IN"/>
            </w:rPr>
          </w:pPr>
          <w:hyperlink w:anchor="_Toc323811659" w:history="1">
            <w:r w:rsidR="00CB33F3" w:rsidRPr="001F09FF">
              <w:rPr>
                <w:rStyle w:val="Hyperlink"/>
                <w:rFonts w:eastAsiaTheme="majorEastAsia"/>
                <w:noProof/>
                <w:sz w:val="24"/>
                <w:szCs w:val="24"/>
              </w:rPr>
              <w:t>4</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Formal Table &lt;table-wrap&gt;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_Toc323811659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46</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60" w:history="1">
            <w:r w:rsidR="00CB33F3" w:rsidRPr="001F09FF">
              <w:rPr>
                <w:rStyle w:val="Hyperlink"/>
                <w:rFonts w:eastAsiaTheme="majorEastAsia"/>
                <w:noProof/>
                <w:sz w:val="24"/>
                <w:szCs w:val="24"/>
              </w:rPr>
              <w:t>4.1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_Toc323811660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46</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61" w:history="1">
            <w:r w:rsidR="00CB33F3" w:rsidRPr="001F09FF">
              <w:rPr>
                <w:rStyle w:val="Hyperlink"/>
                <w:rFonts w:eastAsiaTheme="majorEastAsia"/>
                <w:noProof/>
                <w:sz w:val="24"/>
                <w:szCs w:val="24"/>
              </w:rPr>
              <w:t>4.2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Designation &lt;label&gt; &lt;caption&gt; &lt;title&gt;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_Toc323811661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46</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62" w:history="1">
            <w:r w:rsidR="00CB33F3" w:rsidRPr="001F09FF">
              <w:rPr>
                <w:rStyle w:val="Hyperlink"/>
                <w:rFonts w:eastAsiaTheme="majorEastAsia"/>
                <w:noProof/>
                <w:sz w:val="24"/>
                <w:szCs w:val="24"/>
              </w:rPr>
              <w:t>4.3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Rows and columns &lt;table&gt;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_Toc323811662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46</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63" w:history="1">
            <w:r w:rsidR="00CB33F3" w:rsidRPr="001F09FF">
              <w:rPr>
                <w:rStyle w:val="Hyperlink"/>
                <w:rFonts w:eastAsiaTheme="majorEastAsia"/>
                <w:noProof/>
                <w:sz w:val="24"/>
                <w:szCs w:val="24"/>
              </w:rPr>
              <w:t>4.4</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Other Instructions for Tables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_Toc323811663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46</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64" w:history="1">
            <w:r w:rsidR="00CB33F3" w:rsidRPr="001F09FF">
              <w:rPr>
                <w:rStyle w:val="Hyperlink"/>
                <w:rFonts w:eastAsiaTheme="majorEastAsia"/>
                <w:noProof/>
                <w:sz w:val="24"/>
                <w:szCs w:val="24"/>
              </w:rPr>
              <w:t>4.4.1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_Toc323811664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46</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65" w:history="1">
            <w:r w:rsidR="00CB33F3" w:rsidRPr="001F09FF">
              <w:rPr>
                <w:rStyle w:val="Hyperlink"/>
                <w:rFonts w:eastAsiaTheme="majorEastAsia"/>
                <w:noProof/>
                <w:sz w:val="24"/>
                <w:szCs w:val="24"/>
              </w:rPr>
              <w:t>4.5</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Graphical representation</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_Toc323811665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47</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66" w:history="1">
            <w:r w:rsidR="00CB33F3" w:rsidRPr="001F09FF">
              <w:rPr>
                <w:rStyle w:val="Hyperlink"/>
                <w:rFonts w:eastAsiaTheme="majorEastAsia"/>
                <w:noProof/>
                <w:sz w:val="24"/>
                <w:szCs w:val="24"/>
              </w:rPr>
              <w:t>4.6</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Notes and footnotes &lt;table-wrap-foot&gt; &lt;tfoot&gt;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_Toc323811666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48</w:t>
            </w:r>
            <w:r w:rsidR="00A75161" w:rsidRPr="001F09FF">
              <w:rPr>
                <w:noProof/>
                <w:webHidden/>
                <w:sz w:val="24"/>
                <w:szCs w:val="24"/>
              </w:rPr>
              <w:fldChar w:fldCharType="end"/>
            </w:r>
          </w:hyperlink>
        </w:p>
        <w:p w:rsidR="00CB33F3" w:rsidRPr="001F09FF" w:rsidRDefault="00730D66">
          <w:pPr>
            <w:pStyle w:val="TOC2"/>
            <w:tabs>
              <w:tab w:val="right" w:leader="dot" w:pos="9396"/>
            </w:tabs>
            <w:rPr>
              <w:rFonts w:eastAsiaTheme="minorEastAsia" w:cstheme="minorBidi"/>
              <w:noProof/>
              <w:color w:val="auto"/>
              <w:sz w:val="24"/>
              <w:szCs w:val="24"/>
              <w:lang w:bidi="ta-IN"/>
            </w:rPr>
          </w:pPr>
          <w:hyperlink w:anchor="_Toc323811667" w:history="1">
            <w:r w:rsidR="00CB33F3" w:rsidRPr="001F09FF">
              <w:rPr>
                <w:rStyle w:val="Hyperlink"/>
                <w:noProof/>
                <w:sz w:val="24"/>
                <w:szCs w:val="24"/>
              </w:rPr>
              <w:t>Should be coded as: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_Toc323811667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48</w:t>
            </w:r>
            <w:r w:rsidR="00A75161" w:rsidRPr="001F09FF">
              <w:rPr>
                <w:noProof/>
                <w:webHidden/>
                <w:sz w:val="24"/>
                <w:szCs w:val="24"/>
              </w:rPr>
              <w:fldChar w:fldCharType="end"/>
            </w:r>
          </w:hyperlink>
        </w:p>
        <w:p w:rsidR="00CB33F3" w:rsidRPr="001F09FF" w:rsidRDefault="00730D66">
          <w:pPr>
            <w:pStyle w:val="TOC1"/>
            <w:tabs>
              <w:tab w:val="left" w:pos="440"/>
              <w:tab w:val="right" w:leader="dot" w:pos="9396"/>
            </w:tabs>
            <w:rPr>
              <w:rFonts w:eastAsiaTheme="minorEastAsia" w:cstheme="minorBidi"/>
              <w:noProof/>
              <w:color w:val="auto"/>
              <w:sz w:val="24"/>
              <w:szCs w:val="24"/>
              <w:lang w:bidi="ta-IN"/>
            </w:rPr>
          </w:pPr>
          <w:hyperlink w:anchor="_Toc323811668" w:history="1">
            <w:r w:rsidR="00CB33F3" w:rsidRPr="001F09FF">
              <w:rPr>
                <w:rStyle w:val="Hyperlink"/>
                <w:rFonts w:eastAsiaTheme="majorEastAsia"/>
                <w:noProof/>
                <w:sz w:val="24"/>
                <w:szCs w:val="24"/>
              </w:rPr>
              <w:t>5</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Formula &lt;disp-formula&gt;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_Toc323811668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49</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69" w:history="1">
            <w:r w:rsidR="00CB33F3" w:rsidRPr="001F09FF">
              <w:rPr>
                <w:rStyle w:val="Hyperlink"/>
                <w:rFonts w:eastAsiaTheme="majorEastAsia"/>
                <w:noProof/>
                <w:sz w:val="24"/>
                <w:szCs w:val="24"/>
                <w:highlight w:val="yellow"/>
              </w:rPr>
              <w:t>5.1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highlight w:val="yellow"/>
              </w:rPr>
              <w:t>Identifying an equation</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_Toc323811669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49</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70" w:history="1">
            <w:r w:rsidR="00CB33F3" w:rsidRPr="001F09FF">
              <w:rPr>
                <w:rStyle w:val="Hyperlink"/>
                <w:rFonts w:eastAsiaTheme="majorEastAsia"/>
                <w:noProof/>
                <w:sz w:val="24"/>
                <w:szCs w:val="24"/>
              </w:rPr>
              <w:t>5.2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_Toc323811670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50</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71" w:history="1">
            <w:r w:rsidR="00CB33F3" w:rsidRPr="001F09FF">
              <w:rPr>
                <w:rStyle w:val="Hyperlink"/>
                <w:rFonts w:eastAsiaTheme="majorEastAsia"/>
                <w:noProof/>
                <w:sz w:val="24"/>
                <w:szCs w:val="24"/>
              </w:rPr>
              <w:t>5.3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Equation &lt;mml:math&gt;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_Toc323811671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50</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72" w:history="1">
            <w:r w:rsidR="00CB33F3" w:rsidRPr="001F09FF">
              <w:rPr>
                <w:rStyle w:val="Hyperlink"/>
                <w:rFonts w:eastAsiaTheme="majorEastAsia"/>
                <w:noProof/>
                <w:sz w:val="24"/>
                <w:szCs w:val="24"/>
                <w:highlight w:val="yellow"/>
              </w:rPr>
              <w:t>5.4</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highlight w:val="yellow"/>
              </w:rPr>
              <w:t>Other special Instructions for Equations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_Toc323811672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51</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73" w:history="1">
            <w:r w:rsidR="00CB33F3" w:rsidRPr="001F09FF">
              <w:rPr>
                <w:rStyle w:val="Hyperlink"/>
                <w:rFonts w:eastAsiaTheme="majorEastAsia"/>
                <w:noProof/>
                <w:sz w:val="24"/>
                <w:szCs w:val="24"/>
              </w:rPr>
              <w:t>5.5</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Graphical representation</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_Toc323811673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54</w:t>
            </w:r>
            <w:r w:rsidR="00A75161" w:rsidRPr="001F09FF">
              <w:rPr>
                <w:noProof/>
                <w:webHidden/>
                <w:sz w:val="24"/>
                <w:szCs w:val="24"/>
              </w:rPr>
              <w:fldChar w:fldCharType="end"/>
            </w:r>
          </w:hyperlink>
        </w:p>
        <w:p w:rsidR="00CB33F3" w:rsidRPr="001F09FF" w:rsidRDefault="00730D66">
          <w:pPr>
            <w:pStyle w:val="TOC1"/>
            <w:tabs>
              <w:tab w:val="left" w:pos="440"/>
              <w:tab w:val="right" w:leader="dot" w:pos="9396"/>
            </w:tabs>
            <w:rPr>
              <w:rFonts w:eastAsiaTheme="minorEastAsia" w:cstheme="minorBidi"/>
              <w:noProof/>
              <w:color w:val="auto"/>
              <w:sz w:val="24"/>
              <w:szCs w:val="24"/>
              <w:lang w:bidi="ta-IN"/>
            </w:rPr>
          </w:pPr>
          <w:hyperlink w:anchor="_Toc323811674" w:history="1">
            <w:r w:rsidR="00CB33F3" w:rsidRPr="001F09FF">
              <w:rPr>
                <w:rStyle w:val="Hyperlink"/>
                <w:rFonts w:eastAsiaTheme="majorEastAsia"/>
                <w:noProof/>
                <w:sz w:val="24"/>
                <w:szCs w:val="24"/>
              </w:rPr>
              <w:t>6</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Formal figure &lt;fig&gt;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_Toc323811674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55</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75" w:history="1">
            <w:r w:rsidR="00CB33F3" w:rsidRPr="001F09FF">
              <w:rPr>
                <w:rStyle w:val="Hyperlink"/>
                <w:rFonts w:eastAsiaTheme="majorEastAsia"/>
                <w:noProof/>
                <w:sz w:val="24"/>
                <w:szCs w:val="24"/>
              </w:rPr>
              <w:t>6.1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_Toc323811675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55</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76" w:history="1">
            <w:r w:rsidR="00CB33F3" w:rsidRPr="001F09FF">
              <w:rPr>
                <w:rStyle w:val="Hyperlink"/>
                <w:rFonts w:eastAsiaTheme="majorEastAsia"/>
                <w:noProof/>
                <w:sz w:val="24"/>
                <w:szCs w:val="24"/>
              </w:rPr>
              <w:t>6.2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Designation &lt;label&gt; &lt;caption&gt; &lt;title&gt;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_Toc323811676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55</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77" w:history="1">
            <w:r w:rsidR="00CB33F3" w:rsidRPr="001F09FF">
              <w:rPr>
                <w:rStyle w:val="Hyperlink"/>
                <w:rFonts w:eastAsiaTheme="majorEastAsia"/>
                <w:noProof/>
                <w:sz w:val="24"/>
                <w:szCs w:val="24"/>
              </w:rPr>
              <w:t>6.3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Sub-figure designation</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_Toc323811677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55</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78" w:history="1">
            <w:r w:rsidR="00CB33F3" w:rsidRPr="001F09FF">
              <w:rPr>
                <w:rStyle w:val="Hyperlink"/>
                <w:rFonts w:eastAsiaTheme="majorEastAsia"/>
                <w:noProof/>
                <w:sz w:val="24"/>
                <w:szCs w:val="24"/>
              </w:rPr>
              <w:t>6.4</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Graphic &lt;graphic&gt;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_Toc323811678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55</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79" w:history="1">
            <w:r w:rsidR="00CB33F3" w:rsidRPr="001F09FF">
              <w:rPr>
                <w:rStyle w:val="Hyperlink"/>
                <w:rFonts w:eastAsiaTheme="majorEastAsia"/>
                <w:noProof/>
                <w:sz w:val="24"/>
                <w:szCs w:val="24"/>
              </w:rPr>
              <w:t>6.5</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Figure Key</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_Toc323811679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56</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80" w:history="1">
            <w:r w:rsidR="00CB33F3" w:rsidRPr="001F09FF">
              <w:rPr>
                <w:rStyle w:val="Hyperlink"/>
                <w:rFonts w:eastAsiaTheme="majorEastAsia"/>
                <w:noProof/>
                <w:sz w:val="24"/>
                <w:szCs w:val="24"/>
              </w:rPr>
              <w:t>6.6</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For example:</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_Toc323811680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56</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81" w:history="1">
            <w:r w:rsidR="00CB33F3" w:rsidRPr="001F09FF">
              <w:rPr>
                <w:rStyle w:val="Hyperlink"/>
                <w:rFonts w:eastAsiaTheme="majorEastAsia"/>
                <w:noProof/>
                <w:sz w:val="24"/>
                <w:szCs w:val="24"/>
              </w:rPr>
              <w:t>6.7</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Footnotes within the figures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_Toc323811681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57</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82" w:history="1">
            <w:r w:rsidR="00CB33F3" w:rsidRPr="001F09FF">
              <w:rPr>
                <w:rStyle w:val="Hyperlink"/>
                <w:rFonts w:eastAsiaTheme="majorEastAsia"/>
                <w:noProof/>
                <w:sz w:val="24"/>
                <w:szCs w:val="24"/>
              </w:rPr>
              <w:t>6.8</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Special Cases of figures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_Toc323811682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57</w:t>
            </w:r>
            <w:r w:rsidR="00A75161" w:rsidRPr="001F09FF">
              <w:rPr>
                <w:noProof/>
                <w:webHidden/>
                <w:sz w:val="24"/>
                <w:szCs w:val="24"/>
              </w:rPr>
              <w:fldChar w:fldCharType="end"/>
            </w:r>
          </w:hyperlink>
        </w:p>
        <w:p w:rsidR="00CB33F3" w:rsidRPr="001F09FF" w:rsidRDefault="00730D66">
          <w:pPr>
            <w:pStyle w:val="TOC1"/>
            <w:tabs>
              <w:tab w:val="left" w:pos="440"/>
              <w:tab w:val="right" w:leader="dot" w:pos="9396"/>
            </w:tabs>
            <w:rPr>
              <w:rFonts w:eastAsiaTheme="minorEastAsia" w:cstheme="minorBidi"/>
              <w:noProof/>
              <w:color w:val="auto"/>
              <w:sz w:val="24"/>
              <w:szCs w:val="24"/>
              <w:lang w:bidi="ta-IN"/>
            </w:rPr>
          </w:pPr>
          <w:hyperlink w:anchor="_Toc323811683" w:history="1">
            <w:r w:rsidR="00CB33F3" w:rsidRPr="001F09FF">
              <w:rPr>
                <w:rStyle w:val="Hyperlink"/>
                <w:rFonts w:eastAsiaTheme="majorEastAsia"/>
                <w:noProof/>
                <w:sz w:val="24"/>
                <w:szCs w:val="24"/>
              </w:rPr>
              <w:t>7</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Term &lt;term-sec&gt;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_Toc323811683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59</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84" w:history="1">
            <w:r w:rsidR="00CB33F3" w:rsidRPr="001F09FF">
              <w:rPr>
                <w:rStyle w:val="Hyperlink"/>
                <w:rFonts w:eastAsiaTheme="majorEastAsia"/>
                <w:noProof/>
                <w:sz w:val="24"/>
                <w:szCs w:val="24"/>
              </w:rPr>
              <w:t>7.1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_Toc323811684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59</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85" w:history="1">
            <w:r w:rsidR="00CB33F3" w:rsidRPr="001F09FF">
              <w:rPr>
                <w:rStyle w:val="Hyperlink"/>
                <w:rFonts w:eastAsiaTheme="majorEastAsia"/>
                <w:noProof/>
                <w:sz w:val="24"/>
                <w:szCs w:val="24"/>
              </w:rPr>
              <w:t>7.2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Definition &lt;tbx:termEntry&gt;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_Toc323811685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59</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86" w:history="1">
            <w:r w:rsidR="00CB33F3" w:rsidRPr="001F09FF">
              <w:rPr>
                <w:rStyle w:val="Hyperlink"/>
                <w:rFonts w:eastAsiaTheme="majorEastAsia"/>
                <w:noProof/>
                <w:sz w:val="24"/>
                <w:szCs w:val="24"/>
              </w:rPr>
              <w:t>7.2.1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&lt;tbx:partOfSpeech&gt;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_Toc323811686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60</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87" w:history="1">
            <w:r w:rsidR="00CB33F3" w:rsidRPr="001F09FF">
              <w:rPr>
                <w:rStyle w:val="Hyperlink"/>
                <w:rFonts w:eastAsiaTheme="majorEastAsia"/>
                <w:noProof/>
                <w:sz w:val="24"/>
                <w:szCs w:val="24"/>
              </w:rPr>
              <w:t>7.2.2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&lt;tbx:example&gt;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_Toc323811687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61</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88" w:history="1">
            <w:r w:rsidR="00CB33F3" w:rsidRPr="001F09FF">
              <w:rPr>
                <w:rStyle w:val="Hyperlink"/>
                <w:rFonts w:eastAsiaTheme="majorEastAsia"/>
                <w:noProof/>
                <w:sz w:val="24"/>
                <w:szCs w:val="24"/>
              </w:rPr>
              <w:t>7.2.3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&lt;tbx:note&gt;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_Toc323811688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61</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89" w:history="1">
            <w:r w:rsidR="00CB33F3" w:rsidRPr="001F09FF">
              <w:rPr>
                <w:rStyle w:val="Hyperlink"/>
                <w:rFonts w:eastAsiaTheme="majorEastAsia"/>
                <w:noProof/>
                <w:sz w:val="24"/>
                <w:szCs w:val="24"/>
              </w:rPr>
              <w:t>7.2.4</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&lt;tbx:entailedTerm&gt;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_Toc323811689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62</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90" w:history="1">
            <w:r w:rsidR="00CB33F3" w:rsidRPr="001F09FF">
              <w:rPr>
                <w:rStyle w:val="Hyperlink"/>
                <w:rFonts w:eastAsiaTheme="majorEastAsia"/>
                <w:noProof/>
                <w:sz w:val="24"/>
                <w:szCs w:val="24"/>
              </w:rPr>
              <w:t>7.2.5</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Cross references to the other related terms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_Toc323811690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63</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91" w:history="1">
            <w:r w:rsidR="00CB33F3" w:rsidRPr="001F09FF">
              <w:rPr>
                <w:rStyle w:val="Hyperlink"/>
                <w:rFonts w:eastAsiaTheme="majorEastAsia"/>
                <w:noProof/>
                <w:sz w:val="24"/>
                <w:szCs w:val="24"/>
              </w:rPr>
              <w:t>7.2.6</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References to the other sections of the file [within tbx coding]</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_Toc323811691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63</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92" w:history="1">
            <w:r w:rsidR="00CB33F3" w:rsidRPr="001F09FF">
              <w:rPr>
                <w:rStyle w:val="Hyperlink"/>
                <w:rFonts w:eastAsiaTheme="majorEastAsia"/>
                <w:noProof/>
                <w:sz w:val="24"/>
                <w:szCs w:val="24"/>
              </w:rPr>
              <w:t>7.2.7</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Coding the source related to the term</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_Toc323811692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64</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93" w:history="1">
            <w:r w:rsidR="00CB33F3" w:rsidRPr="001F09FF">
              <w:rPr>
                <w:rStyle w:val="Hyperlink"/>
                <w:rFonts w:eastAsiaTheme="majorEastAsia"/>
                <w:noProof/>
                <w:sz w:val="24"/>
                <w:szCs w:val="24"/>
              </w:rPr>
              <w:t>7.2.8</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Coding the type of the term.</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_Toc323811693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65</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94" w:history="1">
            <w:r w:rsidR="00CB33F3" w:rsidRPr="001F09FF">
              <w:rPr>
                <w:rStyle w:val="Hyperlink"/>
                <w:rFonts w:eastAsiaTheme="majorEastAsia"/>
                <w:noProof/>
                <w:sz w:val="24"/>
                <w:szCs w:val="24"/>
              </w:rPr>
              <w:t>7.2.9</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subjectfield</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_Toc323811694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66</w:t>
            </w:r>
            <w:r w:rsidR="00A75161" w:rsidRPr="001F09FF">
              <w:rPr>
                <w:noProof/>
                <w:webHidden/>
                <w:sz w:val="24"/>
                <w:szCs w:val="24"/>
              </w:rPr>
              <w:fldChar w:fldCharType="end"/>
            </w:r>
          </w:hyperlink>
        </w:p>
        <w:p w:rsidR="00CB33F3" w:rsidRPr="001F09FF" w:rsidRDefault="00730D66">
          <w:pPr>
            <w:pStyle w:val="TOC1"/>
            <w:tabs>
              <w:tab w:val="left" w:pos="440"/>
              <w:tab w:val="right" w:leader="dot" w:pos="9396"/>
            </w:tabs>
            <w:rPr>
              <w:rFonts w:eastAsiaTheme="minorEastAsia" w:cstheme="minorBidi"/>
              <w:noProof/>
              <w:color w:val="auto"/>
              <w:sz w:val="24"/>
              <w:szCs w:val="24"/>
              <w:lang w:bidi="ta-IN"/>
            </w:rPr>
          </w:pPr>
          <w:hyperlink w:anchor="_Toc323811695" w:history="1">
            <w:r w:rsidR="00CB33F3" w:rsidRPr="001F09FF">
              <w:rPr>
                <w:rStyle w:val="Hyperlink"/>
                <w:rFonts w:eastAsiaTheme="majorEastAsia"/>
                <w:noProof/>
                <w:sz w:val="24"/>
                <w:szCs w:val="24"/>
              </w:rPr>
              <w:t>8</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References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_Toc323811695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68</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96" w:history="1">
            <w:r w:rsidR="00CB33F3" w:rsidRPr="001F09FF">
              <w:rPr>
                <w:rStyle w:val="Hyperlink"/>
                <w:rFonts w:eastAsiaTheme="majorEastAsia"/>
                <w:noProof/>
                <w:sz w:val="24"/>
                <w:szCs w:val="24"/>
              </w:rPr>
              <w:t>8.1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Internal (Cross) Reference</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_Toc323811696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68</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697" w:history="1">
            <w:r w:rsidR="00CB33F3" w:rsidRPr="001F09FF">
              <w:rPr>
                <w:rStyle w:val="Hyperlink"/>
                <w:rFonts w:eastAsiaTheme="majorEastAsia"/>
                <w:noProof/>
                <w:sz w:val="24"/>
                <w:szCs w:val="24"/>
              </w:rPr>
              <w:t>8.1.1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_Toc323811697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68</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98" w:history="1">
            <w:r w:rsidR="00CB33F3" w:rsidRPr="001F09FF">
              <w:rPr>
                <w:rStyle w:val="Hyperlink"/>
                <w:rFonts w:eastAsiaTheme="majorEastAsia"/>
                <w:noProof/>
                <w:sz w:val="24"/>
                <w:szCs w:val="24"/>
              </w:rPr>
              <w:t>8.2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Tables, Figures, Formulae</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_Toc323811698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69</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699" w:history="1">
            <w:r w:rsidR="00CB33F3" w:rsidRPr="001F09FF">
              <w:rPr>
                <w:rStyle w:val="Hyperlink"/>
                <w:rFonts w:eastAsiaTheme="majorEastAsia"/>
                <w:noProof/>
                <w:sz w:val="24"/>
                <w:szCs w:val="24"/>
              </w:rPr>
              <w:t>8.3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Graphics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_Toc323811699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69</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700" w:history="1">
            <w:r w:rsidR="00CB33F3" w:rsidRPr="001F09FF">
              <w:rPr>
                <w:rStyle w:val="Hyperlink"/>
                <w:rFonts w:eastAsiaTheme="majorEastAsia"/>
                <w:noProof/>
                <w:sz w:val="24"/>
                <w:szCs w:val="24"/>
              </w:rPr>
              <w:t>8.4</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Term</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_Toc323811700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69</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01" w:history="1">
            <w:r w:rsidR="00CB33F3" w:rsidRPr="001F09FF">
              <w:rPr>
                <w:rStyle w:val="Hyperlink"/>
                <w:rFonts w:eastAsiaTheme="majorEastAsia"/>
                <w:noProof/>
                <w:sz w:val="24"/>
                <w:szCs w:val="24"/>
              </w:rPr>
              <w:t>8.4.1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Footnotes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_Toc323811701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70</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02" w:history="1">
            <w:r w:rsidR="00CB33F3" w:rsidRPr="001F09FF">
              <w:rPr>
                <w:rStyle w:val="Hyperlink"/>
                <w:rFonts w:eastAsiaTheme="majorEastAsia"/>
                <w:noProof/>
                <w:sz w:val="24"/>
                <w:szCs w:val="24"/>
              </w:rPr>
              <w:t>8.4.2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Cross-references to the items in bibliography</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_Toc323811702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70</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03" w:history="1">
            <w:r w:rsidR="00CB33F3" w:rsidRPr="001F09FF">
              <w:rPr>
                <w:rStyle w:val="Hyperlink"/>
                <w:rFonts w:eastAsiaTheme="majorEastAsia"/>
                <w:noProof/>
                <w:sz w:val="24"/>
                <w:szCs w:val="24"/>
              </w:rPr>
              <w:t>8.4.3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Other instances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_Toc323811703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71</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704" w:history="1">
            <w:r w:rsidR="00CB33F3" w:rsidRPr="001F09FF">
              <w:rPr>
                <w:rStyle w:val="Hyperlink"/>
                <w:rFonts w:eastAsiaTheme="majorEastAsia"/>
                <w:noProof/>
                <w:sz w:val="24"/>
                <w:szCs w:val="24"/>
              </w:rPr>
              <w:t>8.5</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External Reference</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_Toc323811704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72</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05" w:history="1">
            <w:r w:rsidR="00CB33F3" w:rsidRPr="001F09FF">
              <w:rPr>
                <w:rStyle w:val="Hyperlink"/>
                <w:rFonts w:eastAsiaTheme="majorEastAsia"/>
                <w:noProof/>
                <w:sz w:val="24"/>
                <w:szCs w:val="24"/>
              </w:rPr>
              <w:t>8.5.1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General</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_Toc323811705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72</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06" w:history="1">
            <w:r w:rsidR="00CB33F3" w:rsidRPr="001F09FF">
              <w:rPr>
                <w:rStyle w:val="Hyperlink"/>
                <w:rFonts w:eastAsiaTheme="minorHAnsi"/>
                <w:noProof/>
                <w:sz w:val="24"/>
                <w:szCs w:val="24"/>
              </w:rPr>
              <w:t>8.5.2</w:t>
            </w:r>
            <w:r w:rsidR="00CB33F3" w:rsidRPr="001F09FF">
              <w:rPr>
                <w:rFonts w:eastAsiaTheme="minorEastAsia" w:cstheme="minorBidi"/>
                <w:noProof/>
                <w:color w:val="auto"/>
                <w:sz w:val="24"/>
                <w:szCs w:val="24"/>
                <w:lang w:bidi="ta-IN"/>
              </w:rPr>
              <w:tab/>
            </w:r>
            <w:r w:rsidR="00CB33F3" w:rsidRPr="001F09FF">
              <w:rPr>
                <w:rStyle w:val="Hyperlink"/>
                <w:rFonts w:eastAsiaTheme="minorHAnsi"/>
                <w:noProof/>
                <w:sz w:val="24"/>
                <w:szCs w:val="24"/>
              </w:rPr>
              <w:t>Instances where the references are not needed</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_Toc323811706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72</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07" w:history="1">
            <w:r w:rsidR="00CB33F3" w:rsidRPr="001F09FF">
              <w:rPr>
                <w:rStyle w:val="Hyperlink"/>
                <w:rFonts w:eastAsiaTheme="minorHAnsi"/>
                <w:noProof/>
                <w:sz w:val="24"/>
                <w:szCs w:val="24"/>
              </w:rPr>
              <w:t>8.5.3</w:t>
            </w:r>
            <w:r w:rsidR="00CB33F3" w:rsidRPr="001F09FF">
              <w:rPr>
                <w:rFonts w:eastAsiaTheme="minorEastAsia" w:cstheme="minorBidi"/>
                <w:noProof/>
                <w:color w:val="auto"/>
                <w:sz w:val="24"/>
                <w:szCs w:val="24"/>
                <w:lang w:bidi="ta-IN"/>
              </w:rPr>
              <w:tab/>
            </w:r>
            <w:r w:rsidR="00CB33F3" w:rsidRPr="001F09FF">
              <w:rPr>
                <w:rStyle w:val="Hyperlink"/>
                <w:rFonts w:eastAsiaTheme="minorHAnsi"/>
                <w:noProof/>
                <w:sz w:val="24"/>
                <w:szCs w:val="24"/>
              </w:rPr>
              <w:t>Reference to standard in running text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_Toc323811707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73</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08" w:history="1">
            <w:r w:rsidR="00CB33F3" w:rsidRPr="001F09FF">
              <w:rPr>
                <w:rStyle w:val="Hyperlink"/>
                <w:rFonts w:eastAsiaTheme="minorHAnsi"/>
                <w:noProof/>
                <w:sz w:val="24"/>
                <w:szCs w:val="24"/>
              </w:rPr>
              <w:t>8.5.4</w:t>
            </w:r>
            <w:r w:rsidR="00CB33F3" w:rsidRPr="001F09FF">
              <w:rPr>
                <w:rFonts w:eastAsiaTheme="minorEastAsia" w:cstheme="minorBidi"/>
                <w:noProof/>
                <w:color w:val="auto"/>
                <w:sz w:val="24"/>
                <w:szCs w:val="24"/>
                <w:lang w:bidi="ta-IN"/>
              </w:rPr>
              <w:tab/>
            </w:r>
            <w:r w:rsidR="00CB33F3" w:rsidRPr="001F09FF">
              <w:rPr>
                <w:rStyle w:val="Hyperlink"/>
                <w:rFonts w:eastAsiaTheme="minorHAnsi"/>
                <w:noProof/>
                <w:sz w:val="24"/>
                <w:szCs w:val="24"/>
              </w:rPr>
              <w:t>Reference to double references in running text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_Toc323811708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73</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09" w:history="1">
            <w:r w:rsidR="00CB33F3" w:rsidRPr="001F09FF">
              <w:rPr>
                <w:rStyle w:val="Hyperlink"/>
                <w:rFonts w:eastAsiaTheme="majorEastAsia"/>
                <w:noProof/>
                <w:sz w:val="24"/>
                <w:szCs w:val="24"/>
              </w:rPr>
              <w:t>8.5.5</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Reference to standard in Normative Reference clause</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_Toc323811709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74</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10" w:history="1">
            <w:r w:rsidR="00CB33F3" w:rsidRPr="001F09FF">
              <w:rPr>
                <w:rStyle w:val="Hyperlink"/>
                <w:rFonts w:eastAsiaTheme="majorEastAsia"/>
                <w:noProof/>
                <w:sz w:val="24"/>
                <w:szCs w:val="24"/>
              </w:rPr>
              <w:t>8.5.6</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Reference to standard in Bibliography</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_Toc323811710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75</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11" w:history="1">
            <w:r w:rsidR="00CB33F3" w:rsidRPr="001F09FF">
              <w:rPr>
                <w:rStyle w:val="Hyperlink"/>
                <w:rFonts w:eastAsiaTheme="majorEastAsia"/>
                <w:noProof/>
                <w:sz w:val="24"/>
                <w:szCs w:val="24"/>
              </w:rPr>
              <w:t>8.5.7</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URL &lt;uri&gt;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_Toc323811711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76</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12" w:history="1">
            <w:r w:rsidR="00CB33F3" w:rsidRPr="001F09FF">
              <w:rPr>
                <w:rStyle w:val="Hyperlink"/>
                <w:rFonts w:eastAsiaTheme="majorEastAsia"/>
                <w:noProof/>
                <w:sz w:val="24"/>
                <w:szCs w:val="24"/>
              </w:rPr>
              <w:t>8.5.8</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&lt;ext-link&gt;</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_Toc323811712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76</w:t>
            </w:r>
            <w:r w:rsidR="00A75161" w:rsidRPr="001F09FF">
              <w:rPr>
                <w:noProof/>
                <w:webHidden/>
                <w:sz w:val="24"/>
                <w:szCs w:val="24"/>
              </w:rPr>
              <w:fldChar w:fldCharType="end"/>
            </w:r>
          </w:hyperlink>
        </w:p>
        <w:p w:rsidR="00CB33F3" w:rsidRPr="001F09FF" w:rsidRDefault="00730D66">
          <w:pPr>
            <w:pStyle w:val="TOC3"/>
            <w:tabs>
              <w:tab w:val="left" w:pos="1320"/>
              <w:tab w:val="right" w:leader="dot" w:pos="9396"/>
            </w:tabs>
            <w:rPr>
              <w:rFonts w:eastAsiaTheme="minorEastAsia" w:cstheme="minorBidi"/>
              <w:noProof/>
              <w:color w:val="auto"/>
              <w:sz w:val="24"/>
              <w:szCs w:val="24"/>
              <w:lang w:bidi="ta-IN"/>
            </w:rPr>
          </w:pPr>
          <w:hyperlink w:anchor="_Toc323811713" w:history="1">
            <w:r w:rsidR="00CB33F3" w:rsidRPr="001F09FF">
              <w:rPr>
                <w:rStyle w:val="Hyperlink"/>
                <w:rFonts w:eastAsiaTheme="majorEastAsia"/>
                <w:noProof/>
                <w:sz w:val="24"/>
                <w:szCs w:val="24"/>
              </w:rPr>
              <w:t>8.5.9</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References that are not standards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_Toc323811713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77</w:t>
            </w:r>
            <w:r w:rsidR="00A75161" w:rsidRPr="001F09FF">
              <w:rPr>
                <w:noProof/>
                <w:webHidden/>
                <w:sz w:val="24"/>
                <w:szCs w:val="24"/>
              </w:rPr>
              <w:fldChar w:fldCharType="end"/>
            </w:r>
          </w:hyperlink>
        </w:p>
        <w:p w:rsidR="00CB33F3" w:rsidRPr="001F09FF" w:rsidRDefault="00730D66">
          <w:pPr>
            <w:pStyle w:val="TOC1"/>
            <w:tabs>
              <w:tab w:val="left" w:pos="440"/>
              <w:tab w:val="right" w:leader="dot" w:pos="9396"/>
            </w:tabs>
            <w:rPr>
              <w:rFonts w:eastAsiaTheme="minorEastAsia" w:cstheme="minorBidi"/>
              <w:noProof/>
              <w:color w:val="auto"/>
              <w:sz w:val="24"/>
              <w:szCs w:val="24"/>
              <w:lang w:bidi="ta-IN"/>
            </w:rPr>
          </w:pPr>
          <w:hyperlink w:anchor="_Toc323811714" w:history="1">
            <w:r w:rsidR="00CB33F3" w:rsidRPr="001F09FF">
              <w:rPr>
                <w:rStyle w:val="Hyperlink"/>
                <w:rFonts w:eastAsiaTheme="majorEastAsia"/>
                <w:noProof/>
                <w:sz w:val="24"/>
                <w:szCs w:val="24"/>
              </w:rPr>
              <w:t>9</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Images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_Toc323811714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78</w:t>
            </w:r>
            <w:r w:rsidR="00A75161" w:rsidRPr="001F09FF">
              <w:rPr>
                <w:noProof/>
                <w:webHidden/>
                <w:sz w:val="24"/>
                <w:szCs w:val="24"/>
              </w:rPr>
              <w:fldChar w:fldCharType="end"/>
            </w:r>
          </w:hyperlink>
        </w:p>
        <w:p w:rsidR="00CB33F3" w:rsidRPr="001F09FF" w:rsidRDefault="00730D66">
          <w:pPr>
            <w:pStyle w:val="TOC1"/>
            <w:tabs>
              <w:tab w:val="left" w:pos="660"/>
              <w:tab w:val="right" w:leader="dot" w:pos="9396"/>
            </w:tabs>
            <w:rPr>
              <w:rFonts w:eastAsiaTheme="minorEastAsia" w:cstheme="minorBidi"/>
              <w:noProof/>
              <w:color w:val="auto"/>
              <w:sz w:val="24"/>
              <w:szCs w:val="24"/>
              <w:lang w:bidi="ta-IN"/>
            </w:rPr>
          </w:pPr>
          <w:hyperlink w:anchor="_Toc323811715" w:history="1">
            <w:r w:rsidR="00CB33F3" w:rsidRPr="001F09FF">
              <w:rPr>
                <w:rStyle w:val="Hyperlink"/>
                <w:rFonts w:eastAsiaTheme="majorEastAsia"/>
                <w:noProof/>
                <w:sz w:val="24"/>
                <w:szCs w:val="24"/>
              </w:rPr>
              <w:t>10</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Special Cases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_Toc323811715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78</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716" w:history="1">
            <w:r w:rsidR="00CB33F3" w:rsidRPr="001F09FF">
              <w:rPr>
                <w:rStyle w:val="Hyperlink"/>
                <w:rFonts w:eastAsiaTheme="majorEastAsia"/>
                <w:noProof/>
                <w:sz w:val="24"/>
                <w:szCs w:val="24"/>
              </w:rPr>
              <w:t>10.1</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Document with different languages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_Toc323811716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78</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717" w:history="1">
            <w:r w:rsidR="00CB33F3" w:rsidRPr="001F09FF">
              <w:rPr>
                <w:rStyle w:val="Hyperlink"/>
                <w:rFonts w:eastAsiaTheme="majorEastAsia"/>
                <w:noProof/>
                <w:sz w:val="24"/>
                <w:szCs w:val="24"/>
              </w:rPr>
              <w:t>10.2</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Documents with comparisons of other standards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_Toc323811717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79</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718" w:history="1">
            <w:r w:rsidR="00CB33F3" w:rsidRPr="001F09FF">
              <w:rPr>
                <w:rStyle w:val="Hyperlink"/>
                <w:rFonts w:eastAsiaTheme="majorEastAsia"/>
                <w:noProof/>
                <w:sz w:val="24"/>
                <w:szCs w:val="24"/>
              </w:rPr>
              <w:t>10.3</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Corrigendum (Amendment documents)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_Toc323811718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83</w:t>
            </w:r>
            <w:r w:rsidR="00A75161" w:rsidRPr="001F09FF">
              <w:rPr>
                <w:noProof/>
                <w:webHidden/>
                <w:sz w:val="24"/>
                <w:szCs w:val="24"/>
              </w:rPr>
              <w:fldChar w:fldCharType="end"/>
            </w:r>
          </w:hyperlink>
        </w:p>
        <w:p w:rsidR="00CB33F3" w:rsidRPr="001F09FF" w:rsidRDefault="00730D66">
          <w:pPr>
            <w:pStyle w:val="TOC2"/>
            <w:tabs>
              <w:tab w:val="left" w:pos="880"/>
              <w:tab w:val="right" w:leader="dot" w:pos="9396"/>
            </w:tabs>
            <w:rPr>
              <w:rFonts w:eastAsiaTheme="minorEastAsia" w:cstheme="minorBidi"/>
              <w:noProof/>
              <w:color w:val="auto"/>
              <w:sz w:val="24"/>
              <w:szCs w:val="24"/>
              <w:lang w:bidi="ta-IN"/>
            </w:rPr>
          </w:pPr>
          <w:hyperlink w:anchor="_Toc323811719" w:history="1">
            <w:r w:rsidR="00CB33F3" w:rsidRPr="001F09FF">
              <w:rPr>
                <w:rStyle w:val="Hyperlink"/>
                <w:rFonts w:eastAsiaTheme="majorEastAsia" w:cs="Calibri"/>
                <w:noProof/>
                <w:sz w:val="24"/>
                <w:szCs w:val="24"/>
              </w:rPr>
              <w:t>10.4</w:t>
            </w:r>
            <w:r w:rsidR="00CB33F3" w:rsidRPr="001F09FF">
              <w:rPr>
                <w:rFonts w:eastAsiaTheme="minorEastAsia" w:cstheme="minorBidi"/>
                <w:noProof/>
                <w:color w:val="auto"/>
                <w:sz w:val="24"/>
                <w:szCs w:val="24"/>
                <w:lang w:bidi="ta-IN"/>
              </w:rPr>
              <w:tab/>
            </w:r>
            <w:r w:rsidR="00CB33F3" w:rsidRPr="001F09FF">
              <w:rPr>
                <w:rStyle w:val="Hyperlink"/>
                <w:rFonts w:eastAsiaTheme="majorEastAsia"/>
                <w:noProof/>
                <w:sz w:val="24"/>
                <w:szCs w:val="24"/>
              </w:rPr>
              <w:t>Combination of Corrigendum and standard document structures</w:t>
            </w:r>
            <w:r w:rsidR="00CB33F3" w:rsidRPr="001F09FF">
              <w:rPr>
                <w:noProof/>
                <w:webHidden/>
                <w:sz w:val="24"/>
                <w:szCs w:val="24"/>
              </w:rPr>
              <w:tab/>
            </w:r>
            <w:r w:rsidR="00A75161" w:rsidRPr="001F09FF">
              <w:rPr>
                <w:noProof/>
                <w:webHidden/>
                <w:sz w:val="24"/>
                <w:szCs w:val="24"/>
              </w:rPr>
              <w:fldChar w:fldCharType="begin"/>
            </w:r>
            <w:r w:rsidR="00CB33F3" w:rsidRPr="001F09FF">
              <w:rPr>
                <w:noProof/>
                <w:webHidden/>
                <w:sz w:val="24"/>
                <w:szCs w:val="24"/>
              </w:rPr>
              <w:instrText xml:space="preserve"> PAGEREF _Toc323811719 \h </w:instrText>
            </w:r>
            <w:r w:rsidR="00A75161" w:rsidRPr="001F09FF">
              <w:rPr>
                <w:noProof/>
                <w:webHidden/>
                <w:sz w:val="24"/>
                <w:szCs w:val="24"/>
              </w:rPr>
            </w:r>
            <w:r w:rsidR="00A75161" w:rsidRPr="001F09FF">
              <w:rPr>
                <w:noProof/>
                <w:webHidden/>
                <w:sz w:val="24"/>
                <w:szCs w:val="24"/>
              </w:rPr>
              <w:fldChar w:fldCharType="separate"/>
            </w:r>
            <w:r w:rsidR="00CB33F3" w:rsidRPr="001F09FF">
              <w:rPr>
                <w:noProof/>
                <w:webHidden/>
                <w:sz w:val="24"/>
                <w:szCs w:val="24"/>
              </w:rPr>
              <w:t>83</w:t>
            </w:r>
            <w:r w:rsidR="00A75161" w:rsidRPr="001F09FF">
              <w:rPr>
                <w:noProof/>
                <w:webHidden/>
                <w:sz w:val="24"/>
                <w:szCs w:val="24"/>
              </w:rPr>
              <w:fldChar w:fldCharType="end"/>
            </w:r>
          </w:hyperlink>
        </w:p>
        <w:p w:rsidR="00382628" w:rsidRDefault="00A75161" w:rsidP="0074488C">
          <w:pPr>
            <w:jc w:val="both"/>
          </w:pPr>
          <w:r w:rsidRPr="001F09FF">
            <w:rPr>
              <w:noProof/>
              <w:sz w:val="24"/>
              <w:szCs w:val="24"/>
            </w:rPr>
            <w:fldChar w:fldCharType="end"/>
          </w:r>
        </w:p>
      </w:sdtContent>
    </w:sdt>
    <w:p w:rsidR="00382628" w:rsidRDefault="00382628" w:rsidP="0074488C">
      <w:pPr>
        <w:jc w:val="both"/>
        <w:rPr>
          <w:lang w:val="fr-CH"/>
        </w:rPr>
      </w:pPr>
    </w:p>
    <w:p w:rsidR="00382628" w:rsidRPr="00382628" w:rsidRDefault="00382628" w:rsidP="0074488C">
      <w:pPr>
        <w:jc w:val="both"/>
        <w:rPr>
          <w:lang w:val="fr-CH"/>
        </w:rPr>
      </w:pPr>
    </w:p>
    <w:p w:rsidR="00382628" w:rsidRDefault="00382628" w:rsidP="0074488C">
      <w:pPr>
        <w:jc w:val="both"/>
        <w:rPr>
          <w:rFonts w:asciiTheme="majorHAnsi" w:eastAsiaTheme="majorEastAsia" w:hAnsiTheme="majorHAnsi" w:cstheme="majorBidi"/>
          <w:sz w:val="32"/>
          <w:szCs w:val="28"/>
        </w:rPr>
      </w:pPr>
      <w:r>
        <w:br w:type="page"/>
      </w:r>
    </w:p>
    <w:p w:rsidR="00EC6BEC" w:rsidRPr="008406BD" w:rsidRDefault="00EC6BEC" w:rsidP="0074488C">
      <w:pPr>
        <w:pStyle w:val="Heading1"/>
        <w:jc w:val="both"/>
      </w:pPr>
      <w:bookmarkStart w:id="0" w:name="_Toc323811622"/>
      <w:r w:rsidRPr="008406BD">
        <w:lastRenderedPageBreak/>
        <w:t>General</w:t>
      </w:r>
      <w:bookmarkEnd w:id="0"/>
    </w:p>
    <w:p w:rsidR="00C6722F" w:rsidRDefault="00C6722F" w:rsidP="00372A56">
      <w:pPr>
        <w:pStyle w:val="Heading2"/>
      </w:pPr>
      <w:bookmarkStart w:id="1" w:name="_Toc323811623"/>
      <w:r>
        <w:t>Coding Guidance</w:t>
      </w:r>
      <w:bookmarkEnd w:id="1"/>
    </w:p>
    <w:p w:rsidR="00E00E49" w:rsidRDefault="00EC6BEC" w:rsidP="007528C2">
      <w:pPr>
        <w:ind w:left="720"/>
        <w:jc w:val="both"/>
      </w:pPr>
      <w:r>
        <w:t xml:space="preserve">ISO's </w:t>
      </w:r>
      <w:r w:rsidRPr="00325EE1">
        <w:t xml:space="preserve">schema is based on </w:t>
      </w:r>
      <w:r w:rsidR="000B7066">
        <w:t xml:space="preserve">the </w:t>
      </w:r>
      <w:r w:rsidR="00AC639D" w:rsidRPr="00AC639D">
        <w:t>Journal Publishing Tag Set (JATS) version 0.4</w:t>
      </w:r>
      <w:r w:rsidR="00AC639D">
        <w:t xml:space="preserve"> (also known as NLM) </w:t>
      </w:r>
      <w:r w:rsidRPr="00325EE1">
        <w:t>with some modifications</w:t>
      </w:r>
      <w:r w:rsidR="00E00E49">
        <w:t>:</w:t>
      </w:r>
    </w:p>
    <w:p w:rsidR="00E00E49" w:rsidRDefault="00EC6BEC" w:rsidP="00BF5267">
      <w:pPr>
        <w:pStyle w:val="ListParagraph"/>
        <w:numPr>
          <w:ilvl w:val="0"/>
          <w:numId w:val="17"/>
        </w:numPr>
        <w:ind w:left="1440"/>
        <w:jc w:val="both"/>
      </w:pPr>
      <w:r w:rsidRPr="00325EE1">
        <w:t>ISO metadata in the front section</w:t>
      </w:r>
    </w:p>
    <w:p w:rsidR="00E00E49" w:rsidRDefault="00EC6BEC" w:rsidP="00BF5267">
      <w:pPr>
        <w:pStyle w:val="ListParagraph"/>
        <w:numPr>
          <w:ilvl w:val="0"/>
          <w:numId w:val="17"/>
        </w:numPr>
        <w:ind w:left="1440"/>
        <w:jc w:val="both"/>
      </w:pPr>
      <w:r w:rsidRPr="00325EE1">
        <w:t>the use of XHTML for coding tables</w:t>
      </w:r>
    </w:p>
    <w:p w:rsidR="00156956" w:rsidRDefault="00EC6BEC" w:rsidP="00BF5267">
      <w:pPr>
        <w:pStyle w:val="ListParagraph"/>
        <w:numPr>
          <w:ilvl w:val="0"/>
          <w:numId w:val="17"/>
        </w:numPr>
        <w:ind w:left="1440"/>
        <w:jc w:val="both"/>
      </w:pPr>
      <w:r w:rsidRPr="00325EE1">
        <w:t>the use of TBX for codi</w:t>
      </w:r>
      <w:r w:rsidR="00156956">
        <w:t>ng terms and definitions</w:t>
      </w:r>
    </w:p>
    <w:p w:rsidR="00EC6BEC" w:rsidRDefault="00EC6BEC" w:rsidP="007528C2">
      <w:pPr>
        <w:ind w:left="720"/>
        <w:jc w:val="both"/>
      </w:pPr>
      <w:r w:rsidRPr="00325EE1">
        <w:t xml:space="preserve">The schema is designed to accommodate other documents than </w:t>
      </w:r>
      <w:r w:rsidR="00E00E49">
        <w:t xml:space="preserve">just </w:t>
      </w:r>
      <w:r w:rsidRPr="00325EE1">
        <w:t>standards</w:t>
      </w:r>
      <w:r w:rsidR="004728A5">
        <w:t>. For</w:t>
      </w:r>
      <w:r w:rsidR="00E00E49">
        <w:t xml:space="preserve"> this </w:t>
      </w:r>
      <w:r w:rsidRPr="00325EE1">
        <w:t>reason</w:t>
      </w:r>
      <w:r w:rsidR="000B7066">
        <w:t>,</w:t>
      </w:r>
      <w:r w:rsidRPr="00325EE1">
        <w:t xml:space="preserve"> many structural guidelines are not coded into the schema. Th</w:t>
      </w:r>
      <w:r w:rsidR="000B7066">
        <w:t>erefore,</w:t>
      </w:r>
      <w:r w:rsidRPr="00325EE1">
        <w:t xml:space="preserve"> </w:t>
      </w:r>
      <w:r w:rsidR="00E00E49">
        <w:t>although</w:t>
      </w:r>
      <w:r w:rsidR="00E00E49" w:rsidRPr="00325EE1">
        <w:t xml:space="preserve"> </w:t>
      </w:r>
      <w:r w:rsidRPr="00325EE1">
        <w:t xml:space="preserve">a document must be validated against the schema, such validation does not adequately constrain the structure of a standard for coding purposes. The schema is supplemented by a set of validation rules that reflect </w:t>
      </w:r>
      <w:r w:rsidR="00E00E49">
        <w:t xml:space="preserve">the </w:t>
      </w:r>
      <w:r w:rsidRPr="00325EE1">
        <w:t xml:space="preserve">specific </w:t>
      </w:r>
      <w:r w:rsidR="00E00E49">
        <w:t xml:space="preserve">drafting </w:t>
      </w:r>
      <w:r w:rsidRPr="00325EE1">
        <w:t xml:space="preserve">guidelines </w:t>
      </w:r>
      <w:r w:rsidR="00E00E49">
        <w:t>for</w:t>
      </w:r>
      <w:r w:rsidRPr="00325EE1">
        <w:t xml:space="preserve"> ISO standards</w:t>
      </w:r>
      <w:r>
        <w:t>.</w:t>
      </w:r>
    </w:p>
    <w:p w:rsidR="00EC6BEC" w:rsidRDefault="00E00E49" w:rsidP="007528C2">
      <w:pPr>
        <w:ind w:left="720"/>
        <w:jc w:val="both"/>
      </w:pPr>
      <w:r>
        <w:t xml:space="preserve">Recent </w:t>
      </w:r>
      <w:r w:rsidR="00EC6BEC">
        <w:t>ISO s</w:t>
      </w:r>
      <w:r w:rsidR="00EC6BEC" w:rsidRPr="00195B3D">
        <w:t xml:space="preserve">tandards should be drafted according to the ISO/IEC </w:t>
      </w:r>
      <w:r w:rsidR="007F18B4" w:rsidRPr="00195B3D">
        <w:t>Directive</w:t>
      </w:r>
      <w:r w:rsidR="007F18B4">
        <w:t xml:space="preserve">s </w:t>
      </w:r>
      <w:r w:rsidR="00EC6BEC" w:rsidRPr="00195B3D">
        <w:t>"Rules for the structure and drafti</w:t>
      </w:r>
      <w:r w:rsidR="00EC6BEC">
        <w:t>ng of International Standards", 6</w:t>
      </w:r>
      <w:r w:rsidR="00EC6BEC" w:rsidRPr="00195B3D">
        <w:rPr>
          <w:vertAlign w:val="superscript"/>
        </w:rPr>
        <w:t>th</w:t>
      </w:r>
      <w:r w:rsidR="00EC6BEC">
        <w:t xml:space="preserve"> edition</w:t>
      </w:r>
      <w:r>
        <w:t>,</w:t>
      </w:r>
      <w:r w:rsidR="00EC6BEC">
        <w:t xml:space="preserve"> 2011. </w:t>
      </w:r>
      <w:r>
        <w:t xml:space="preserve">Because </w:t>
      </w:r>
      <w:r w:rsidR="00EC6BEC">
        <w:t>the directive</w:t>
      </w:r>
      <w:r w:rsidR="007F18B4">
        <w:t>s</w:t>
      </w:r>
      <w:r w:rsidR="00EC6BEC">
        <w:t xml:space="preserve"> </w:t>
      </w:r>
      <w:r w:rsidR="007F18B4">
        <w:t xml:space="preserve">have </w:t>
      </w:r>
      <w:r w:rsidR="00EC6BEC">
        <w:t>changed over time and may not have</w:t>
      </w:r>
      <w:r w:rsidR="00FF2FE1">
        <w:t xml:space="preserve"> always</w:t>
      </w:r>
      <w:r w:rsidR="00EC6BEC">
        <w:t xml:space="preserve"> been followed faithfully, it may not be possible to apply the coding instructions </w:t>
      </w:r>
      <w:r w:rsidR="008C71D4">
        <w:t xml:space="preserve">described </w:t>
      </w:r>
      <w:r w:rsidR="00EC6BEC">
        <w:t>below</w:t>
      </w:r>
      <w:r w:rsidR="00FF2FE1">
        <w:t xml:space="preserve"> exactly at all times</w:t>
      </w:r>
      <w:r w:rsidR="008C71D4">
        <w:t xml:space="preserve">. For instance, a clause described as mandatory may be absent from an older standard and </w:t>
      </w:r>
      <w:r w:rsidR="0083629F">
        <w:t xml:space="preserve">other </w:t>
      </w:r>
      <w:r w:rsidR="0017013D">
        <w:t xml:space="preserve">such </w:t>
      </w:r>
      <w:r w:rsidR="0083629F">
        <w:t>deviations from the latest directives may exist</w:t>
      </w:r>
      <w:r w:rsidR="00EC6BEC">
        <w:t>. Wherever the document varies from the directives (and therefore from these coding instructions)</w:t>
      </w:r>
      <w:r w:rsidR="00734259">
        <w:t>,</w:t>
      </w:r>
      <w:r w:rsidR="00EC6BEC">
        <w:t xml:space="preserve"> the structure of the document should take precedence over the </w:t>
      </w:r>
      <w:r w:rsidR="002B53A9">
        <w:t xml:space="preserve">coding </w:t>
      </w:r>
      <w:r w:rsidR="00EC6BEC">
        <w:t>instructions.</w:t>
      </w:r>
    </w:p>
    <w:p w:rsidR="00EC6BEC" w:rsidRDefault="00EC6BEC" w:rsidP="007528C2">
      <w:pPr>
        <w:ind w:left="720"/>
        <w:jc w:val="both"/>
      </w:pPr>
      <w:r>
        <w:t>For the</w:t>
      </w:r>
      <w:r w:rsidR="00C96754">
        <w:t xml:space="preserve"> above </w:t>
      </w:r>
      <w:r>
        <w:t xml:space="preserve">reasons, </w:t>
      </w:r>
      <w:r w:rsidR="00C96754">
        <w:t xml:space="preserve">although </w:t>
      </w:r>
      <w:r>
        <w:t>the schema and validation rules may be used to validate a</w:t>
      </w:r>
      <w:r w:rsidR="00C96754">
        <w:t>n ISO</w:t>
      </w:r>
      <w:r>
        <w:t xml:space="preserve"> standard, </w:t>
      </w:r>
      <w:r w:rsidR="004728A5">
        <w:t xml:space="preserve">they can only be relied on definitively to identify coding errors in the most recently drafted standards. </w:t>
      </w:r>
      <w:r w:rsidR="00987299">
        <w:t>I</w:t>
      </w:r>
      <w:r>
        <w:t>n many cases</w:t>
      </w:r>
      <w:r w:rsidR="00987299">
        <w:t>,</w:t>
      </w:r>
      <w:r>
        <w:t xml:space="preserve"> they </w:t>
      </w:r>
      <w:r w:rsidR="00C96754">
        <w:t xml:space="preserve">will </w:t>
      </w:r>
      <w:r>
        <w:t xml:space="preserve">only flag a variation from the latest drafting guidelines. Visual inspection </w:t>
      </w:r>
      <w:r w:rsidR="00C96754">
        <w:t xml:space="preserve">is </w:t>
      </w:r>
      <w:r>
        <w:t>then necessary to confirm whether that variation is inherent in the original standard or due to a coding error.</w:t>
      </w:r>
    </w:p>
    <w:p w:rsidR="00C96754" w:rsidRDefault="00EC6BEC" w:rsidP="007528C2">
      <w:pPr>
        <w:ind w:left="720"/>
        <w:jc w:val="both"/>
      </w:pPr>
      <w:r>
        <w:t xml:space="preserve">Below </w:t>
      </w:r>
      <w:r w:rsidR="00C96754">
        <w:t xml:space="preserve">are the </w:t>
      </w:r>
      <w:r>
        <w:t xml:space="preserve">coding </w:t>
      </w:r>
      <w:r w:rsidR="00C96754">
        <w:t xml:space="preserve">instructions for ISO </w:t>
      </w:r>
      <w:r>
        <w:t>standards</w:t>
      </w:r>
      <w:r w:rsidR="00C96754">
        <w:t xml:space="preserve">, </w:t>
      </w:r>
      <w:r>
        <w:t xml:space="preserve">based on the </w:t>
      </w:r>
      <w:r w:rsidR="00C96754">
        <w:t>afore</w:t>
      </w:r>
      <w:r w:rsidR="00156956">
        <w:t xml:space="preserve">mentioned ISO/IEC </w:t>
      </w:r>
      <w:r>
        <w:t>directive</w:t>
      </w:r>
      <w:r w:rsidR="00C96754">
        <w:t>s</w:t>
      </w:r>
      <w:r>
        <w:t>.</w:t>
      </w:r>
    </w:p>
    <w:p w:rsidR="00EC6BEC" w:rsidRDefault="004728A5" w:rsidP="007528C2">
      <w:pPr>
        <w:ind w:left="720"/>
        <w:jc w:val="both"/>
      </w:pPr>
      <w:r>
        <w:t>T</w:t>
      </w:r>
      <w:r w:rsidR="00EC6BEC">
        <w:t xml:space="preserve">he </w:t>
      </w:r>
      <w:r w:rsidR="00E73ECA">
        <w:t xml:space="preserve">coding of the </w:t>
      </w:r>
      <w:r w:rsidR="00EC6BEC">
        <w:t>structure of a standard is described</w:t>
      </w:r>
      <w:r>
        <w:t xml:space="preserve"> first (</w:t>
      </w:r>
      <w:r w:rsidR="00EC6BEC">
        <w:t>down to the level of sections, clauses, appendices, and their label</w:t>
      </w:r>
      <w:r w:rsidR="00C96754">
        <w:t>l</w:t>
      </w:r>
      <w:r w:rsidR="00EC6BEC">
        <w:t>ing</w:t>
      </w:r>
      <w:r>
        <w:t>)</w:t>
      </w:r>
      <w:r w:rsidR="00EC6BEC">
        <w:t xml:space="preserve">. This is followed by a description of the </w:t>
      </w:r>
      <w:r w:rsidR="00E73ECA">
        <w:t xml:space="preserve">coding of </w:t>
      </w:r>
      <w:r w:rsidR="00EC6BEC">
        <w:t>various content types including</w:t>
      </w:r>
      <w:r>
        <w:t>:</w:t>
      </w:r>
      <w:r w:rsidR="00EC6BEC">
        <w:t xml:space="preserve"> </w:t>
      </w:r>
      <w:r w:rsidR="00E73ECA">
        <w:t xml:space="preserve">text, </w:t>
      </w:r>
      <w:r w:rsidR="00EC6BEC">
        <w:t>tables, graphics, formulae, and terms. Finally</w:t>
      </w:r>
      <w:r w:rsidR="00C96754">
        <w:t>,</w:t>
      </w:r>
      <w:r w:rsidR="00EC6BEC">
        <w:t xml:space="preserve"> there is a </w:t>
      </w:r>
      <w:r>
        <w:t xml:space="preserve">description for </w:t>
      </w:r>
      <w:r w:rsidR="00C96754">
        <w:t xml:space="preserve">coding </w:t>
      </w:r>
      <w:r w:rsidR="00EC6BEC">
        <w:t>references.</w:t>
      </w:r>
    </w:p>
    <w:p w:rsidR="00C6722F" w:rsidRDefault="00C6722F" w:rsidP="00372A56">
      <w:pPr>
        <w:pStyle w:val="Heading2"/>
      </w:pPr>
      <w:bookmarkStart w:id="2" w:name="_Toc323811624"/>
      <w:r>
        <w:t>File</w:t>
      </w:r>
      <w:r w:rsidR="00A107D4">
        <w:t xml:space="preserve"> </w:t>
      </w:r>
      <w:r>
        <w:t>names</w:t>
      </w:r>
      <w:r w:rsidR="000D2C0F">
        <w:t xml:space="preserve"> and Ids</w:t>
      </w:r>
      <w:bookmarkEnd w:id="2"/>
    </w:p>
    <w:p w:rsidR="00182DB9" w:rsidRDefault="00C6722F" w:rsidP="007528C2">
      <w:pPr>
        <w:ind w:left="720"/>
        <w:jc w:val="both"/>
      </w:pPr>
      <w:r>
        <w:t xml:space="preserve">The files for a standard will be provided with names that reflect the </w:t>
      </w:r>
      <w:r w:rsidR="00156956">
        <w:t xml:space="preserve">id of the </w:t>
      </w:r>
      <w:r>
        <w:t xml:space="preserve">standard and the format of the file contents. The converted </w:t>
      </w:r>
      <w:r w:rsidR="00987299">
        <w:t xml:space="preserve">XML </w:t>
      </w:r>
      <w:r w:rsidR="00F15E37">
        <w:t xml:space="preserve">document </w:t>
      </w:r>
      <w:r>
        <w:t>should be similarly named, retaining the standard id prefix and a</w:t>
      </w:r>
      <w:r w:rsidR="005C19BF">
        <w:t>n</w:t>
      </w:r>
      <w:r>
        <w:t xml:space="preserve"> ".xml" suffix</w:t>
      </w:r>
      <w:r w:rsidR="00F15E37">
        <w:t xml:space="preserve"> </w:t>
      </w:r>
      <w:r w:rsidR="00F15E37" w:rsidRPr="007528C2">
        <w:rPr>
          <w:color w:val="auto"/>
        </w:rPr>
        <w:t>(</w:t>
      </w:r>
      <w:r w:rsidR="00C627D3" w:rsidRPr="007528C2">
        <w:rPr>
          <w:color w:val="auto"/>
        </w:rPr>
        <w:t xml:space="preserve">i.e. </w:t>
      </w:r>
      <w:r w:rsidR="00C627D3" w:rsidRPr="003F6CBE">
        <w:rPr>
          <w:b/>
          <w:color w:val="auto"/>
        </w:rPr>
        <w:t>021231~ISO_10015_1999_en.xml</w:t>
      </w:r>
      <w:r w:rsidR="00F15E37" w:rsidRPr="007528C2">
        <w:rPr>
          <w:color w:val="auto"/>
        </w:rPr>
        <w:t>)</w:t>
      </w:r>
      <w:r>
        <w:t xml:space="preserve">. </w:t>
      </w:r>
    </w:p>
    <w:p w:rsidR="00F15E37" w:rsidRDefault="00C6722F" w:rsidP="007528C2">
      <w:pPr>
        <w:ind w:left="720"/>
        <w:jc w:val="both"/>
      </w:pPr>
      <w:r>
        <w:lastRenderedPageBreak/>
        <w:t xml:space="preserve">Files associated with the converted </w:t>
      </w:r>
      <w:r w:rsidR="00F15E37">
        <w:t xml:space="preserve">XML </w:t>
      </w:r>
      <w:r>
        <w:t xml:space="preserve">document should be named according to the id </w:t>
      </w:r>
      <w:r w:rsidR="00156956">
        <w:t>of the element to which they relate</w:t>
      </w:r>
      <w:r w:rsidR="00A107D4">
        <w:t xml:space="preserve">. For example, </w:t>
      </w:r>
      <w:r w:rsidR="00C627D3">
        <w:t>"</w:t>
      </w:r>
      <w:r w:rsidRPr="002D572B">
        <w:rPr>
          <w:b/>
        </w:rPr>
        <w:t>t</w:t>
      </w:r>
      <w:r w:rsidR="00156956" w:rsidRPr="002D572B">
        <w:rPr>
          <w:b/>
        </w:rPr>
        <w:t>ab</w:t>
      </w:r>
      <w:r w:rsidR="005C19BF" w:rsidRPr="002D572B">
        <w:rPr>
          <w:b/>
        </w:rPr>
        <w:t>_</w:t>
      </w:r>
      <w:r w:rsidRPr="002D572B">
        <w:rPr>
          <w:b/>
        </w:rPr>
        <w:t>1.png</w:t>
      </w:r>
      <w:r w:rsidR="00C627D3">
        <w:t>"</w:t>
      </w:r>
      <w:r>
        <w:t xml:space="preserve"> </w:t>
      </w:r>
      <w:r w:rsidR="00156956">
        <w:t>wi</w:t>
      </w:r>
      <w:r w:rsidR="003B4356">
        <w:t>l</w:t>
      </w:r>
      <w:r w:rsidR="00156956">
        <w:t>l be the file</w:t>
      </w:r>
      <w:r w:rsidR="00A107D4">
        <w:t xml:space="preserve"> </w:t>
      </w:r>
      <w:r w:rsidR="00156956">
        <w:t xml:space="preserve">name </w:t>
      </w:r>
      <w:r>
        <w:t>for the graphic</w:t>
      </w:r>
      <w:r w:rsidR="00156956">
        <w:t xml:space="preserve">al representation of the formal </w:t>
      </w:r>
      <w:r>
        <w:t xml:space="preserve">table </w:t>
      </w:r>
      <w:r w:rsidR="00156956">
        <w:t xml:space="preserve">captioned "Table </w:t>
      </w:r>
      <w:r>
        <w:t>1</w:t>
      </w:r>
      <w:r w:rsidR="00156956">
        <w:t>"</w:t>
      </w:r>
      <w:r>
        <w:t xml:space="preserve"> in the document</w:t>
      </w:r>
      <w:r w:rsidR="00F15E37">
        <w:t>. This will be</w:t>
      </w:r>
      <w:r w:rsidR="00156956">
        <w:t xml:space="preserve"> coded as </w:t>
      </w:r>
      <w:r w:rsidR="00156956" w:rsidRPr="007528C2">
        <w:rPr>
          <w:b/>
        </w:rPr>
        <w:t>&lt;table-wrap id="tab_1"&gt;</w:t>
      </w:r>
      <w:r>
        <w:t>.</w:t>
      </w:r>
    </w:p>
    <w:p w:rsidR="00121E24" w:rsidRDefault="00121E24" w:rsidP="007528C2">
      <w:pPr>
        <w:ind w:left="720"/>
        <w:jc w:val="both"/>
      </w:pPr>
      <w:r>
        <w:t>The following naming convention</w:t>
      </w:r>
      <w:r w:rsidR="004728A5">
        <w:t>s</w:t>
      </w:r>
      <w:r>
        <w:t xml:space="preserve"> should be used for </w:t>
      </w:r>
      <w:r w:rsidR="00CB2BDA">
        <w:t>ids and file</w:t>
      </w:r>
      <w:r w:rsidR="0037521F">
        <w:t xml:space="preserve"> </w:t>
      </w:r>
      <w:r w:rsidR="00CB2BDA">
        <w:t xml:space="preserve">names </w:t>
      </w:r>
      <w:r>
        <w:t>associated with a document:</w:t>
      </w:r>
    </w:p>
    <w:tbl>
      <w:tblPr>
        <w:tblStyle w:val="TableGrid"/>
        <w:tblW w:w="9214" w:type="dxa"/>
        <w:tblInd w:w="250" w:type="dxa"/>
        <w:tblLook w:val="04A0" w:firstRow="1" w:lastRow="0" w:firstColumn="1" w:lastColumn="0" w:noHBand="0" w:noVBand="1"/>
      </w:tblPr>
      <w:tblGrid>
        <w:gridCol w:w="4253"/>
        <w:gridCol w:w="2551"/>
        <w:gridCol w:w="2410"/>
      </w:tblGrid>
      <w:tr w:rsidR="008513A4" w:rsidTr="009E38DF">
        <w:tc>
          <w:tcPr>
            <w:tcW w:w="4253" w:type="dxa"/>
            <w:vAlign w:val="center"/>
          </w:tcPr>
          <w:p w:rsidR="008513A4" w:rsidRPr="007528C2" w:rsidRDefault="007E5371" w:rsidP="007528C2">
            <w:pPr>
              <w:keepLines/>
              <w:spacing w:before="0" w:after="0"/>
              <w:ind w:left="0"/>
              <w:jc w:val="center"/>
              <w:rPr>
                <w:b/>
                <w:bCs/>
                <w:sz w:val="24"/>
                <w:szCs w:val="24"/>
              </w:rPr>
            </w:pPr>
            <w:r w:rsidRPr="007528C2">
              <w:rPr>
                <w:b/>
                <w:bCs/>
                <w:sz w:val="24"/>
                <w:szCs w:val="24"/>
              </w:rPr>
              <w:t>E</w:t>
            </w:r>
            <w:r w:rsidR="008513A4" w:rsidRPr="007528C2">
              <w:rPr>
                <w:b/>
                <w:bCs/>
                <w:sz w:val="24"/>
                <w:szCs w:val="24"/>
              </w:rPr>
              <w:t>lement</w:t>
            </w:r>
          </w:p>
        </w:tc>
        <w:tc>
          <w:tcPr>
            <w:tcW w:w="2551" w:type="dxa"/>
            <w:vAlign w:val="bottom"/>
          </w:tcPr>
          <w:p w:rsidR="00F15E37" w:rsidRPr="007528C2" w:rsidRDefault="008B7829" w:rsidP="007528C2">
            <w:pPr>
              <w:keepLines/>
              <w:spacing w:before="0" w:after="0"/>
              <w:ind w:left="0"/>
              <w:jc w:val="center"/>
              <w:rPr>
                <w:b/>
                <w:bCs/>
                <w:sz w:val="24"/>
                <w:szCs w:val="24"/>
              </w:rPr>
            </w:pPr>
            <w:r w:rsidRPr="007528C2">
              <w:rPr>
                <w:b/>
                <w:bCs/>
                <w:sz w:val="24"/>
                <w:szCs w:val="24"/>
              </w:rPr>
              <w:t>F</w:t>
            </w:r>
            <w:r w:rsidR="008513A4" w:rsidRPr="007528C2">
              <w:rPr>
                <w:b/>
                <w:bCs/>
                <w:sz w:val="24"/>
                <w:szCs w:val="24"/>
              </w:rPr>
              <w:t>ile</w:t>
            </w:r>
            <w:r w:rsidR="0037521F" w:rsidRPr="007528C2">
              <w:rPr>
                <w:b/>
                <w:bCs/>
                <w:sz w:val="24"/>
                <w:szCs w:val="24"/>
              </w:rPr>
              <w:t xml:space="preserve"> </w:t>
            </w:r>
            <w:r w:rsidR="008513A4" w:rsidRPr="007528C2">
              <w:rPr>
                <w:b/>
                <w:bCs/>
                <w:sz w:val="24"/>
                <w:szCs w:val="24"/>
              </w:rPr>
              <w:t>name</w:t>
            </w:r>
          </w:p>
          <w:p w:rsidR="008513A4" w:rsidRPr="007528C2" w:rsidRDefault="00B43424" w:rsidP="007528C2">
            <w:pPr>
              <w:keepLines/>
              <w:spacing w:before="0" w:after="0"/>
              <w:ind w:left="0"/>
              <w:jc w:val="center"/>
              <w:rPr>
                <w:b/>
                <w:bCs/>
                <w:sz w:val="18"/>
                <w:szCs w:val="18"/>
              </w:rPr>
            </w:pPr>
            <w:r w:rsidRPr="007528C2">
              <w:rPr>
                <w:bCs/>
                <w:sz w:val="18"/>
                <w:szCs w:val="18"/>
              </w:rPr>
              <w:t>(</w:t>
            </w:r>
            <w:r w:rsidR="005F3A27" w:rsidRPr="007528C2">
              <w:rPr>
                <w:bCs/>
                <w:sz w:val="18"/>
                <w:szCs w:val="18"/>
              </w:rPr>
              <w:t xml:space="preserve">referenced by the xlink:href attribute of a </w:t>
            </w:r>
            <w:r w:rsidRPr="007528C2">
              <w:rPr>
                <w:bCs/>
                <w:sz w:val="18"/>
                <w:szCs w:val="18"/>
              </w:rPr>
              <w:t>&lt;graphic</w:t>
            </w:r>
            <w:r w:rsidR="005F3A27" w:rsidRPr="007528C2">
              <w:rPr>
                <w:bCs/>
                <w:sz w:val="18"/>
                <w:szCs w:val="18"/>
              </w:rPr>
              <w:t>&gt;</w:t>
            </w:r>
            <w:r w:rsidR="005C19BF" w:rsidRPr="007528C2">
              <w:rPr>
                <w:bCs/>
                <w:sz w:val="18"/>
                <w:szCs w:val="18"/>
              </w:rPr>
              <w:t>)</w:t>
            </w:r>
          </w:p>
        </w:tc>
        <w:tc>
          <w:tcPr>
            <w:tcW w:w="2410" w:type="dxa"/>
            <w:vAlign w:val="bottom"/>
          </w:tcPr>
          <w:p w:rsidR="00C5582B" w:rsidRDefault="00B43424" w:rsidP="007528C2">
            <w:pPr>
              <w:keepLines/>
              <w:spacing w:before="0" w:after="0"/>
              <w:ind w:left="0"/>
              <w:jc w:val="center"/>
              <w:rPr>
                <w:b/>
                <w:bCs/>
                <w:sz w:val="24"/>
                <w:szCs w:val="24"/>
              </w:rPr>
            </w:pPr>
            <w:r w:rsidRPr="007528C2">
              <w:rPr>
                <w:b/>
                <w:bCs/>
                <w:sz w:val="24"/>
                <w:szCs w:val="24"/>
              </w:rPr>
              <w:t>i</w:t>
            </w:r>
            <w:r w:rsidR="008513A4" w:rsidRPr="007528C2">
              <w:rPr>
                <w:b/>
                <w:bCs/>
                <w:sz w:val="24"/>
                <w:szCs w:val="24"/>
              </w:rPr>
              <w:t>d</w:t>
            </w:r>
            <w:r w:rsidRPr="007528C2">
              <w:rPr>
                <w:b/>
                <w:bCs/>
                <w:sz w:val="24"/>
                <w:szCs w:val="24"/>
              </w:rPr>
              <w:t xml:space="preserve"> </w:t>
            </w:r>
            <w:r w:rsidR="008B7829" w:rsidRPr="007528C2">
              <w:rPr>
                <w:b/>
                <w:bCs/>
                <w:sz w:val="24"/>
                <w:szCs w:val="24"/>
              </w:rPr>
              <w:t>for coding</w:t>
            </w:r>
          </w:p>
          <w:p w:rsidR="008513A4" w:rsidRPr="007E5371" w:rsidRDefault="00F15E37" w:rsidP="007528C2">
            <w:pPr>
              <w:keepLines/>
              <w:spacing w:before="0" w:after="0"/>
              <w:ind w:left="0"/>
              <w:jc w:val="center"/>
              <w:rPr>
                <w:b/>
                <w:bCs/>
              </w:rPr>
            </w:pPr>
            <w:r>
              <w:rPr>
                <w:b/>
                <w:bCs/>
              </w:rPr>
              <w:t xml:space="preserve"> </w:t>
            </w:r>
            <w:r w:rsidRPr="007528C2">
              <w:rPr>
                <w:bCs/>
                <w:sz w:val="18"/>
                <w:szCs w:val="18"/>
              </w:rPr>
              <w:t>(referenced by an &lt;xref&gt;)</w:t>
            </w:r>
          </w:p>
        </w:tc>
      </w:tr>
      <w:tr w:rsidR="008513A4" w:rsidRPr="000D2C0F" w:rsidTr="009E38DF">
        <w:tc>
          <w:tcPr>
            <w:tcW w:w="4253" w:type="dxa"/>
          </w:tcPr>
          <w:p w:rsidR="008513A4" w:rsidRPr="007528C2" w:rsidRDefault="00436CD7" w:rsidP="00987299">
            <w:pPr>
              <w:keepLines/>
              <w:spacing w:before="0" w:after="0" w:line="276" w:lineRule="auto"/>
              <w:ind w:left="0"/>
              <w:rPr>
                <w:sz w:val="20"/>
                <w:szCs w:val="20"/>
              </w:rPr>
            </w:pPr>
            <w:r w:rsidRPr="007528C2">
              <w:rPr>
                <w:sz w:val="20"/>
                <w:szCs w:val="20"/>
              </w:rPr>
              <w:t>Graphical representation of a f</w:t>
            </w:r>
            <w:r w:rsidR="008513A4" w:rsidRPr="007528C2">
              <w:rPr>
                <w:sz w:val="20"/>
                <w:szCs w:val="20"/>
              </w:rPr>
              <w:t>ormal table, identified by</w:t>
            </w:r>
            <w:r w:rsidR="008B7829" w:rsidRPr="007528C2">
              <w:rPr>
                <w:sz w:val="20"/>
                <w:szCs w:val="20"/>
              </w:rPr>
              <w:t xml:space="preserve"> the number in its designation</w:t>
            </w:r>
          </w:p>
        </w:tc>
        <w:tc>
          <w:tcPr>
            <w:tcW w:w="2551" w:type="dxa"/>
          </w:tcPr>
          <w:p w:rsidR="008513A4" w:rsidRPr="007528C2" w:rsidRDefault="008B7829" w:rsidP="00987299">
            <w:pPr>
              <w:keepLines/>
              <w:spacing w:before="0" w:after="0" w:line="276" w:lineRule="auto"/>
              <w:ind w:left="0"/>
              <w:rPr>
                <w:sz w:val="20"/>
                <w:szCs w:val="20"/>
              </w:rPr>
            </w:pPr>
            <w:r w:rsidRPr="007528C2">
              <w:rPr>
                <w:sz w:val="20"/>
                <w:szCs w:val="20"/>
              </w:rPr>
              <w:t>For formal table designated "Table 1 – First Table":</w:t>
            </w:r>
            <w:r w:rsidRPr="007528C2">
              <w:rPr>
                <w:b/>
                <w:sz w:val="20"/>
                <w:szCs w:val="20"/>
              </w:rPr>
              <w:t xml:space="preserve"> </w:t>
            </w:r>
            <w:r w:rsidR="00B43424" w:rsidRPr="007528C2">
              <w:rPr>
                <w:b/>
                <w:sz w:val="20"/>
                <w:szCs w:val="20"/>
              </w:rPr>
              <w:t>tab_</w:t>
            </w:r>
            <w:r w:rsidR="008513A4" w:rsidRPr="007528C2">
              <w:rPr>
                <w:b/>
                <w:sz w:val="20"/>
                <w:szCs w:val="20"/>
              </w:rPr>
              <w:t>1.png</w:t>
            </w:r>
          </w:p>
          <w:p w:rsidR="00F15E37" w:rsidRPr="007528C2" w:rsidRDefault="00F15E37" w:rsidP="00987299">
            <w:pPr>
              <w:keepLines/>
              <w:spacing w:before="0" w:after="0" w:line="276" w:lineRule="auto"/>
              <w:ind w:left="0"/>
              <w:rPr>
                <w:sz w:val="20"/>
                <w:szCs w:val="20"/>
              </w:rPr>
            </w:pPr>
          </w:p>
        </w:tc>
        <w:tc>
          <w:tcPr>
            <w:tcW w:w="2410" w:type="dxa"/>
          </w:tcPr>
          <w:p w:rsidR="008513A4" w:rsidRPr="007528C2" w:rsidRDefault="008513A4" w:rsidP="00987299">
            <w:pPr>
              <w:keepLines/>
              <w:spacing w:before="0" w:after="0" w:line="276" w:lineRule="auto"/>
              <w:ind w:left="0"/>
              <w:rPr>
                <w:b/>
                <w:sz w:val="20"/>
                <w:szCs w:val="20"/>
                <w:lang w:val="fr-CH"/>
              </w:rPr>
            </w:pPr>
            <w:r w:rsidRPr="007528C2">
              <w:rPr>
                <w:b/>
                <w:sz w:val="20"/>
                <w:szCs w:val="20"/>
                <w:lang w:val="fr-CH"/>
              </w:rPr>
              <w:t>&lt;table-wrap id="t</w:t>
            </w:r>
            <w:r w:rsidR="00B43424" w:rsidRPr="007528C2">
              <w:rPr>
                <w:b/>
                <w:sz w:val="20"/>
                <w:szCs w:val="20"/>
                <w:lang w:val="fr-CH"/>
              </w:rPr>
              <w:t>ab_</w:t>
            </w:r>
            <w:r w:rsidRPr="007528C2">
              <w:rPr>
                <w:b/>
                <w:sz w:val="20"/>
                <w:szCs w:val="20"/>
                <w:lang w:val="fr-CH"/>
              </w:rPr>
              <w:t>1"&gt;</w:t>
            </w:r>
          </w:p>
        </w:tc>
      </w:tr>
      <w:tr w:rsidR="008513A4" w:rsidTr="009E38DF">
        <w:tc>
          <w:tcPr>
            <w:tcW w:w="4253" w:type="dxa"/>
          </w:tcPr>
          <w:p w:rsidR="008513A4" w:rsidRPr="007528C2" w:rsidRDefault="00436CD7" w:rsidP="00987299">
            <w:pPr>
              <w:keepLines/>
              <w:spacing w:before="0" w:after="0" w:line="276" w:lineRule="auto"/>
              <w:ind w:left="0"/>
              <w:rPr>
                <w:sz w:val="20"/>
                <w:szCs w:val="20"/>
              </w:rPr>
            </w:pPr>
            <w:r w:rsidRPr="007528C2">
              <w:rPr>
                <w:sz w:val="20"/>
                <w:szCs w:val="20"/>
              </w:rPr>
              <w:t>Graphical representation of a f</w:t>
            </w:r>
            <w:r w:rsidR="008513A4" w:rsidRPr="007528C2">
              <w:rPr>
                <w:sz w:val="20"/>
                <w:szCs w:val="20"/>
              </w:rPr>
              <w:t>ormal figure, identified by</w:t>
            </w:r>
            <w:r w:rsidR="008B7829" w:rsidRPr="007528C2">
              <w:rPr>
                <w:sz w:val="20"/>
                <w:szCs w:val="20"/>
              </w:rPr>
              <w:t xml:space="preserve"> the number in its designation</w:t>
            </w:r>
          </w:p>
        </w:tc>
        <w:tc>
          <w:tcPr>
            <w:tcW w:w="2551" w:type="dxa"/>
          </w:tcPr>
          <w:p w:rsidR="008513A4" w:rsidRPr="007528C2" w:rsidRDefault="008B7829" w:rsidP="00987299">
            <w:pPr>
              <w:keepLines/>
              <w:spacing w:before="0" w:after="0" w:line="276" w:lineRule="auto"/>
              <w:ind w:left="0"/>
              <w:rPr>
                <w:sz w:val="20"/>
                <w:szCs w:val="20"/>
              </w:rPr>
            </w:pPr>
            <w:r w:rsidRPr="007528C2">
              <w:rPr>
                <w:sz w:val="20"/>
                <w:szCs w:val="20"/>
              </w:rPr>
              <w:t>For formal figure designated " Figure 1 – First Figure":</w:t>
            </w:r>
            <w:r w:rsidRPr="007528C2">
              <w:rPr>
                <w:b/>
                <w:sz w:val="20"/>
                <w:szCs w:val="20"/>
              </w:rPr>
              <w:t xml:space="preserve"> </w:t>
            </w:r>
            <w:r w:rsidR="00B43424" w:rsidRPr="007528C2">
              <w:rPr>
                <w:b/>
                <w:sz w:val="20"/>
                <w:szCs w:val="20"/>
              </w:rPr>
              <w:t>fig_</w:t>
            </w:r>
            <w:r w:rsidR="008513A4" w:rsidRPr="007528C2">
              <w:rPr>
                <w:b/>
                <w:sz w:val="20"/>
                <w:szCs w:val="20"/>
              </w:rPr>
              <w:t>1.png</w:t>
            </w:r>
          </w:p>
          <w:p w:rsidR="00F15E37" w:rsidRPr="007528C2" w:rsidRDefault="00F15E37" w:rsidP="00987299">
            <w:pPr>
              <w:keepLines/>
              <w:spacing w:before="0" w:after="0" w:line="276" w:lineRule="auto"/>
              <w:ind w:left="0"/>
              <w:rPr>
                <w:sz w:val="20"/>
                <w:szCs w:val="20"/>
              </w:rPr>
            </w:pPr>
          </w:p>
        </w:tc>
        <w:tc>
          <w:tcPr>
            <w:tcW w:w="2410" w:type="dxa"/>
          </w:tcPr>
          <w:p w:rsidR="008513A4" w:rsidRPr="007528C2" w:rsidRDefault="008513A4" w:rsidP="00987299">
            <w:pPr>
              <w:keepLines/>
              <w:spacing w:before="0" w:after="0" w:line="276" w:lineRule="auto"/>
              <w:ind w:left="0"/>
              <w:rPr>
                <w:b/>
                <w:sz w:val="20"/>
                <w:szCs w:val="20"/>
              </w:rPr>
            </w:pPr>
            <w:r w:rsidRPr="007528C2">
              <w:rPr>
                <w:b/>
                <w:sz w:val="20"/>
                <w:szCs w:val="20"/>
              </w:rPr>
              <w:t>&lt;fig id="f</w:t>
            </w:r>
            <w:r w:rsidR="00B43424" w:rsidRPr="007528C2">
              <w:rPr>
                <w:b/>
                <w:sz w:val="20"/>
                <w:szCs w:val="20"/>
              </w:rPr>
              <w:t>ig_</w:t>
            </w:r>
            <w:r w:rsidRPr="007528C2">
              <w:rPr>
                <w:b/>
                <w:sz w:val="20"/>
                <w:szCs w:val="20"/>
              </w:rPr>
              <w:t>1"&gt;</w:t>
            </w:r>
          </w:p>
        </w:tc>
      </w:tr>
      <w:tr w:rsidR="00B43424" w:rsidTr="009E38DF">
        <w:tc>
          <w:tcPr>
            <w:tcW w:w="4253" w:type="dxa"/>
          </w:tcPr>
          <w:p w:rsidR="00B43424" w:rsidRPr="007528C2" w:rsidRDefault="00B43424" w:rsidP="00987299">
            <w:pPr>
              <w:keepLines/>
              <w:spacing w:before="0" w:after="0" w:line="276" w:lineRule="auto"/>
              <w:ind w:left="0"/>
              <w:rPr>
                <w:sz w:val="20"/>
                <w:szCs w:val="20"/>
              </w:rPr>
            </w:pPr>
            <w:r w:rsidRPr="007528C2">
              <w:rPr>
                <w:sz w:val="20"/>
                <w:szCs w:val="20"/>
              </w:rPr>
              <w:t>Sub-graphic (unreferenced) of a figure, numbered s</w:t>
            </w:r>
            <w:r w:rsidR="008B7829" w:rsidRPr="007528C2">
              <w:rPr>
                <w:sz w:val="20"/>
                <w:szCs w:val="20"/>
              </w:rPr>
              <w:t>equentially within  the figure</w:t>
            </w:r>
          </w:p>
        </w:tc>
        <w:tc>
          <w:tcPr>
            <w:tcW w:w="2551" w:type="dxa"/>
          </w:tcPr>
          <w:p w:rsidR="00B43424" w:rsidRPr="007528C2" w:rsidRDefault="008B7829" w:rsidP="00987299">
            <w:pPr>
              <w:keepLines/>
              <w:spacing w:before="0" w:after="0" w:line="276" w:lineRule="auto"/>
              <w:ind w:left="0"/>
              <w:rPr>
                <w:sz w:val="20"/>
                <w:szCs w:val="20"/>
              </w:rPr>
            </w:pPr>
            <w:r w:rsidRPr="007528C2">
              <w:rPr>
                <w:sz w:val="20"/>
                <w:szCs w:val="20"/>
              </w:rPr>
              <w:t xml:space="preserve">For first sub-figure of formal figure 1: </w:t>
            </w:r>
            <w:r w:rsidR="00B43424" w:rsidRPr="007528C2">
              <w:rPr>
                <w:b/>
                <w:sz w:val="20"/>
                <w:szCs w:val="20"/>
              </w:rPr>
              <w:t>fig_1.1.png</w:t>
            </w:r>
          </w:p>
          <w:p w:rsidR="00F15E37" w:rsidRPr="007528C2" w:rsidRDefault="00F15E37" w:rsidP="00987299">
            <w:pPr>
              <w:keepLines/>
              <w:spacing w:before="0" w:after="0" w:line="276" w:lineRule="auto"/>
              <w:ind w:left="0"/>
              <w:rPr>
                <w:sz w:val="20"/>
                <w:szCs w:val="20"/>
              </w:rPr>
            </w:pPr>
          </w:p>
        </w:tc>
        <w:tc>
          <w:tcPr>
            <w:tcW w:w="2410" w:type="dxa"/>
          </w:tcPr>
          <w:p w:rsidR="00B43424" w:rsidRPr="007528C2" w:rsidRDefault="001B2914" w:rsidP="001B2914">
            <w:pPr>
              <w:keepLines/>
              <w:spacing w:before="0" w:after="0" w:line="276" w:lineRule="auto"/>
              <w:ind w:left="0"/>
              <w:rPr>
                <w:b/>
                <w:sz w:val="20"/>
                <w:szCs w:val="20"/>
              </w:rPr>
            </w:pPr>
            <w:r w:rsidRPr="00C91E11">
              <w:rPr>
                <w:sz w:val="20"/>
                <w:szCs w:val="20"/>
              </w:rPr>
              <w:t>The graphic element itself doesn’t require an id attribute but the href should use the id.</w:t>
            </w:r>
            <w:r>
              <w:rPr>
                <w:b/>
                <w:sz w:val="20"/>
                <w:szCs w:val="20"/>
              </w:rPr>
              <w:br/>
            </w:r>
            <w:r w:rsidR="008E4343" w:rsidRPr="007528C2">
              <w:rPr>
                <w:b/>
                <w:sz w:val="20"/>
                <w:szCs w:val="20"/>
              </w:rPr>
              <w:t xml:space="preserve">&lt;graphic </w:t>
            </w:r>
            <w:r>
              <w:rPr>
                <w:b/>
                <w:sz w:val="20"/>
                <w:szCs w:val="20"/>
              </w:rPr>
              <w:t>xlink:href</w:t>
            </w:r>
            <w:r w:rsidR="008E4343" w:rsidRPr="007528C2">
              <w:rPr>
                <w:b/>
                <w:sz w:val="20"/>
                <w:szCs w:val="20"/>
              </w:rPr>
              <w:t>="fig_1.1"&gt;</w:t>
            </w:r>
          </w:p>
        </w:tc>
      </w:tr>
      <w:tr w:rsidR="003B4356" w:rsidRPr="003B4356" w:rsidTr="009E38DF">
        <w:tc>
          <w:tcPr>
            <w:tcW w:w="4253" w:type="dxa"/>
          </w:tcPr>
          <w:p w:rsidR="008E4343" w:rsidRPr="007528C2" w:rsidRDefault="008E4343" w:rsidP="00987299">
            <w:pPr>
              <w:keepLines/>
              <w:spacing w:before="0" w:after="0" w:line="276" w:lineRule="auto"/>
              <w:ind w:left="0"/>
              <w:rPr>
                <w:color w:val="auto"/>
                <w:sz w:val="20"/>
                <w:szCs w:val="20"/>
              </w:rPr>
            </w:pPr>
            <w:r w:rsidRPr="007528C2">
              <w:rPr>
                <w:color w:val="auto"/>
                <w:sz w:val="20"/>
                <w:szCs w:val="20"/>
              </w:rPr>
              <w:t xml:space="preserve">Graphical representation of </w:t>
            </w:r>
            <w:r w:rsidR="003B4356" w:rsidRPr="007528C2">
              <w:rPr>
                <w:color w:val="auto"/>
                <w:sz w:val="20"/>
                <w:szCs w:val="20"/>
              </w:rPr>
              <w:t>MathML</w:t>
            </w:r>
            <w:r w:rsidRPr="007528C2">
              <w:rPr>
                <w:color w:val="auto"/>
                <w:sz w:val="20"/>
                <w:szCs w:val="20"/>
              </w:rPr>
              <w:t>, identified by its sequential position in the document</w:t>
            </w:r>
          </w:p>
        </w:tc>
        <w:tc>
          <w:tcPr>
            <w:tcW w:w="2551" w:type="dxa"/>
          </w:tcPr>
          <w:p w:rsidR="008E4343" w:rsidRPr="007528C2" w:rsidRDefault="008E4343" w:rsidP="00987299">
            <w:pPr>
              <w:keepLines/>
              <w:spacing w:before="0" w:after="0" w:line="276" w:lineRule="auto"/>
              <w:ind w:left="0"/>
              <w:rPr>
                <w:color w:val="auto"/>
                <w:sz w:val="20"/>
                <w:szCs w:val="20"/>
              </w:rPr>
            </w:pPr>
            <w:r w:rsidRPr="007528C2">
              <w:rPr>
                <w:color w:val="auto"/>
                <w:sz w:val="20"/>
                <w:szCs w:val="20"/>
              </w:rPr>
              <w:t xml:space="preserve">For the first </w:t>
            </w:r>
            <w:r w:rsidR="003B4356" w:rsidRPr="007528C2">
              <w:rPr>
                <w:color w:val="auto"/>
                <w:sz w:val="20"/>
                <w:szCs w:val="20"/>
              </w:rPr>
              <w:t xml:space="preserve">MathML </w:t>
            </w:r>
            <w:r w:rsidRPr="007528C2">
              <w:rPr>
                <w:color w:val="auto"/>
                <w:sz w:val="20"/>
                <w:szCs w:val="20"/>
              </w:rPr>
              <w:t>in the document:</w:t>
            </w:r>
          </w:p>
          <w:p w:rsidR="008E4343" w:rsidRPr="007528C2" w:rsidRDefault="008E4343" w:rsidP="00987299">
            <w:pPr>
              <w:keepLines/>
              <w:spacing w:before="0" w:after="0" w:line="276" w:lineRule="auto"/>
              <w:ind w:left="0"/>
              <w:rPr>
                <w:b/>
                <w:color w:val="auto"/>
                <w:sz w:val="20"/>
                <w:szCs w:val="20"/>
              </w:rPr>
            </w:pPr>
            <w:r w:rsidRPr="007528C2">
              <w:rPr>
                <w:b/>
                <w:color w:val="auto"/>
                <w:sz w:val="20"/>
                <w:szCs w:val="20"/>
              </w:rPr>
              <w:t>mml_</w:t>
            </w:r>
            <w:r w:rsidR="00D708C9">
              <w:rPr>
                <w:b/>
                <w:color w:val="auto"/>
                <w:sz w:val="20"/>
                <w:szCs w:val="20"/>
              </w:rPr>
              <w:t>m</w:t>
            </w:r>
            <w:r w:rsidRPr="007528C2">
              <w:rPr>
                <w:b/>
                <w:color w:val="auto"/>
                <w:sz w:val="20"/>
                <w:szCs w:val="20"/>
              </w:rPr>
              <w:t>1.png</w:t>
            </w:r>
          </w:p>
          <w:p w:rsidR="00F15E37" w:rsidRPr="007528C2" w:rsidRDefault="00F15E37" w:rsidP="00987299">
            <w:pPr>
              <w:keepLines/>
              <w:spacing w:before="0" w:after="0" w:line="276" w:lineRule="auto"/>
              <w:ind w:left="0"/>
              <w:rPr>
                <w:color w:val="auto"/>
                <w:sz w:val="20"/>
                <w:szCs w:val="20"/>
              </w:rPr>
            </w:pPr>
          </w:p>
        </w:tc>
        <w:tc>
          <w:tcPr>
            <w:tcW w:w="2410" w:type="dxa"/>
          </w:tcPr>
          <w:p w:rsidR="008E4343" w:rsidRPr="007528C2" w:rsidRDefault="008E4343" w:rsidP="00987299">
            <w:pPr>
              <w:keepLines/>
              <w:spacing w:before="0" w:after="0" w:line="276" w:lineRule="auto"/>
              <w:ind w:left="0"/>
              <w:rPr>
                <w:b/>
                <w:color w:val="auto"/>
                <w:sz w:val="20"/>
                <w:szCs w:val="20"/>
              </w:rPr>
            </w:pPr>
            <w:r w:rsidRPr="007528C2">
              <w:rPr>
                <w:b/>
                <w:color w:val="auto"/>
                <w:sz w:val="20"/>
                <w:szCs w:val="20"/>
              </w:rPr>
              <w:t>&lt;mml:math id="mml_</w:t>
            </w:r>
            <w:r w:rsidR="00D708C9">
              <w:rPr>
                <w:b/>
                <w:color w:val="auto"/>
                <w:sz w:val="20"/>
                <w:szCs w:val="20"/>
              </w:rPr>
              <w:t>m</w:t>
            </w:r>
            <w:r w:rsidRPr="007528C2">
              <w:rPr>
                <w:b/>
                <w:color w:val="auto"/>
                <w:sz w:val="20"/>
                <w:szCs w:val="20"/>
              </w:rPr>
              <w:t>1"&gt;</w:t>
            </w:r>
          </w:p>
        </w:tc>
      </w:tr>
      <w:tr w:rsidR="00B43424" w:rsidTr="009E38DF">
        <w:tc>
          <w:tcPr>
            <w:tcW w:w="4253" w:type="dxa"/>
          </w:tcPr>
          <w:p w:rsidR="008B7829" w:rsidRPr="007528C2" w:rsidRDefault="00B43424" w:rsidP="00987299">
            <w:pPr>
              <w:keepLines/>
              <w:spacing w:before="0" w:after="0" w:line="276" w:lineRule="auto"/>
              <w:ind w:left="0"/>
              <w:rPr>
                <w:sz w:val="20"/>
                <w:szCs w:val="20"/>
              </w:rPr>
            </w:pPr>
            <w:r w:rsidRPr="007528C2">
              <w:rPr>
                <w:sz w:val="20"/>
                <w:szCs w:val="20"/>
              </w:rPr>
              <w:t>An</w:t>
            </w:r>
            <w:r w:rsidR="008B7829" w:rsidRPr="007528C2">
              <w:rPr>
                <w:sz w:val="20"/>
                <w:szCs w:val="20"/>
              </w:rPr>
              <w:t xml:space="preserve">y other (unreferenced) graphic </w:t>
            </w:r>
            <w:r w:rsidRPr="007528C2">
              <w:rPr>
                <w:sz w:val="20"/>
                <w:szCs w:val="20"/>
              </w:rPr>
              <w:t>according to its sequential positi</w:t>
            </w:r>
            <w:r w:rsidR="008B7829" w:rsidRPr="007528C2">
              <w:rPr>
                <w:sz w:val="20"/>
                <w:szCs w:val="20"/>
              </w:rPr>
              <w:t xml:space="preserve">on </w:t>
            </w:r>
            <w:r w:rsidR="008E4343" w:rsidRPr="007528C2">
              <w:rPr>
                <w:sz w:val="20"/>
                <w:szCs w:val="20"/>
              </w:rPr>
              <w:t>in the document</w:t>
            </w:r>
          </w:p>
        </w:tc>
        <w:tc>
          <w:tcPr>
            <w:tcW w:w="2551" w:type="dxa"/>
          </w:tcPr>
          <w:p w:rsidR="00B43424" w:rsidRPr="007528C2" w:rsidRDefault="008B7829" w:rsidP="00987299">
            <w:pPr>
              <w:keepLines/>
              <w:spacing w:before="0" w:after="0" w:line="276" w:lineRule="auto"/>
              <w:ind w:left="0"/>
              <w:rPr>
                <w:sz w:val="20"/>
                <w:szCs w:val="20"/>
              </w:rPr>
            </w:pPr>
            <w:r w:rsidRPr="007528C2">
              <w:rPr>
                <w:sz w:val="20"/>
                <w:szCs w:val="20"/>
              </w:rPr>
              <w:t xml:space="preserve">For the first unnumbered graphic </w:t>
            </w:r>
            <w:r w:rsidR="008E4343" w:rsidRPr="007528C2">
              <w:rPr>
                <w:sz w:val="20"/>
                <w:szCs w:val="20"/>
              </w:rPr>
              <w:t>in the document</w:t>
            </w:r>
            <w:r w:rsidRPr="007528C2">
              <w:rPr>
                <w:sz w:val="20"/>
                <w:szCs w:val="20"/>
              </w:rPr>
              <w:t xml:space="preserve">: </w:t>
            </w:r>
            <w:r w:rsidRPr="007528C2">
              <w:rPr>
                <w:b/>
                <w:sz w:val="20"/>
                <w:szCs w:val="20"/>
              </w:rPr>
              <w:t>img</w:t>
            </w:r>
            <w:r w:rsidR="008E4343" w:rsidRPr="007528C2">
              <w:rPr>
                <w:b/>
                <w:sz w:val="20"/>
                <w:szCs w:val="20"/>
              </w:rPr>
              <w:t>_1</w:t>
            </w:r>
            <w:r w:rsidR="00B43424" w:rsidRPr="007528C2">
              <w:rPr>
                <w:b/>
                <w:sz w:val="20"/>
                <w:szCs w:val="20"/>
              </w:rPr>
              <w:t>.png</w:t>
            </w:r>
          </w:p>
          <w:p w:rsidR="00F15E37" w:rsidRPr="007528C2" w:rsidRDefault="00F15E37" w:rsidP="00987299">
            <w:pPr>
              <w:keepLines/>
              <w:spacing w:before="0" w:after="0" w:line="276" w:lineRule="auto"/>
              <w:ind w:left="0"/>
              <w:rPr>
                <w:sz w:val="20"/>
                <w:szCs w:val="20"/>
              </w:rPr>
            </w:pPr>
          </w:p>
        </w:tc>
        <w:tc>
          <w:tcPr>
            <w:tcW w:w="2410" w:type="dxa"/>
          </w:tcPr>
          <w:p w:rsidR="00B43424" w:rsidRPr="007528C2" w:rsidRDefault="008E4343" w:rsidP="001B2914">
            <w:pPr>
              <w:keepLines/>
              <w:spacing w:before="0" w:after="0" w:line="276" w:lineRule="auto"/>
              <w:ind w:left="0"/>
              <w:rPr>
                <w:sz w:val="20"/>
                <w:szCs w:val="20"/>
              </w:rPr>
            </w:pPr>
            <w:r w:rsidRPr="007528C2">
              <w:rPr>
                <w:b/>
                <w:sz w:val="20"/>
                <w:szCs w:val="20"/>
              </w:rPr>
              <w:t xml:space="preserve">&lt;graphic </w:t>
            </w:r>
            <w:r w:rsidR="001B2914">
              <w:rPr>
                <w:b/>
                <w:sz w:val="20"/>
                <w:szCs w:val="20"/>
              </w:rPr>
              <w:t>xlink:href</w:t>
            </w:r>
            <w:r w:rsidRPr="007528C2">
              <w:rPr>
                <w:b/>
                <w:sz w:val="20"/>
                <w:szCs w:val="20"/>
              </w:rPr>
              <w:t>="img_1"&gt;</w:t>
            </w:r>
            <w:r w:rsidRPr="007528C2">
              <w:rPr>
                <w:sz w:val="20"/>
                <w:szCs w:val="20"/>
              </w:rPr>
              <w:t xml:space="preserve"> or </w:t>
            </w:r>
            <w:r w:rsidRPr="007528C2">
              <w:rPr>
                <w:b/>
                <w:sz w:val="20"/>
                <w:szCs w:val="20"/>
              </w:rPr>
              <w:t xml:space="preserve">&lt;inline-graphic </w:t>
            </w:r>
            <w:r w:rsidR="001B2914">
              <w:rPr>
                <w:b/>
                <w:sz w:val="20"/>
                <w:szCs w:val="20"/>
              </w:rPr>
              <w:t>xlink:href</w:t>
            </w:r>
            <w:r w:rsidRPr="007528C2">
              <w:rPr>
                <w:b/>
                <w:sz w:val="20"/>
                <w:szCs w:val="20"/>
              </w:rPr>
              <w:t>="img_1"</w:t>
            </w:r>
            <w:r w:rsidR="00E6367E" w:rsidRPr="007528C2">
              <w:rPr>
                <w:b/>
                <w:sz w:val="20"/>
                <w:szCs w:val="20"/>
              </w:rPr>
              <w:t>&gt;</w:t>
            </w:r>
          </w:p>
        </w:tc>
      </w:tr>
      <w:tr w:rsidR="00B43424" w:rsidTr="009E38DF">
        <w:tc>
          <w:tcPr>
            <w:tcW w:w="4253" w:type="dxa"/>
          </w:tcPr>
          <w:p w:rsidR="00B43424" w:rsidRPr="007528C2" w:rsidRDefault="00B43424" w:rsidP="00987299">
            <w:pPr>
              <w:keepLines/>
              <w:spacing w:before="0" w:after="0" w:line="276" w:lineRule="auto"/>
              <w:ind w:left="0"/>
              <w:rPr>
                <w:color w:val="auto"/>
                <w:sz w:val="20"/>
                <w:szCs w:val="20"/>
              </w:rPr>
            </w:pPr>
            <w:r w:rsidRPr="007528C2">
              <w:rPr>
                <w:color w:val="auto"/>
                <w:sz w:val="20"/>
                <w:szCs w:val="20"/>
              </w:rPr>
              <w:t>Footnote</w:t>
            </w:r>
            <w:r w:rsidR="00D93199" w:rsidRPr="007528C2">
              <w:rPr>
                <w:color w:val="auto"/>
                <w:sz w:val="20"/>
                <w:szCs w:val="20"/>
              </w:rPr>
              <w:t>s:</w:t>
            </w:r>
          </w:p>
          <w:p w:rsidR="00387155" w:rsidRDefault="00D93199" w:rsidP="00DB73B0">
            <w:pPr>
              <w:keepLines/>
              <w:spacing w:before="0" w:after="0" w:line="276" w:lineRule="auto"/>
              <w:ind w:left="0"/>
              <w:rPr>
                <w:sz w:val="20"/>
                <w:szCs w:val="20"/>
              </w:rPr>
            </w:pPr>
            <w:r w:rsidRPr="007528C2">
              <w:rPr>
                <w:sz w:val="20"/>
                <w:szCs w:val="20"/>
              </w:rPr>
              <w:t xml:space="preserve">a) </w:t>
            </w:r>
            <w:r w:rsidR="00F15E37" w:rsidRPr="007528C2">
              <w:rPr>
                <w:sz w:val="20"/>
                <w:szCs w:val="20"/>
              </w:rPr>
              <w:t xml:space="preserve">Document </w:t>
            </w:r>
            <w:r w:rsidRPr="007528C2">
              <w:rPr>
                <w:sz w:val="20"/>
                <w:szCs w:val="20"/>
              </w:rPr>
              <w:t xml:space="preserve">footnotes </w:t>
            </w:r>
            <w:r w:rsidR="00F15E37" w:rsidRPr="007528C2">
              <w:rPr>
                <w:sz w:val="20"/>
                <w:szCs w:val="20"/>
              </w:rPr>
              <w:t>should have</w:t>
            </w:r>
            <w:r w:rsidRPr="007528C2">
              <w:rPr>
                <w:sz w:val="20"/>
                <w:szCs w:val="20"/>
              </w:rPr>
              <w:t xml:space="preserve"> sequential numbering, e.g. fn_1, fn_2, etc.</w:t>
            </w:r>
            <w:r w:rsidRPr="007528C2">
              <w:rPr>
                <w:sz w:val="20"/>
                <w:szCs w:val="20"/>
              </w:rPr>
              <w:br/>
              <w:t xml:space="preserve">b) </w:t>
            </w:r>
            <w:r w:rsidR="00F15E37" w:rsidRPr="007528C2">
              <w:rPr>
                <w:sz w:val="20"/>
                <w:szCs w:val="20"/>
              </w:rPr>
              <w:t xml:space="preserve">Table </w:t>
            </w:r>
            <w:r w:rsidRPr="007528C2">
              <w:rPr>
                <w:sz w:val="20"/>
                <w:szCs w:val="20"/>
              </w:rPr>
              <w:t xml:space="preserve">footnotes </w:t>
            </w:r>
            <w:r w:rsidR="00F15E37" w:rsidRPr="007528C2">
              <w:rPr>
                <w:sz w:val="20"/>
                <w:szCs w:val="20"/>
              </w:rPr>
              <w:t xml:space="preserve">should have </w:t>
            </w:r>
            <w:r w:rsidRPr="007528C2">
              <w:rPr>
                <w:sz w:val="20"/>
                <w:szCs w:val="20"/>
              </w:rPr>
              <w:t>table/fn numbering, e.g. t</w:t>
            </w:r>
            <w:r w:rsidR="0013144F" w:rsidRPr="007528C2">
              <w:rPr>
                <w:sz w:val="20"/>
                <w:szCs w:val="20"/>
              </w:rPr>
              <w:t>a</w:t>
            </w:r>
            <w:r w:rsidRPr="007528C2">
              <w:rPr>
                <w:sz w:val="20"/>
                <w:szCs w:val="20"/>
              </w:rPr>
              <w:t>bl</w:t>
            </w:r>
            <w:r w:rsidR="0013144F" w:rsidRPr="007528C2">
              <w:rPr>
                <w:sz w:val="20"/>
                <w:szCs w:val="20"/>
              </w:rPr>
              <w:t>e</w:t>
            </w:r>
            <w:r w:rsidR="00182DB9">
              <w:rPr>
                <w:sz w:val="20"/>
                <w:szCs w:val="20"/>
              </w:rPr>
              <w:t>-</w:t>
            </w:r>
            <w:r w:rsidRPr="007528C2">
              <w:rPr>
                <w:sz w:val="20"/>
                <w:szCs w:val="20"/>
              </w:rPr>
              <w:t>fn_2.4 for footnote 4 of table 2</w:t>
            </w:r>
          </w:p>
          <w:p w:rsidR="00C914FA" w:rsidRDefault="00387155" w:rsidP="00A1042C">
            <w:pPr>
              <w:keepLines/>
              <w:spacing w:before="0" w:after="0" w:line="276" w:lineRule="auto"/>
              <w:ind w:left="0"/>
              <w:rPr>
                <w:sz w:val="20"/>
                <w:szCs w:val="20"/>
              </w:rPr>
            </w:pPr>
            <w:r w:rsidRPr="004F0238">
              <w:rPr>
                <w:sz w:val="20"/>
                <w:szCs w:val="20"/>
              </w:rPr>
              <w:t>c) Table(informal) footnotes should have table/fn numbering, e.g. table-fn</w:t>
            </w:r>
            <w:r w:rsidR="00C23A88" w:rsidRPr="004F0238">
              <w:rPr>
                <w:sz w:val="20"/>
                <w:szCs w:val="20"/>
              </w:rPr>
              <w:t>_informal_2.1_1</w:t>
            </w:r>
            <w:r w:rsidR="00632ED6" w:rsidRPr="004F0238">
              <w:rPr>
                <w:sz w:val="20"/>
                <w:szCs w:val="20"/>
              </w:rPr>
              <w:t>.</w:t>
            </w:r>
            <w:r w:rsidR="00C23A88" w:rsidRPr="004F0238">
              <w:rPr>
                <w:sz w:val="20"/>
                <w:szCs w:val="20"/>
              </w:rPr>
              <w:t>3</w:t>
            </w:r>
            <w:r w:rsidRPr="004F0238">
              <w:rPr>
                <w:sz w:val="20"/>
                <w:szCs w:val="20"/>
              </w:rPr>
              <w:t xml:space="preserve"> for footnote </w:t>
            </w:r>
            <w:r w:rsidR="00A1042C" w:rsidRPr="004F0238">
              <w:rPr>
                <w:sz w:val="20"/>
                <w:szCs w:val="20"/>
              </w:rPr>
              <w:t>3</w:t>
            </w:r>
            <w:r w:rsidRPr="004F0238">
              <w:rPr>
                <w:sz w:val="20"/>
                <w:szCs w:val="20"/>
              </w:rPr>
              <w:t xml:space="preserve"> of </w:t>
            </w:r>
            <w:r w:rsidR="00A1042C" w:rsidRPr="004F0238">
              <w:rPr>
                <w:sz w:val="20"/>
                <w:szCs w:val="20"/>
              </w:rPr>
              <w:t xml:space="preserve">first informal </w:t>
            </w:r>
            <w:r w:rsidRPr="004F0238">
              <w:rPr>
                <w:sz w:val="20"/>
                <w:szCs w:val="20"/>
              </w:rPr>
              <w:t xml:space="preserve">table </w:t>
            </w:r>
            <w:r w:rsidR="00A1042C" w:rsidRPr="004F0238">
              <w:rPr>
                <w:sz w:val="20"/>
                <w:szCs w:val="20"/>
              </w:rPr>
              <w:t>in section 2.1</w:t>
            </w:r>
          </w:p>
          <w:p w:rsidR="00D93199" w:rsidRPr="007528C2" w:rsidRDefault="00387155" w:rsidP="00A1042C">
            <w:pPr>
              <w:keepLines/>
              <w:spacing w:before="0" w:after="0" w:line="276" w:lineRule="auto"/>
              <w:ind w:left="0"/>
              <w:rPr>
                <w:sz w:val="20"/>
                <w:szCs w:val="20"/>
              </w:rPr>
            </w:pPr>
            <w:r>
              <w:rPr>
                <w:sz w:val="20"/>
                <w:szCs w:val="20"/>
              </w:rPr>
              <w:t>d</w:t>
            </w:r>
            <w:r w:rsidR="00D93199" w:rsidRPr="007528C2">
              <w:rPr>
                <w:sz w:val="20"/>
                <w:szCs w:val="20"/>
              </w:rPr>
              <w:t xml:space="preserve">) </w:t>
            </w:r>
            <w:r w:rsidR="00F15E37" w:rsidRPr="007528C2">
              <w:rPr>
                <w:sz w:val="20"/>
                <w:szCs w:val="20"/>
              </w:rPr>
              <w:t xml:space="preserve">Figure </w:t>
            </w:r>
            <w:r w:rsidR="00D93199" w:rsidRPr="007528C2">
              <w:rPr>
                <w:sz w:val="20"/>
                <w:szCs w:val="20"/>
              </w:rPr>
              <w:t xml:space="preserve">footnotes </w:t>
            </w:r>
            <w:r w:rsidR="00D93199" w:rsidRPr="007528C2">
              <w:rPr>
                <w:sz w:val="20"/>
                <w:szCs w:val="20"/>
                <w:u w:val="single"/>
              </w:rPr>
              <w:t>do not need</w:t>
            </w:r>
            <w:r w:rsidR="00D93199" w:rsidRPr="007528C2">
              <w:rPr>
                <w:sz w:val="20"/>
                <w:szCs w:val="20"/>
              </w:rPr>
              <w:t xml:space="preserve"> an </w:t>
            </w:r>
            <w:r w:rsidR="00F15E37" w:rsidRPr="007528C2">
              <w:rPr>
                <w:sz w:val="20"/>
                <w:szCs w:val="20"/>
              </w:rPr>
              <w:t xml:space="preserve">id </w:t>
            </w:r>
            <w:r w:rsidR="00D93199" w:rsidRPr="007528C2">
              <w:rPr>
                <w:sz w:val="20"/>
                <w:szCs w:val="20"/>
              </w:rPr>
              <w:t>or a link</w:t>
            </w:r>
            <w:r w:rsidR="001B2914">
              <w:rPr>
                <w:sz w:val="20"/>
                <w:szCs w:val="20"/>
              </w:rPr>
              <w:t xml:space="preserve"> because the referering text is part of the figure image. </w:t>
            </w:r>
            <w:r w:rsidR="00DB73B0">
              <w:rPr>
                <w:sz w:val="20"/>
                <w:szCs w:val="20"/>
              </w:rPr>
              <w:t>But i</w:t>
            </w:r>
            <w:r w:rsidR="001B2914">
              <w:rPr>
                <w:sz w:val="20"/>
                <w:szCs w:val="20"/>
              </w:rPr>
              <w:t xml:space="preserve">f there is a need to reference them, e.g. the figure is marked up as a table then the id </w:t>
            </w:r>
            <w:r w:rsidR="001B2914">
              <w:rPr>
                <w:sz w:val="20"/>
                <w:szCs w:val="20"/>
              </w:rPr>
              <w:lastRenderedPageBreak/>
              <w:t>should follow the conventions for table footnotes using figure-fn as prefix</w:t>
            </w:r>
            <w:r w:rsidR="00DB73B0">
              <w:rPr>
                <w:sz w:val="20"/>
                <w:szCs w:val="20"/>
              </w:rPr>
              <w:t>.</w:t>
            </w:r>
            <w:r w:rsidR="00D93199" w:rsidRPr="007528C2">
              <w:rPr>
                <w:sz w:val="20"/>
                <w:szCs w:val="20"/>
              </w:rPr>
              <w:br/>
            </w:r>
          </w:p>
        </w:tc>
        <w:tc>
          <w:tcPr>
            <w:tcW w:w="2551" w:type="dxa"/>
          </w:tcPr>
          <w:p w:rsidR="00B43424" w:rsidRPr="007528C2" w:rsidRDefault="00B43424" w:rsidP="00987299">
            <w:pPr>
              <w:keepLines/>
              <w:spacing w:before="0" w:after="0" w:line="276" w:lineRule="auto"/>
              <w:ind w:left="0"/>
              <w:rPr>
                <w:sz w:val="20"/>
                <w:szCs w:val="20"/>
              </w:rPr>
            </w:pPr>
            <w:r w:rsidRPr="007528C2">
              <w:rPr>
                <w:sz w:val="20"/>
                <w:szCs w:val="20"/>
              </w:rPr>
              <w:lastRenderedPageBreak/>
              <w:t>n/a</w:t>
            </w:r>
            <w:r w:rsidR="00156956" w:rsidRPr="007528C2">
              <w:rPr>
                <w:sz w:val="20"/>
                <w:szCs w:val="20"/>
              </w:rPr>
              <w:t>: footnotes have an id to facilitate their referencing, but are not captured as graphics</w:t>
            </w:r>
          </w:p>
        </w:tc>
        <w:tc>
          <w:tcPr>
            <w:tcW w:w="2410" w:type="dxa"/>
          </w:tcPr>
          <w:p w:rsidR="00E6367E" w:rsidRDefault="00E6367E" w:rsidP="00987299">
            <w:pPr>
              <w:keepLines/>
              <w:spacing w:before="0" w:after="0"/>
              <w:ind w:left="0"/>
              <w:rPr>
                <w:sz w:val="20"/>
                <w:szCs w:val="20"/>
              </w:rPr>
            </w:pPr>
          </w:p>
          <w:p w:rsidR="00B43424" w:rsidRPr="007528C2" w:rsidRDefault="005F706B" w:rsidP="00987299">
            <w:pPr>
              <w:keepLines/>
              <w:spacing w:before="0" w:after="0" w:line="276" w:lineRule="auto"/>
              <w:ind w:left="0"/>
              <w:rPr>
                <w:sz w:val="20"/>
                <w:szCs w:val="20"/>
              </w:rPr>
            </w:pPr>
            <w:r w:rsidRPr="007528C2">
              <w:rPr>
                <w:sz w:val="20"/>
                <w:szCs w:val="20"/>
              </w:rPr>
              <w:t xml:space="preserve">a) </w:t>
            </w:r>
            <w:r w:rsidR="00B43424" w:rsidRPr="007528C2">
              <w:rPr>
                <w:b/>
                <w:sz w:val="20"/>
                <w:szCs w:val="20"/>
              </w:rPr>
              <w:t>&lt;fn id="fn_1"&gt;</w:t>
            </w:r>
          </w:p>
          <w:p w:rsidR="00E6367E" w:rsidRDefault="00E6367E" w:rsidP="00987299">
            <w:pPr>
              <w:keepLines/>
              <w:spacing w:before="0" w:after="0"/>
              <w:ind w:left="0"/>
              <w:rPr>
                <w:sz w:val="20"/>
                <w:szCs w:val="20"/>
              </w:rPr>
            </w:pPr>
          </w:p>
          <w:p w:rsidR="005F706B" w:rsidRDefault="00987299" w:rsidP="00987299">
            <w:pPr>
              <w:keepLines/>
              <w:spacing w:before="0" w:after="0" w:line="276" w:lineRule="auto"/>
              <w:ind w:left="0"/>
              <w:rPr>
                <w:b/>
                <w:sz w:val="20"/>
                <w:szCs w:val="20"/>
              </w:rPr>
            </w:pPr>
            <w:r w:rsidRPr="007528C2">
              <w:rPr>
                <w:sz w:val="20"/>
                <w:szCs w:val="20"/>
              </w:rPr>
              <w:t xml:space="preserve">b) </w:t>
            </w:r>
            <w:r w:rsidR="005F706B" w:rsidRPr="007528C2">
              <w:rPr>
                <w:b/>
                <w:sz w:val="20"/>
                <w:szCs w:val="20"/>
              </w:rPr>
              <w:t>&lt;fn id="t</w:t>
            </w:r>
            <w:r w:rsidR="0013144F" w:rsidRPr="007528C2">
              <w:rPr>
                <w:b/>
                <w:sz w:val="20"/>
                <w:szCs w:val="20"/>
              </w:rPr>
              <w:t>a</w:t>
            </w:r>
            <w:r w:rsidR="005F706B" w:rsidRPr="007528C2">
              <w:rPr>
                <w:b/>
                <w:sz w:val="20"/>
                <w:szCs w:val="20"/>
              </w:rPr>
              <w:t>bl</w:t>
            </w:r>
            <w:r w:rsidR="0013144F" w:rsidRPr="007528C2">
              <w:rPr>
                <w:b/>
                <w:sz w:val="20"/>
                <w:szCs w:val="20"/>
              </w:rPr>
              <w:t>e</w:t>
            </w:r>
            <w:r w:rsidR="00182DB9">
              <w:rPr>
                <w:b/>
                <w:sz w:val="20"/>
                <w:szCs w:val="20"/>
              </w:rPr>
              <w:t>-</w:t>
            </w:r>
            <w:r w:rsidR="005F706B" w:rsidRPr="007528C2">
              <w:rPr>
                <w:b/>
                <w:sz w:val="20"/>
                <w:szCs w:val="20"/>
              </w:rPr>
              <w:t>fn_2.4&gt;</w:t>
            </w:r>
          </w:p>
          <w:p w:rsidR="00797578" w:rsidRDefault="00797578" w:rsidP="00987299">
            <w:pPr>
              <w:keepLines/>
              <w:spacing w:before="0" w:after="0" w:line="276" w:lineRule="auto"/>
              <w:ind w:left="0"/>
              <w:rPr>
                <w:b/>
                <w:sz w:val="20"/>
                <w:szCs w:val="20"/>
              </w:rPr>
            </w:pPr>
          </w:p>
          <w:p w:rsidR="00797578" w:rsidRPr="007528C2" w:rsidRDefault="00797578" w:rsidP="00987299">
            <w:pPr>
              <w:keepLines/>
              <w:spacing w:before="0" w:after="0" w:line="276" w:lineRule="auto"/>
              <w:ind w:left="0"/>
              <w:rPr>
                <w:sz w:val="20"/>
                <w:szCs w:val="20"/>
              </w:rPr>
            </w:pPr>
            <w:r w:rsidRPr="004F0238">
              <w:rPr>
                <w:sz w:val="20"/>
                <w:szCs w:val="20"/>
              </w:rPr>
              <w:t xml:space="preserve">c) </w:t>
            </w:r>
            <w:r w:rsidRPr="004F0238">
              <w:rPr>
                <w:b/>
                <w:sz w:val="20"/>
                <w:szCs w:val="20"/>
              </w:rPr>
              <w:t>&lt;fn id=" table-fn _ informal_2.1_1</w:t>
            </w:r>
            <w:r w:rsidR="00794BB7" w:rsidRPr="004F0238">
              <w:rPr>
                <w:b/>
                <w:sz w:val="20"/>
                <w:szCs w:val="20"/>
              </w:rPr>
              <w:t>.</w:t>
            </w:r>
            <w:r w:rsidRPr="004F0238">
              <w:rPr>
                <w:b/>
                <w:sz w:val="20"/>
                <w:szCs w:val="20"/>
              </w:rPr>
              <w:t>3</w:t>
            </w:r>
            <w:r w:rsidR="00F552AE" w:rsidRPr="004F0238">
              <w:rPr>
                <w:b/>
                <w:sz w:val="20"/>
                <w:szCs w:val="20"/>
              </w:rPr>
              <w:t>”</w:t>
            </w:r>
            <w:r w:rsidRPr="004F0238">
              <w:rPr>
                <w:b/>
                <w:sz w:val="20"/>
                <w:szCs w:val="20"/>
              </w:rPr>
              <w:t>&gt;</w:t>
            </w:r>
          </w:p>
          <w:p w:rsidR="00E6367E" w:rsidRDefault="00E6367E" w:rsidP="00987299">
            <w:pPr>
              <w:keepLines/>
              <w:spacing w:before="0" w:after="0"/>
              <w:ind w:left="0"/>
              <w:rPr>
                <w:sz w:val="20"/>
                <w:szCs w:val="20"/>
              </w:rPr>
            </w:pPr>
          </w:p>
          <w:p w:rsidR="005F706B" w:rsidRPr="007528C2" w:rsidRDefault="00797578" w:rsidP="001B2914">
            <w:pPr>
              <w:keepLines/>
              <w:spacing w:before="0" w:after="0" w:line="276" w:lineRule="auto"/>
              <w:ind w:left="0"/>
              <w:rPr>
                <w:sz w:val="20"/>
                <w:szCs w:val="20"/>
              </w:rPr>
            </w:pPr>
            <w:r>
              <w:rPr>
                <w:sz w:val="20"/>
                <w:szCs w:val="20"/>
              </w:rPr>
              <w:t>d</w:t>
            </w:r>
            <w:r w:rsidR="005F706B" w:rsidRPr="007528C2">
              <w:rPr>
                <w:sz w:val="20"/>
                <w:szCs w:val="20"/>
              </w:rPr>
              <w:t xml:space="preserve">) </w:t>
            </w:r>
            <w:r w:rsidR="001B2914" w:rsidRPr="007528C2">
              <w:rPr>
                <w:b/>
                <w:sz w:val="20"/>
                <w:szCs w:val="20"/>
              </w:rPr>
              <w:t>&lt;fn id="</w:t>
            </w:r>
            <w:r w:rsidR="001B2914">
              <w:rPr>
                <w:b/>
                <w:sz w:val="20"/>
                <w:szCs w:val="20"/>
              </w:rPr>
              <w:t>figure-</w:t>
            </w:r>
            <w:r w:rsidR="001B2914" w:rsidRPr="007528C2">
              <w:rPr>
                <w:b/>
                <w:sz w:val="20"/>
                <w:szCs w:val="20"/>
              </w:rPr>
              <w:t>fn_2.4&gt;</w:t>
            </w:r>
          </w:p>
        </w:tc>
      </w:tr>
    </w:tbl>
    <w:p w:rsidR="004F3851" w:rsidRPr="002D572B" w:rsidRDefault="004F3851" w:rsidP="002D572B">
      <w:pPr>
        <w:ind w:left="0"/>
        <w:jc w:val="both"/>
        <w:rPr>
          <w:b/>
          <w:sz w:val="24"/>
          <w:szCs w:val="24"/>
        </w:rPr>
      </w:pPr>
      <w:r w:rsidRPr="002D572B">
        <w:rPr>
          <w:b/>
          <w:sz w:val="24"/>
          <w:szCs w:val="24"/>
        </w:rPr>
        <w:lastRenderedPageBreak/>
        <w:t>1.2.1</w:t>
      </w:r>
      <w:r w:rsidRPr="002D572B">
        <w:rPr>
          <w:b/>
          <w:sz w:val="24"/>
          <w:szCs w:val="24"/>
        </w:rPr>
        <w:tab/>
        <w:t>M</w:t>
      </w:r>
      <w:r w:rsidR="00922BFA" w:rsidRPr="002D572B">
        <w:rPr>
          <w:b/>
          <w:sz w:val="24"/>
          <w:szCs w:val="24"/>
        </w:rPr>
        <w:t>ultilingual documents</w:t>
      </w:r>
    </w:p>
    <w:p w:rsidR="00277629" w:rsidRPr="007A562A" w:rsidRDefault="00277629" w:rsidP="00C91E11">
      <w:pPr>
        <w:ind w:left="720"/>
        <w:jc w:val="both"/>
      </w:pPr>
      <w:r w:rsidRPr="002D572B">
        <w:t>For multilingual document</w:t>
      </w:r>
      <w:r w:rsidR="00DB73B0">
        <w:t>s</w:t>
      </w:r>
      <w:r w:rsidRPr="002D572B">
        <w:t xml:space="preserve"> </w:t>
      </w:r>
      <w:r w:rsidRPr="009E38DF">
        <w:rPr>
          <w:b/>
        </w:rPr>
        <w:t>@xml:lang</w:t>
      </w:r>
      <w:r w:rsidRPr="002D572B">
        <w:t xml:space="preserve"> should be used </w:t>
      </w:r>
      <w:r w:rsidR="00DB73B0">
        <w:t xml:space="preserve">on the most outer </w:t>
      </w:r>
      <w:r w:rsidRPr="002D572B">
        <w:t>block level element</w:t>
      </w:r>
      <w:r w:rsidR="00DB73B0">
        <w:t>. For example</w:t>
      </w:r>
      <w:r w:rsidR="00C91E11">
        <w:t>,</w:t>
      </w:r>
      <w:r w:rsidR="00DB73B0">
        <w:t xml:space="preserve"> if a document has alternating sections in English and French, then it is sufficient to provide the @xml:lang=”en” or @xml:lang=”fr” on the top level sec element only.</w:t>
      </w:r>
    </w:p>
    <w:p w:rsidR="008513A4" w:rsidRDefault="008513A4" w:rsidP="0074488C">
      <w:pPr>
        <w:pStyle w:val="Heading1"/>
        <w:numPr>
          <w:ilvl w:val="0"/>
          <w:numId w:val="0"/>
        </w:numPr>
        <w:jc w:val="both"/>
        <w:rPr>
          <w:highlight w:val="lightGray"/>
        </w:rPr>
      </w:pPr>
    </w:p>
    <w:p w:rsidR="008513A4" w:rsidRDefault="008513A4" w:rsidP="0074488C">
      <w:pPr>
        <w:spacing w:before="0" w:after="200"/>
        <w:ind w:left="0"/>
        <w:jc w:val="both"/>
        <w:rPr>
          <w:rFonts w:asciiTheme="majorHAnsi" w:eastAsiaTheme="majorEastAsia" w:hAnsiTheme="majorHAnsi" w:cstheme="majorBidi"/>
          <w:b/>
          <w:bCs/>
          <w:sz w:val="28"/>
          <w:szCs w:val="28"/>
          <w:highlight w:val="lightGray"/>
        </w:rPr>
      </w:pPr>
      <w:r>
        <w:rPr>
          <w:highlight w:val="lightGray"/>
        </w:rPr>
        <w:br w:type="page"/>
      </w:r>
    </w:p>
    <w:p w:rsidR="00EC6BEC" w:rsidRPr="00382628" w:rsidRDefault="00EC6BEC" w:rsidP="0074488C">
      <w:pPr>
        <w:pStyle w:val="Heading1"/>
        <w:jc w:val="both"/>
      </w:pPr>
      <w:bookmarkStart w:id="3" w:name="_Toc323811625"/>
      <w:r w:rsidRPr="00382628">
        <w:lastRenderedPageBreak/>
        <w:t>Structure</w:t>
      </w:r>
      <w:bookmarkEnd w:id="3"/>
    </w:p>
    <w:p w:rsidR="00B043C3" w:rsidRPr="008406BD" w:rsidRDefault="00B043C3" w:rsidP="00372A56">
      <w:pPr>
        <w:pStyle w:val="Heading2"/>
      </w:pPr>
      <w:bookmarkStart w:id="4" w:name="_Toc323811626"/>
      <w:r w:rsidRPr="008406BD">
        <w:t>General</w:t>
      </w:r>
      <w:r w:rsidR="00E73ECA">
        <w:t xml:space="preserve"> &lt;sec&gt; &lt;title&gt; &lt;label&gt;</w:t>
      </w:r>
      <w:bookmarkEnd w:id="4"/>
    </w:p>
    <w:p w:rsidR="005E4221" w:rsidRDefault="00B043C3" w:rsidP="007528C2">
      <w:pPr>
        <w:pStyle w:val="ListParagraph"/>
        <w:jc w:val="both"/>
      </w:pPr>
      <w:r>
        <w:t xml:space="preserve">The </w:t>
      </w:r>
      <w:r w:rsidRPr="00382628">
        <w:t>document</w:t>
      </w:r>
      <w:r>
        <w:t xml:space="preserve"> is divided into three parts:</w:t>
      </w:r>
    </w:p>
    <w:p w:rsidR="005E4221" w:rsidRDefault="00B043C3" w:rsidP="003643EE">
      <w:pPr>
        <w:pStyle w:val="ListParagraph"/>
        <w:numPr>
          <w:ilvl w:val="0"/>
          <w:numId w:val="6"/>
        </w:numPr>
        <w:ind w:left="1440"/>
        <w:jc w:val="both"/>
      </w:pPr>
      <w:r>
        <w:t>front matter</w:t>
      </w:r>
    </w:p>
    <w:p w:rsidR="005E4221" w:rsidRDefault="00B043C3" w:rsidP="003643EE">
      <w:pPr>
        <w:pStyle w:val="ListParagraph"/>
        <w:numPr>
          <w:ilvl w:val="0"/>
          <w:numId w:val="6"/>
        </w:numPr>
        <w:ind w:left="1440"/>
        <w:jc w:val="both"/>
      </w:pPr>
      <w:r>
        <w:t>body</w:t>
      </w:r>
    </w:p>
    <w:p w:rsidR="005E4221" w:rsidRDefault="00B043C3" w:rsidP="003643EE">
      <w:pPr>
        <w:pStyle w:val="ListParagraph"/>
        <w:numPr>
          <w:ilvl w:val="0"/>
          <w:numId w:val="6"/>
        </w:numPr>
        <w:ind w:left="1440"/>
        <w:jc w:val="both"/>
      </w:pPr>
      <w:r>
        <w:t>back matter</w:t>
      </w:r>
    </w:p>
    <w:p w:rsidR="0004551D" w:rsidRDefault="0004551D" w:rsidP="007528C2">
      <w:pPr>
        <w:pStyle w:val="ListParagraph"/>
        <w:ind w:left="2072"/>
        <w:jc w:val="both"/>
      </w:pPr>
    </w:p>
    <w:p w:rsidR="00AE0080" w:rsidRDefault="0004551D" w:rsidP="007528C2">
      <w:pPr>
        <w:pStyle w:val="ListParagraph"/>
        <w:jc w:val="both"/>
      </w:pPr>
      <w:r>
        <w:t xml:space="preserve">The complete document </w:t>
      </w:r>
      <w:r w:rsidR="00F15E37">
        <w:t xml:space="preserve">(i.e. standard) </w:t>
      </w:r>
      <w:r>
        <w:t>should be coded within the root ‘standard’</w:t>
      </w:r>
      <w:r w:rsidR="00491FAB">
        <w:t>,</w:t>
      </w:r>
      <w:r>
        <w:t xml:space="preserve"> which </w:t>
      </w:r>
      <w:r w:rsidR="00491FAB">
        <w:t xml:space="preserve">is </w:t>
      </w:r>
      <w:r>
        <w:t>complian</w:t>
      </w:r>
      <w:r w:rsidR="00491FAB">
        <w:t>t</w:t>
      </w:r>
      <w:r>
        <w:t xml:space="preserve"> </w:t>
      </w:r>
      <w:r w:rsidR="00491FAB">
        <w:t>with</w:t>
      </w:r>
      <w:r>
        <w:t xml:space="preserve"> the ISOSTS </w:t>
      </w:r>
      <w:r w:rsidR="00F15E37">
        <w:t>DTD</w:t>
      </w:r>
      <w:r>
        <w:t>.</w:t>
      </w:r>
    </w:p>
    <w:p w:rsidR="00AE0080" w:rsidRDefault="00AE0080" w:rsidP="007528C2">
      <w:pPr>
        <w:pStyle w:val="ListParagraph"/>
        <w:jc w:val="both"/>
      </w:pPr>
    </w:p>
    <w:p w:rsidR="00E30C68" w:rsidRPr="002D572B" w:rsidRDefault="00C91E11" w:rsidP="007528C2">
      <w:pPr>
        <w:pStyle w:val="ListParagraph"/>
        <w:jc w:val="both"/>
        <w:rPr>
          <w:color w:val="auto"/>
          <w:u w:val="single"/>
        </w:rPr>
      </w:pPr>
      <w:r w:rsidRPr="002D572B">
        <w:rPr>
          <w:noProof/>
          <w:color w:val="auto"/>
          <w:u w:val="single"/>
        </w:rPr>
        <w:drawing>
          <wp:anchor distT="0" distB="0" distL="114300" distR="114300" simplePos="0" relativeHeight="251713536" behindDoc="0" locked="0" layoutInCell="1" allowOverlap="1" wp14:anchorId="125B0E92" wp14:editId="4A4AB0CF">
            <wp:simplePos x="0" y="0"/>
            <wp:positionH relativeFrom="column">
              <wp:posOffset>3175</wp:posOffset>
            </wp:positionH>
            <wp:positionV relativeFrom="paragraph">
              <wp:posOffset>217805</wp:posOffset>
            </wp:positionV>
            <wp:extent cx="5969635" cy="5633085"/>
            <wp:effectExtent l="0" t="0" r="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69635" cy="5633085"/>
                    </a:xfrm>
                    <a:prstGeom prst="rect">
                      <a:avLst/>
                    </a:prstGeom>
                    <a:noFill/>
                    <a:ln>
                      <a:noFill/>
                    </a:ln>
                  </pic:spPr>
                </pic:pic>
              </a:graphicData>
            </a:graphic>
          </wp:anchor>
        </w:drawing>
      </w:r>
      <w:r w:rsidR="00AE0080" w:rsidRPr="002D572B">
        <w:rPr>
          <w:u w:val="single"/>
        </w:rPr>
        <w:t>For example:</w:t>
      </w:r>
    </w:p>
    <w:p w:rsidR="00AE0080" w:rsidRDefault="00841725" w:rsidP="00372FEC">
      <w:pPr>
        <w:pStyle w:val="ListParagraph"/>
        <w:ind w:left="1440"/>
        <w:jc w:val="both"/>
        <w:rPr>
          <w:color w:val="auto"/>
        </w:rPr>
      </w:pPr>
      <w:r>
        <w:rPr>
          <w:noProof/>
          <w:color w:val="auto"/>
        </w:rPr>
        <w:lastRenderedPageBreak/>
        <w:drawing>
          <wp:inline distT="0" distB="0" distL="0" distR="0" wp14:anchorId="25585D8B" wp14:editId="4A096CD8">
            <wp:extent cx="6002655" cy="5943600"/>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002655" cy="5943600"/>
                    </a:xfrm>
                    <a:prstGeom prst="rect">
                      <a:avLst/>
                    </a:prstGeom>
                    <a:noFill/>
                    <a:ln w="9525">
                      <a:noFill/>
                      <a:miter lim="800000"/>
                      <a:headEnd/>
                      <a:tailEnd/>
                    </a:ln>
                  </pic:spPr>
                </pic:pic>
              </a:graphicData>
            </a:graphic>
          </wp:inline>
        </w:drawing>
      </w:r>
    </w:p>
    <w:p w:rsidR="00086D19" w:rsidRDefault="00086D19" w:rsidP="007528C2">
      <w:pPr>
        <w:pStyle w:val="ListParagraph"/>
        <w:jc w:val="both"/>
        <w:rPr>
          <w:color w:val="auto"/>
        </w:rPr>
      </w:pPr>
    </w:p>
    <w:p w:rsidR="00B043C3" w:rsidRDefault="00B043C3" w:rsidP="007528C2">
      <w:pPr>
        <w:pStyle w:val="ListParagraph"/>
        <w:ind w:left="360"/>
        <w:jc w:val="both"/>
      </w:pPr>
      <w:r>
        <w:t>For coding purposes, the following content should be ignored</w:t>
      </w:r>
      <w:r w:rsidR="005E4221">
        <w:t xml:space="preserve"> from the source files</w:t>
      </w:r>
      <w:r w:rsidR="007E5371">
        <w:t xml:space="preserve"> (these are in the front matter and the back matter)</w:t>
      </w:r>
      <w:r>
        <w:t>:</w:t>
      </w:r>
    </w:p>
    <w:p w:rsidR="0097072A" w:rsidRDefault="0097072A" w:rsidP="007528C2">
      <w:pPr>
        <w:pStyle w:val="ListParagraph"/>
        <w:ind w:left="360"/>
        <w:jc w:val="both"/>
      </w:pPr>
    </w:p>
    <w:p w:rsidR="008406BD" w:rsidRDefault="008406BD" w:rsidP="003643EE">
      <w:pPr>
        <w:pStyle w:val="ListParagraph"/>
        <w:numPr>
          <w:ilvl w:val="0"/>
          <w:numId w:val="6"/>
        </w:numPr>
        <w:jc w:val="both"/>
      </w:pPr>
      <w:r>
        <w:t>title and cover pages (always appear at the beginning of the document)</w:t>
      </w:r>
    </w:p>
    <w:p w:rsidR="00B043C3" w:rsidRDefault="00B043C3" w:rsidP="003643EE">
      <w:pPr>
        <w:pStyle w:val="ListParagraph"/>
        <w:numPr>
          <w:ilvl w:val="0"/>
          <w:numId w:val="6"/>
        </w:numPr>
        <w:jc w:val="both"/>
      </w:pPr>
      <w:r w:rsidRPr="00AE7240">
        <w:t xml:space="preserve">table of contents </w:t>
      </w:r>
      <w:r>
        <w:t>(</w:t>
      </w:r>
      <w:r w:rsidRPr="00AE7240">
        <w:t>may appear at the beginning of the document</w:t>
      </w:r>
      <w:r>
        <w:t>)</w:t>
      </w:r>
    </w:p>
    <w:p w:rsidR="00C5582B" w:rsidRDefault="00B043C3" w:rsidP="003643EE">
      <w:pPr>
        <w:pStyle w:val="ListParagraph"/>
        <w:numPr>
          <w:ilvl w:val="0"/>
          <w:numId w:val="6"/>
        </w:numPr>
        <w:jc w:val="both"/>
      </w:pPr>
      <w:r>
        <w:t>page headers and footers</w:t>
      </w:r>
      <w:r w:rsidR="00F5281A">
        <w:t xml:space="preserve"> </w:t>
      </w:r>
      <w:r w:rsidR="003B260A">
        <w:t>containing the name of the document, page numbers etc. (repeated on most pages)</w:t>
      </w:r>
      <w:r w:rsidR="00292DF0">
        <w:t xml:space="preserve">. </w:t>
      </w:r>
    </w:p>
    <w:p w:rsidR="00B043C3" w:rsidRDefault="003D76A1" w:rsidP="00C5582B">
      <w:pPr>
        <w:pStyle w:val="ListParagraph"/>
        <w:ind w:left="1080"/>
        <w:jc w:val="both"/>
      </w:pPr>
      <w:r w:rsidRPr="003D76A1">
        <w:rPr>
          <w:b/>
          <w:bCs/>
        </w:rPr>
        <w:t xml:space="preserve">Note: </w:t>
      </w:r>
      <w:r w:rsidR="00292DF0">
        <w:t>The copyright notices listed in the footer should be captured in the metadata section using</w:t>
      </w:r>
      <w:r w:rsidR="00292DF0" w:rsidRPr="00C91E11">
        <w:rPr>
          <w:b/>
        </w:rPr>
        <w:t xml:space="preserve"> &lt;permissions&gt;</w:t>
      </w:r>
      <w:r w:rsidR="00292DF0">
        <w:t>.</w:t>
      </w:r>
    </w:p>
    <w:p w:rsidR="00B043C3" w:rsidRDefault="00B043C3" w:rsidP="003643EE">
      <w:pPr>
        <w:pStyle w:val="ListParagraph"/>
        <w:numPr>
          <w:ilvl w:val="0"/>
          <w:numId w:val="6"/>
        </w:numPr>
        <w:jc w:val="both"/>
      </w:pPr>
      <w:r>
        <w:lastRenderedPageBreak/>
        <w:t>index (may appear at the end of the document)</w:t>
      </w:r>
      <w:r w:rsidR="008B7829">
        <w:t xml:space="preserve"> </w:t>
      </w:r>
      <w:r w:rsidR="00292DF0">
        <w:t xml:space="preserve">if it refers to page numbers. </w:t>
      </w:r>
      <w:r w:rsidR="00C5582B">
        <w:t>But the i</w:t>
      </w:r>
      <w:r w:rsidR="00292DF0">
        <w:t>ndexes refering to section numbers should be coded.</w:t>
      </w:r>
    </w:p>
    <w:p w:rsidR="00AE7240" w:rsidRDefault="00AE7240" w:rsidP="00372A56">
      <w:pPr>
        <w:pStyle w:val="Heading2"/>
      </w:pPr>
      <w:bookmarkStart w:id="5" w:name="_Toc323811627"/>
      <w:r w:rsidRPr="00AE7240">
        <w:t>Front matter &lt;front&gt; (mandatory)</w:t>
      </w:r>
      <w:bookmarkEnd w:id="5"/>
    </w:p>
    <w:p w:rsidR="00382628" w:rsidRPr="008406BD" w:rsidRDefault="00382628" w:rsidP="00372A56">
      <w:pPr>
        <w:pStyle w:val="Heading3"/>
      </w:pPr>
      <w:bookmarkStart w:id="6" w:name="_Toc323811628"/>
      <w:r w:rsidRPr="008406BD">
        <w:t>General</w:t>
      </w:r>
      <w:bookmarkEnd w:id="6"/>
    </w:p>
    <w:p w:rsidR="00643074" w:rsidRDefault="004034DA" w:rsidP="003F6CBE">
      <w:pPr>
        <w:spacing w:line="240" w:lineRule="auto"/>
        <w:ind w:left="360"/>
        <w:jc w:val="both"/>
      </w:pPr>
      <w:r>
        <w:t>The Front matter c</w:t>
      </w:r>
      <w:r w:rsidR="00382628">
        <w:t>ontains</w:t>
      </w:r>
      <w:r w:rsidR="00491FAB">
        <w:t>:</w:t>
      </w:r>
      <w:r w:rsidR="00643074">
        <w:t xml:space="preserve"> </w:t>
      </w:r>
    </w:p>
    <w:p w:rsidR="00643074" w:rsidRDefault="00382628" w:rsidP="003643EE">
      <w:pPr>
        <w:pStyle w:val="ListParagraph"/>
        <w:numPr>
          <w:ilvl w:val="0"/>
          <w:numId w:val="5"/>
        </w:numPr>
        <w:spacing w:line="240" w:lineRule="auto"/>
        <w:ind w:left="1080"/>
        <w:jc w:val="both"/>
      </w:pPr>
      <w:r w:rsidRPr="00AE7240">
        <w:t xml:space="preserve">metadata </w:t>
      </w:r>
      <w:r w:rsidR="008406BD">
        <w:t>including mandatory ISO metadata</w:t>
      </w:r>
    </w:p>
    <w:p w:rsidR="00643074" w:rsidRDefault="008406BD" w:rsidP="003643EE">
      <w:pPr>
        <w:pStyle w:val="ListParagraph"/>
        <w:numPr>
          <w:ilvl w:val="0"/>
          <w:numId w:val="5"/>
        </w:numPr>
        <w:spacing w:line="240" w:lineRule="auto"/>
        <w:ind w:left="1080"/>
        <w:jc w:val="both"/>
      </w:pPr>
      <w:r>
        <w:t xml:space="preserve">other </w:t>
      </w:r>
      <w:r w:rsidR="00491FAB">
        <w:t xml:space="preserve">optional </w:t>
      </w:r>
      <w:r>
        <w:t>national metadata</w:t>
      </w:r>
    </w:p>
    <w:p w:rsidR="00643074" w:rsidRDefault="008406BD" w:rsidP="003643EE">
      <w:pPr>
        <w:pStyle w:val="ListParagraph"/>
        <w:numPr>
          <w:ilvl w:val="0"/>
          <w:numId w:val="5"/>
        </w:numPr>
        <w:spacing w:line="240" w:lineRule="auto"/>
        <w:ind w:left="1080"/>
        <w:jc w:val="both"/>
      </w:pPr>
      <w:r>
        <w:t>a</w:t>
      </w:r>
      <w:r w:rsidR="00382628" w:rsidRPr="00AE7240">
        <w:t xml:space="preserve"> </w:t>
      </w:r>
      <w:r>
        <w:t xml:space="preserve">mandatory </w:t>
      </w:r>
      <w:r w:rsidR="00382628" w:rsidRPr="00AE7240">
        <w:t xml:space="preserve">unnumbered </w:t>
      </w:r>
      <w:r w:rsidR="00382628">
        <w:t>F</w:t>
      </w:r>
      <w:r w:rsidR="00382628" w:rsidRPr="00AE7240">
        <w:t>oreword</w:t>
      </w:r>
    </w:p>
    <w:p w:rsidR="00382628" w:rsidRDefault="00382628" w:rsidP="003643EE">
      <w:pPr>
        <w:pStyle w:val="ListParagraph"/>
        <w:numPr>
          <w:ilvl w:val="0"/>
          <w:numId w:val="5"/>
        </w:numPr>
        <w:spacing w:line="240" w:lineRule="auto"/>
        <w:ind w:left="1080"/>
        <w:jc w:val="both"/>
      </w:pPr>
      <w:r w:rsidRPr="00AE7240">
        <w:t xml:space="preserve">an </w:t>
      </w:r>
      <w:r w:rsidR="008406BD">
        <w:t xml:space="preserve">optional </w:t>
      </w:r>
      <w:r>
        <w:t>I</w:t>
      </w:r>
      <w:r w:rsidRPr="00AE7240">
        <w:t>ntroduction</w:t>
      </w:r>
    </w:p>
    <w:p w:rsidR="00382628" w:rsidRDefault="005F3A27" w:rsidP="00372A56">
      <w:pPr>
        <w:pStyle w:val="Heading3"/>
      </w:pPr>
      <w:bookmarkStart w:id="7" w:name="_Toc323811629"/>
      <w:r>
        <w:t>M</w:t>
      </w:r>
      <w:r w:rsidR="00382628">
        <w:t>etadata &lt;iso-meta&gt;</w:t>
      </w:r>
      <w:r>
        <w:t xml:space="preserve"> &lt;nat-meta&gt; &lt;cen-meta&gt;</w:t>
      </w:r>
      <w:bookmarkEnd w:id="7"/>
    </w:p>
    <w:p w:rsidR="00A05C01" w:rsidRDefault="00A05C01" w:rsidP="003F6CBE">
      <w:pPr>
        <w:spacing w:line="240" w:lineRule="auto"/>
        <w:ind w:left="720"/>
        <w:jc w:val="both"/>
      </w:pPr>
      <w:r>
        <w:t>These metadata will be populated by IS</w:t>
      </w:r>
      <w:r w:rsidR="00987299">
        <w:t>O</w:t>
      </w:r>
      <w:r>
        <w:t xml:space="preserve"> from an internal metadata database when loaded into the ISO repository. For the purposes of conversion, please provide these as blank</w:t>
      </w:r>
      <w:r w:rsidR="00F15E37">
        <w:t>.</w:t>
      </w:r>
      <w:r>
        <w:t xml:space="preserve"> </w:t>
      </w:r>
      <w:r w:rsidR="00F15E37">
        <w:t>O</w:t>
      </w:r>
      <w:r>
        <w:t>nly captur</w:t>
      </w:r>
      <w:r w:rsidR="00E14F1F">
        <w:t>e</w:t>
      </w:r>
      <w:r>
        <w:t xml:space="preserve"> the copyright information</w:t>
      </w:r>
      <w:r w:rsidR="00987299">
        <w:t xml:space="preserve"> in iso-meta using the </w:t>
      </w:r>
      <w:r w:rsidR="00987299" w:rsidRPr="007528C2">
        <w:rPr>
          <w:b/>
        </w:rPr>
        <w:t>&lt;permissions&gt;</w:t>
      </w:r>
      <w:r w:rsidR="00987299">
        <w:t xml:space="preserve"> element</w:t>
      </w:r>
      <w:r>
        <w:t>.</w:t>
      </w:r>
    </w:p>
    <w:p w:rsidR="00987299" w:rsidRPr="003F6CBE" w:rsidRDefault="00987299" w:rsidP="007528C2">
      <w:pPr>
        <w:ind w:left="720"/>
        <w:jc w:val="both"/>
        <w:rPr>
          <w:u w:val="single"/>
        </w:rPr>
      </w:pPr>
      <w:r w:rsidRPr="003F6CBE">
        <w:rPr>
          <w:u w:val="single"/>
        </w:rPr>
        <w:t>For example:</w:t>
      </w:r>
    </w:p>
    <w:p w:rsidR="00987299" w:rsidRPr="007528C2" w:rsidRDefault="00987299" w:rsidP="00C91E11">
      <w:pPr>
        <w:pBdr>
          <w:top w:val="single" w:sz="12" w:space="1" w:color="auto"/>
          <w:left w:val="single" w:sz="12" w:space="31" w:color="auto"/>
          <w:bottom w:val="single" w:sz="12" w:space="1" w:color="auto"/>
          <w:right w:val="single" w:sz="12" w:space="4" w:color="auto"/>
        </w:pBdr>
        <w:spacing w:before="0" w:after="0" w:line="240" w:lineRule="auto"/>
        <w:ind w:left="720"/>
        <w:jc w:val="both"/>
        <w:rPr>
          <w:color w:val="002060"/>
          <w:sz w:val="18"/>
          <w:szCs w:val="18"/>
        </w:rPr>
      </w:pPr>
      <w:r w:rsidRPr="007528C2">
        <w:rPr>
          <w:color w:val="002060"/>
        </w:rPr>
        <w:t xml:space="preserve"> </w:t>
      </w:r>
      <w:r w:rsidRPr="007528C2">
        <w:rPr>
          <w:color w:val="002060"/>
          <w:sz w:val="18"/>
          <w:szCs w:val="18"/>
        </w:rPr>
        <w:t xml:space="preserve">       &lt;iso-meta&gt;</w:t>
      </w:r>
    </w:p>
    <w:p w:rsidR="00987299" w:rsidRPr="007528C2" w:rsidRDefault="00987299" w:rsidP="00C91E11">
      <w:pPr>
        <w:pBdr>
          <w:top w:val="single" w:sz="12" w:space="1" w:color="auto"/>
          <w:left w:val="single" w:sz="12" w:space="31" w:color="auto"/>
          <w:bottom w:val="single" w:sz="12" w:space="1" w:color="auto"/>
          <w:right w:val="single" w:sz="12" w:space="4" w:color="auto"/>
        </w:pBdr>
        <w:spacing w:before="0" w:after="0" w:line="240" w:lineRule="auto"/>
        <w:ind w:left="720"/>
        <w:jc w:val="both"/>
        <w:rPr>
          <w:color w:val="002060"/>
          <w:sz w:val="18"/>
          <w:szCs w:val="18"/>
        </w:rPr>
      </w:pPr>
      <w:r w:rsidRPr="007528C2">
        <w:rPr>
          <w:color w:val="002060"/>
          <w:sz w:val="18"/>
          <w:szCs w:val="18"/>
        </w:rPr>
        <w:t xml:space="preserve">           .....</w:t>
      </w:r>
    </w:p>
    <w:p w:rsidR="00987299" w:rsidRPr="007528C2" w:rsidRDefault="00987299" w:rsidP="00C91E11">
      <w:pPr>
        <w:pBdr>
          <w:top w:val="single" w:sz="12" w:space="1" w:color="auto"/>
          <w:left w:val="single" w:sz="12" w:space="31" w:color="auto"/>
          <w:bottom w:val="single" w:sz="12" w:space="1" w:color="auto"/>
          <w:right w:val="single" w:sz="12" w:space="4" w:color="auto"/>
        </w:pBdr>
        <w:spacing w:before="0" w:after="0" w:line="240" w:lineRule="auto"/>
        <w:ind w:left="720"/>
        <w:jc w:val="both"/>
        <w:rPr>
          <w:color w:val="002060"/>
          <w:sz w:val="18"/>
          <w:szCs w:val="18"/>
        </w:rPr>
      </w:pPr>
      <w:r w:rsidRPr="007528C2">
        <w:rPr>
          <w:color w:val="002060"/>
          <w:sz w:val="18"/>
          <w:szCs w:val="18"/>
        </w:rPr>
        <w:t xml:space="preserve">            &lt;permissions&gt;</w:t>
      </w:r>
    </w:p>
    <w:p w:rsidR="00987299" w:rsidRPr="007528C2" w:rsidRDefault="00987299" w:rsidP="00C91E11">
      <w:pPr>
        <w:pBdr>
          <w:top w:val="single" w:sz="12" w:space="1" w:color="auto"/>
          <w:left w:val="single" w:sz="12" w:space="31" w:color="auto"/>
          <w:bottom w:val="single" w:sz="12" w:space="1" w:color="auto"/>
          <w:right w:val="single" w:sz="12" w:space="4" w:color="auto"/>
        </w:pBdr>
        <w:spacing w:before="0" w:after="0" w:line="240" w:lineRule="auto"/>
        <w:ind w:left="720"/>
        <w:jc w:val="both"/>
        <w:rPr>
          <w:color w:val="002060"/>
          <w:sz w:val="18"/>
          <w:szCs w:val="18"/>
        </w:rPr>
      </w:pPr>
      <w:r w:rsidRPr="007528C2">
        <w:rPr>
          <w:color w:val="002060"/>
          <w:sz w:val="18"/>
          <w:szCs w:val="18"/>
        </w:rPr>
        <w:t xml:space="preserve">                &lt;copyright-statement&gt;All rights reserved&lt;/copyright-statement&gt;</w:t>
      </w:r>
    </w:p>
    <w:p w:rsidR="00987299" w:rsidRPr="007528C2" w:rsidRDefault="00987299" w:rsidP="00C91E11">
      <w:pPr>
        <w:pBdr>
          <w:top w:val="single" w:sz="12" w:space="1" w:color="auto"/>
          <w:left w:val="single" w:sz="12" w:space="31" w:color="auto"/>
          <w:bottom w:val="single" w:sz="12" w:space="1" w:color="auto"/>
          <w:right w:val="single" w:sz="12" w:space="4" w:color="auto"/>
        </w:pBdr>
        <w:spacing w:before="0" w:after="0" w:line="240" w:lineRule="auto"/>
        <w:ind w:left="720"/>
        <w:jc w:val="both"/>
        <w:rPr>
          <w:color w:val="002060"/>
          <w:sz w:val="18"/>
          <w:szCs w:val="18"/>
        </w:rPr>
      </w:pPr>
      <w:r w:rsidRPr="007528C2">
        <w:rPr>
          <w:color w:val="002060"/>
          <w:sz w:val="18"/>
          <w:szCs w:val="18"/>
        </w:rPr>
        <w:t xml:space="preserve">                &lt;copyright-year&gt;2011&lt;/copyright-year&gt;</w:t>
      </w:r>
    </w:p>
    <w:p w:rsidR="00987299" w:rsidRPr="007528C2" w:rsidRDefault="00987299" w:rsidP="00C91E11">
      <w:pPr>
        <w:pBdr>
          <w:top w:val="single" w:sz="12" w:space="1" w:color="auto"/>
          <w:left w:val="single" w:sz="12" w:space="31" w:color="auto"/>
          <w:bottom w:val="single" w:sz="12" w:space="1" w:color="auto"/>
          <w:right w:val="single" w:sz="12" w:space="4" w:color="auto"/>
        </w:pBdr>
        <w:spacing w:before="0" w:after="0" w:line="240" w:lineRule="auto"/>
        <w:ind w:left="720"/>
        <w:jc w:val="both"/>
        <w:rPr>
          <w:color w:val="002060"/>
          <w:sz w:val="18"/>
          <w:szCs w:val="18"/>
        </w:rPr>
      </w:pPr>
      <w:r w:rsidRPr="007528C2">
        <w:rPr>
          <w:color w:val="002060"/>
          <w:sz w:val="18"/>
          <w:szCs w:val="18"/>
        </w:rPr>
        <w:t xml:space="preserve">                &lt;copyright-holder&gt;ISO&lt;/copyright-holder&gt;</w:t>
      </w:r>
    </w:p>
    <w:p w:rsidR="00987299" w:rsidRPr="007528C2" w:rsidRDefault="00987299" w:rsidP="00C91E11">
      <w:pPr>
        <w:pBdr>
          <w:top w:val="single" w:sz="12" w:space="1" w:color="auto"/>
          <w:left w:val="single" w:sz="12" w:space="31" w:color="auto"/>
          <w:bottom w:val="single" w:sz="12" w:space="1" w:color="auto"/>
          <w:right w:val="single" w:sz="12" w:space="4" w:color="auto"/>
        </w:pBdr>
        <w:spacing w:before="0" w:after="0" w:line="240" w:lineRule="auto"/>
        <w:ind w:left="720"/>
        <w:jc w:val="both"/>
        <w:rPr>
          <w:color w:val="002060"/>
          <w:sz w:val="18"/>
          <w:szCs w:val="18"/>
        </w:rPr>
      </w:pPr>
      <w:r w:rsidRPr="007528C2">
        <w:rPr>
          <w:color w:val="002060"/>
          <w:sz w:val="18"/>
          <w:szCs w:val="18"/>
        </w:rPr>
        <w:t xml:space="preserve">            &lt;/permissions&gt;</w:t>
      </w:r>
    </w:p>
    <w:p w:rsidR="00987299" w:rsidRPr="007528C2" w:rsidRDefault="00987299" w:rsidP="00C91E11">
      <w:pPr>
        <w:pBdr>
          <w:top w:val="single" w:sz="12" w:space="1" w:color="auto"/>
          <w:left w:val="single" w:sz="12" w:space="31" w:color="auto"/>
          <w:bottom w:val="single" w:sz="12" w:space="1" w:color="auto"/>
          <w:right w:val="single" w:sz="12" w:space="4" w:color="auto"/>
        </w:pBdr>
        <w:spacing w:before="0" w:after="0" w:line="240" w:lineRule="auto"/>
        <w:ind w:left="720"/>
        <w:jc w:val="both"/>
        <w:rPr>
          <w:sz w:val="18"/>
          <w:szCs w:val="18"/>
        </w:rPr>
      </w:pPr>
      <w:r w:rsidRPr="007528C2">
        <w:rPr>
          <w:color w:val="002060"/>
          <w:sz w:val="18"/>
          <w:szCs w:val="18"/>
        </w:rPr>
        <w:t xml:space="preserve">        &lt;/iso-meta&gt;</w:t>
      </w:r>
    </w:p>
    <w:p w:rsidR="00987299" w:rsidRDefault="00987299">
      <w:pPr>
        <w:ind w:left="720"/>
        <w:jc w:val="both"/>
      </w:pPr>
      <w:r>
        <w:t xml:space="preserve">For the rest of the </w:t>
      </w:r>
      <w:r w:rsidRPr="007528C2">
        <w:rPr>
          <w:b/>
        </w:rPr>
        <w:t>&lt;iso-meta&gt;</w:t>
      </w:r>
      <w:r>
        <w:t xml:space="preserve"> elements please provide empty elements that satisfy the DTD validation.</w:t>
      </w:r>
      <w:r w:rsidR="00C56768">
        <w:t xml:space="preserve"> </w:t>
      </w:r>
      <w:r>
        <w:t>For standards with multiple copyright holders</w:t>
      </w:r>
      <w:r w:rsidR="009E4600">
        <w:t xml:space="preserve"> the holders can be grouped with diffferent </w:t>
      </w:r>
      <w:r w:rsidR="00322E5D" w:rsidRPr="003F6CBE">
        <w:rPr>
          <w:b/>
        </w:rPr>
        <w:t>&lt;</w:t>
      </w:r>
      <w:r w:rsidRPr="003F6CBE">
        <w:rPr>
          <w:b/>
        </w:rPr>
        <w:t>permissions</w:t>
      </w:r>
      <w:r w:rsidR="00322E5D" w:rsidRPr="003F6CBE">
        <w:rPr>
          <w:b/>
        </w:rPr>
        <w:t>&gt;</w:t>
      </w:r>
      <w:r>
        <w:t xml:space="preserve"> element</w:t>
      </w:r>
      <w:r w:rsidR="009E4600">
        <w:t>s</w:t>
      </w:r>
      <w:r>
        <w:t>.</w:t>
      </w:r>
      <w:r w:rsidR="009E4600">
        <w:t xml:space="preserve"> The grouping should follow the grouping done in the original document.</w:t>
      </w:r>
    </w:p>
    <w:p w:rsidR="00987299" w:rsidRDefault="00987299" w:rsidP="003F6CBE">
      <w:pPr>
        <w:spacing w:line="240" w:lineRule="auto"/>
        <w:ind w:left="720"/>
        <w:jc w:val="both"/>
        <w:rPr>
          <w:u w:val="single"/>
        </w:rPr>
      </w:pPr>
      <w:r w:rsidRPr="003F6CBE">
        <w:rPr>
          <w:u w:val="single"/>
        </w:rPr>
        <w:t>For example:</w:t>
      </w:r>
    </w:p>
    <w:p w:rsidR="00177862" w:rsidRDefault="00177862" w:rsidP="003F6CBE">
      <w:pPr>
        <w:spacing w:line="240" w:lineRule="auto"/>
        <w:ind w:left="720"/>
        <w:jc w:val="both"/>
        <w:rPr>
          <w:u w:val="single"/>
        </w:rPr>
      </w:pPr>
      <w:r w:rsidRPr="00C91E11">
        <w:t>The given copyright note in the document footer should be coded as below. The grouping is based on the different lines used in the footer.</w:t>
      </w:r>
    </w:p>
    <w:p w:rsidR="009E4600" w:rsidRDefault="00C91E11" w:rsidP="004E5C58">
      <w:pPr>
        <w:spacing w:line="240" w:lineRule="auto"/>
        <w:ind w:left="0"/>
      </w:pPr>
      <w:r w:rsidRPr="00C91E11">
        <w:rPr>
          <w:noProof/>
        </w:rPr>
        <w:drawing>
          <wp:inline distT="0" distB="0" distL="0" distR="0" wp14:anchorId="6EB00135" wp14:editId="712B4B75">
            <wp:extent cx="5932299" cy="810947"/>
            <wp:effectExtent l="19050" t="19050" r="11301" b="27253"/>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2638" cy="810993"/>
                    </a:xfrm>
                    <a:prstGeom prst="rect">
                      <a:avLst/>
                    </a:prstGeom>
                    <a:ln w="25400">
                      <a:solidFill>
                        <a:schemeClr val="tx1"/>
                      </a:solidFill>
                    </a:ln>
                  </pic:spPr>
                </pic:pic>
              </a:graphicData>
            </a:graphic>
          </wp:inline>
        </w:drawing>
      </w:r>
    </w:p>
    <w:p w:rsidR="00987299" w:rsidRPr="007528C2" w:rsidRDefault="00987299" w:rsidP="00C91E11">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t xml:space="preserve">        </w:t>
      </w:r>
      <w:r w:rsidRPr="007528C2">
        <w:rPr>
          <w:color w:val="002060"/>
          <w:sz w:val="18"/>
          <w:szCs w:val="18"/>
        </w:rPr>
        <w:t>&lt;permissions&gt;</w:t>
      </w:r>
    </w:p>
    <w:p w:rsidR="00987299" w:rsidRPr="007528C2" w:rsidRDefault="00987299" w:rsidP="00C91E11">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&lt;copyright-statement&gt;All rights reserved&lt;/copyright-statement&gt;</w:t>
      </w:r>
    </w:p>
    <w:p w:rsidR="00987299" w:rsidRPr="007528C2" w:rsidRDefault="00987299" w:rsidP="00C91E11">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&lt;copyright-year&gt;2009&lt;/copyright-year&gt;</w:t>
      </w:r>
    </w:p>
    <w:p w:rsidR="00987299" w:rsidRPr="007528C2" w:rsidRDefault="00987299" w:rsidP="00C91E11">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&lt;copyright-holder&gt;ISO&lt;/copyright-holder&gt;</w:t>
      </w:r>
    </w:p>
    <w:p w:rsidR="00987299" w:rsidRPr="007528C2" w:rsidRDefault="00987299" w:rsidP="00C91E11">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&lt;/permissions&gt;</w:t>
      </w:r>
    </w:p>
    <w:p w:rsidR="00987299" w:rsidRPr="007528C2" w:rsidRDefault="00987299" w:rsidP="00C91E11">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&lt;permissions&gt;</w:t>
      </w:r>
    </w:p>
    <w:p w:rsidR="00987299" w:rsidRPr="007528C2" w:rsidRDefault="00987299" w:rsidP="00C91E11">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&lt;copyright-statement&gt;All rights reserved&lt;/copyright-statement&gt;</w:t>
      </w:r>
    </w:p>
    <w:p w:rsidR="00987299" w:rsidRPr="007528C2" w:rsidRDefault="00987299" w:rsidP="00C91E11">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lastRenderedPageBreak/>
        <w:t xml:space="preserve">                &lt;copyright-holder&gt;ANFIA&lt;/copyright-holder&gt;</w:t>
      </w:r>
    </w:p>
    <w:p w:rsidR="00987299" w:rsidRPr="007528C2" w:rsidRDefault="00987299" w:rsidP="00C91E11">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&lt;copyright-holder&gt;FIEV&lt;/copyright-holder&gt;</w:t>
      </w:r>
    </w:p>
    <w:p w:rsidR="00177862" w:rsidRDefault="00987299" w:rsidP="00177862">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&lt;copyright-holder&gt;SMMT&lt;/copyright-holder&gt;</w:t>
      </w:r>
    </w:p>
    <w:p w:rsidR="00177862" w:rsidRDefault="00987299" w:rsidP="00177862">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&lt;copyright-holder&gt;VDA&lt;/copyright-holder&gt;</w:t>
      </w:r>
    </w:p>
    <w:p w:rsidR="00177862" w:rsidRDefault="00987299" w:rsidP="00177862">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&lt;copyright-holder&gt;Chrysler&lt;/copyright-holder&gt;</w:t>
      </w:r>
    </w:p>
    <w:p w:rsidR="00177862" w:rsidRDefault="00987299" w:rsidP="00177862">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&lt;copyright-holder&gt;Ford Motor Company&lt;/copyright-holder&gt;</w:t>
      </w:r>
    </w:p>
    <w:p w:rsidR="00177862" w:rsidRDefault="00987299" w:rsidP="00177862">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&lt;copyright-holder&gt;General Motors Corp.&lt;/copyright-holder&gt;</w:t>
      </w:r>
    </w:p>
    <w:p w:rsidR="00177862" w:rsidRDefault="00987299" w:rsidP="00177862">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&lt;/permissions&gt;</w:t>
      </w:r>
    </w:p>
    <w:p w:rsidR="00177862" w:rsidRDefault="00987299" w:rsidP="00177862">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&lt;permissions&gt;</w:t>
      </w:r>
    </w:p>
    <w:p w:rsidR="00177862" w:rsidRDefault="00987299" w:rsidP="00177862">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&lt;copyright-statement&gt;All rights reserved&lt;/copyright-statement&gt;</w:t>
      </w:r>
    </w:p>
    <w:p w:rsidR="00177862" w:rsidRDefault="00987299" w:rsidP="00177862">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&lt;copyright-holder&gt;PSA Peugeot Citroën&lt;/copyright-holder&gt;</w:t>
      </w:r>
    </w:p>
    <w:p w:rsidR="00177862" w:rsidRDefault="00987299" w:rsidP="00177862">
      <w:pPr>
        <w:pBdr>
          <w:top w:val="single" w:sz="12" w:space="1" w:color="auto"/>
          <w:left w:val="single" w:sz="12" w:space="30" w:color="auto"/>
          <w:bottom w:val="single" w:sz="12" w:space="1" w:color="auto"/>
          <w:right w:val="single" w:sz="12" w:space="4" w:color="auto"/>
        </w:pBdr>
        <w:spacing w:before="0" w:after="0"/>
        <w:ind w:left="720"/>
        <w:jc w:val="both"/>
        <w:rPr>
          <w:color w:val="002060"/>
          <w:sz w:val="18"/>
          <w:szCs w:val="18"/>
        </w:rPr>
      </w:pPr>
      <w:r w:rsidRPr="007528C2">
        <w:rPr>
          <w:color w:val="002060"/>
          <w:sz w:val="18"/>
          <w:szCs w:val="18"/>
        </w:rPr>
        <w:t xml:space="preserve">                &lt;copyright-holder&gt;Renault&lt;/copyright-holder&gt;</w:t>
      </w:r>
    </w:p>
    <w:p w:rsidR="00987299" w:rsidRDefault="00987299" w:rsidP="00177862">
      <w:pPr>
        <w:pBdr>
          <w:top w:val="single" w:sz="12" w:space="1" w:color="auto"/>
          <w:left w:val="single" w:sz="12" w:space="30" w:color="auto"/>
          <w:bottom w:val="single" w:sz="12" w:space="1" w:color="auto"/>
          <w:right w:val="single" w:sz="12" w:space="4" w:color="auto"/>
        </w:pBdr>
        <w:spacing w:before="0" w:after="0"/>
        <w:ind w:left="720"/>
        <w:jc w:val="both"/>
      </w:pPr>
      <w:r w:rsidRPr="007528C2">
        <w:rPr>
          <w:color w:val="002060"/>
          <w:sz w:val="18"/>
          <w:szCs w:val="18"/>
        </w:rPr>
        <w:t xml:space="preserve">            &lt;/permissions&gt;</w:t>
      </w:r>
    </w:p>
    <w:p w:rsidR="00987299" w:rsidRDefault="00C91E11" w:rsidP="007528C2">
      <w:pPr>
        <w:ind w:left="720"/>
        <w:jc w:val="both"/>
      </w:pPr>
      <w:r>
        <w:rPr>
          <w:noProof/>
        </w:rPr>
        <w:drawing>
          <wp:anchor distT="0" distB="0" distL="114300" distR="114300" simplePos="0" relativeHeight="251760640" behindDoc="0" locked="0" layoutInCell="1" allowOverlap="1" wp14:anchorId="24FAB56D" wp14:editId="410EDC0E">
            <wp:simplePos x="0" y="0"/>
            <wp:positionH relativeFrom="column">
              <wp:posOffset>179705</wp:posOffset>
            </wp:positionH>
            <wp:positionV relativeFrom="paragraph">
              <wp:posOffset>591185</wp:posOffset>
            </wp:positionV>
            <wp:extent cx="5591175" cy="534035"/>
            <wp:effectExtent l="19050" t="19050" r="28575" b="184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1175" cy="534035"/>
                    </a:xfrm>
                    <a:prstGeom prst="rect">
                      <a:avLst/>
                    </a:prstGeom>
                    <a:ln w="25400">
                      <a:solidFill>
                        <a:schemeClr val="tx1"/>
                      </a:solidFill>
                    </a:ln>
                  </pic:spPr>
                </pic:pic>
              </a:graphicData>
            </a:graphic>
          </wp:anchor>
        </w:drawing>
      </w:r>
      <w:r w:rsidR="00987299">
        <w:t>For translated standards, there is no need to capture extra phrases such as "Official translation</w:t>
      </w:r>
      <w:r w:rsidR="00C627D3">
        <w:t>/Traducción oficial/</w:t>
      </w:r>
      <w:r w:rsidR="00987299">
        <w:t>Traduction officielle" before the ISO copyright.</w:t>
      </w:r>
    </w:p>
    <w:p w:rsidR="00F55F15" w:rsidRDefault="00F55F15" w:rsidP="00C91E11">
      <w:pPr>
        <w:ind w:left="720"/>
      </w:pPr>
    </w:p>
    <w:p w:rsidR="00382628" w:rsidRDefault="00382628" w:rsidP="00372A56">
      <w:pPr>
        <w:pStyle w:val="Heading3"/>
      </w:pPr>
      <w:bookmarkStart w:id="8" w:name="_Toc323811630"/>
      <w:r>
        <w:t>Foreword clause &lt;sec sec-type="foreword"</w:t>
      </w:r>
      <w:r w:rsidR="005C19BF">
        <w:t xml:space="preserve"> id="sec_foreword"</w:t>
      </w:r>
      <w:r>
        <w:t>&gt; (mandatory)</w:t>
      </w:r>
      <w:bookmarkEnd w:id="8"/>
    </w:p>
    <w:p w:rsidR="00E6367E" w:rsidRDefault="00382628" w:rsidP="007528C2">
      <w:pPr>
        <w:ind w:left="720"/>
        <w:jc w:val="both"/>
      </w:pPr>
      <w:r>
        <w:t>This will be the first titled clause and should not be numbered. It should contain no tables or graphics</w:t>
      </w:r>
      <w:r w:rsidR="005C19BF">
        <w:t xml:space="preserve">. It is to be coded as a </w:t>
      </w:r>
      <w:r w:rsidR="005C19BF" w:rsidRPr="007528C2">
        <w:rPr>
          <w:b/>
        </w:rPr>
        <w:t>&lt;sec&gt;</w:t>
      </w:r>
      <w:r w:rsidR="005C19BF">
        <w:t xml:space="preserve"> with a sec-type attribute of "foreword" and an id attribute of "sec_foreword".</w:t>
      </w:r>
    </w:p>
    <w:p w:rsidR="00A4002F" w:rsidRPr="003F6CBE" w:rsidRDefault="00E6367E" w:rsidP="007528C2">
      <w:pPr>
        <w:ind w:left="720"/>
        <w:jc w:val="both"/>
        <w:rPr>
          <w:u w:val="single"/>
        </w:rPr>
      </w:pPr>
      <w:r w:rsidRPr="003F6CBE">
        <w:rPr>
          <w:noProof/>
          <w:u w:val="single"/>
        </w:rPr>
        <w:drawing>
          <wp:anchor distT="0" distB="0" distL="114300" distR="114300" simplePos="0" relativeHeight="251666432" behindDoc="0" locked="0" layoutInCell="1" allowOverlap="1" wp14:anchorId="721CED89" wp14:editId="5AD1828D">
            <wp:simplePos x="0" y="0"/>
            <wp:positionH relativeFrom="column">
              <wp:posOffset>-3175</wp:posOffset>
            </wp:positionH>
            <wp:positionV relativeFrom="paragraph">
              <wp:posOffset>1684020</wp:posOffset>
            </wp:positionV>
            <wp:extent cx="5969635" cy="1294130"/>
            <wp:effectExtent l="0" t="0" r="0" b="127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9635" cy="1294130"/>
                    </a:xfrm>
                    <a:prstGeom prst="rect">
                      <a:avLst/>
                    </a:prstGeom>
                    <a:noFill/>
                    <a:ln>
                      <a:noFill/>
                    </a:ln>
                  </pic:spPr>
                </pic:pic>
              </a:graphicData>
            </a:graphic>
          </wp:anchor>
        </w:drawing>
      </w:r>
      <w:r w:rsidR="00C627D3" w:rsidRPr="003F6CBE">
        <w:rPr>
          <w:noProof/>
          <w:u w:val="single"/>
        </w:rPr>
        <w:drawing>
          <wp:anchor distT="0" distB="0" distL="114300" distR="114300" simplePos="0" relativeHeight="251658240" behindDoc="0" locked="0" layoutInCell="1" allowOverlap="1" wp14:anchorId="328A36B6" wp14:editId="7B61B5A3">
            <wp:simplePos x="0" y="0"/>
            <wp:positionH relativeFrom="column">
              <wp:posOffset>-635</wp:posOffset>
            </wp:positionH>
            <wp:positionV relativeFrom="paragraph">
              <wp:posOffset>294005</wp:posOffset>
            </wp:positionV>
            <wp:extent cx="5974080" cy="1386840"/>
            <wp:effectExtent l="0" t="0" r="762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4080" cy="1386840"/>
                    </a:xfrm>
                    <a:prstGeom prst="rect">
                      <a:avLst/>
                    </a:prstGeom>
                    <a:noFill/>
                    <a:ln>
                      <a:noFill/>
                    </a:ln>
                  </pic:spPr>
                </pic:pic>
              </a:graphicData>
            </a:graphic>
          </wp:anchor>
        </w:drawing>
      </w:r>
      <w:r w:rsidR="00A4002F" w:rsidRPr="003F6CBE">
        <w:rPr>
          <w:u w:val="single"/>
        </w:rPr>
        <w:t>For example:</w:t>
      </w:r>
    </w:p>
    <w:p w:rsidR="00E14F1F" w:rsidRDefault="00E14F1F" w:rsidP="007528C2">
      <w:pPr>
        <w:ind w:left="720"/>
        <w:jc w:val="both"/>
        <w:rPr>
          <w:sz w:val="16"/>
          <w:szCs w:val="16"/>
        </w:rPr>
      </w:pPr>
    </w:p>
    <w:p w:rsidR="00DA163B" w:rsidRPr="00372FEC" w:rsidRDefault="00DA163B" w:rsidP="007528C2">
      <w:pPr>
        <w:ind w:left="720"/>
        <w:jc w:val="both"/>
      </w:pPr>
      <w:r w:rsidRPr="00372FEC">
        <w:t>Note: If there are NOTES found before the foreword sec</w:t>
      </w:r>
      <w:r w:rsidR="00B15E01" w:rsidRPr="00372FEC">
        <w:t xml:space="preserve">tion those need to be coded as follows. </w:t>
      </w:r>
    </w:p>
    <w:p w:rsidR="00B15E01" w:rsidRDefault="00B15E01" w:rsidP="007528C2">
      <w:pPr>
        <w:ind w:left="720"/>
        <w:jc w:val="both"/>
      </w:pPr>
      <w:r w:rsidRPr="00372FEC">
        <w:t>And it is not needed to wrap it with &lt;non-normative-note&gt;</w:t>
      </w:r>
    </w:p>
    <w:p w:rsidR="00EA3215" w:rsidRPr="00D708C9" w:rsidRDefault="00EA3215" w:rsidP="007528C2">
      <w:pPr>
        <w:ind w:left="720"/>
        <w:jc w:val="both"/>
        <w:rPr>
          <w:lang w:val="fr-CH"/>
        </w:rPr>
      </w:pPr>
      <w:r w:rsidRPr="00D708C9">
        <w:rPr>
          <w:lang w:val="fr-CH"/>
        </w:rPr>
        <w:lastRenderedPageBreak/>
        <w:t xml:space="preserve">Ex: </w:t>
      </w:r>
      <w:r>
        <w:rPr>
          <w:noProof/>
        </w:rPr>
        <w:drawing>
          <wp:inline distT="0" distB="0" distL="0" distR="0" wp14:anchorId="6E822007" wp14:editId="1113A974">
            <wp:extent cx="4017241" cy="2851828"/>
            <wp:effectExtent l="19050" t="0" r="2309"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4017829" cy="2852245"/>
                    </a:xfrm>
                    <a:prstGeom prst="rect">
                      <a:avLst/>
                    </a:prstGeom>
                    <a:noFill/>
                    <a:ln w="9525">
                      <a:noFill/>
                      <a:miter lim="800000"/>
                      <a:headEnd/>
                      <a:tailEnd/>
                    </a:ln>
                  </pic:spPr>
                </pic:pic>
              </a:graphicData>
            </a:graphic>
          </wp:inline>
        </w:drawing>
      </w:r>
    </w:p>
    <w:p w:rsidR="00EA3215" w:rsidRPr="00D708C9" w:rsidRDefault="00EA3215" w:rsidP="007528C2">
      <w:pPr>
        <w:ind w:left="720"/>
        <w:jc w:val="both"/>
        <w:rPr>
          <w:lang w:val="fr-CH"/>
        </w:rPr>
      </w:pPr>
    </w:p>
    <w:p w:rsidR="00DA163B" w:rsidRPr="00D708C9" w:rsidRDefault="00DA163B" w:rsidP="00DA163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20"/>
          <w:lang w:val="fr-CH" w:bidi="ta-IN"/>
        </w:rPr>
      </w:pPr>
      <w:r w:rsidRPr="00D708C9">
        <w:rPr>
          <w:rFonts w:ascii="Courier New" w:hAnsi="Courier New" w:cs="Courier New"/>
          <w:color w:val="0000FF"/>
          <w:sz w:val="20"/>
          <w:lang w:val="fr-CH" w:bidi="ta-IN"/>
        </w:rPr>
        <w:t>&lt;front&gt;</w:t>
      </w:r>
    </w:p>
    <w:p w:rsidR="00DA163B" w:rsidRPr="00D708C9" w:rsidRDefault="00DA163B" w:rsidP="00DA163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color w:val="0000FF"/>
          <w:sz w:val="20"/>
          <w:lang w:val="fr-CH" w:bidi="ta-IN"/>
        </w:rPr>
      </w:pPr>
      <w:r w:rsidRPr="00D708C9">
        <w:rPr>
          <w:rFonts w:ascii="Courier New" w:hAnsi="Courier New" w:cs="Courier New"/>
          <w:color w:val="0000FF"/>
          <w:sz w:val="20"/>
          <w:lang w:val="fr-CH" w:bidi="ta-IN"/>
        </w:rPr>
        <w:t>&lt;note</w:t>
      </w:r>
      <w:r w:rsidR="00683CC6" w:rsidRPr="00D708C9">
        <w:rPr>
          <w:rFonts w:ascii="Courier New" w:hAnsi="Courier New" w:cs="Courier New"/>
          <w:color w:val="0000FF"/>
          <w:sz w:val="20"/>
          <w:lang w:val="fr-CH" w:bidi="ta-IN"/>
        </w:rPr>
        <w:t>s</w:t>
      </w:r>
      <w:r w:rsidR="00D151A3" w:rsidRPr="00D708C9">
        <w:rPr>
          <w:rFonts w:ascii="Courier New" w:hAnsi="Courier New" w:cs="Courier New"/>
          <w:color w:val="0000FF"/>
          <w:sz w:val="20"/>
          <w:lang w:val="fr-CH" w:bidi="ta-IN"/>
        </w:rPr>
        <w:t>&gt;</w:t>
      </w:r>
      <w:r w:rsidR="00D151A3" w:rsidRPr="00D708C9">
        <w:rPr>
          <w:rFonts w:ascii="Courier New" w:hAnsi="Courier New" w:cs="Courier New"/>
          <w:b/>
          <w:bCs/>
          <w:sz w:val="20"/>
          <w:lang w:val="fr-CH" w:bidi="ta-IN"/>
        </w:rPr>
        <w:t>&lt;p&gt;En esta…&lt;/p&gt;</w:t>
      </w:r>
      <w:r w:rsidR="00D151A3" w:rsidRPr="00D708C9">
        <w:rPr>
          <w:rFonts w:ascii="Courier New" w:hAnsi="Courier New" w:cs="Courier New"/>
          <w:color w:val="0000FF"/>
          <w:sz w:val="20"/>
          <w:lang w:val="fr-CH" w:bidi="ta-IN"/>
        </w:rPr>
        <w:t>&lt;/</w:t>
      </w:r>
      <w:r w:rsidRPr="00D708C9">
        <w:rPr>
          <w:rFonts w:ascii="Courier New" w:hAnsi="Courier New" w:cs="Courier New"/>
          <w:color w:val="0000FF"/>
          <w:sz w:val="20"/>
          <w:lang w:val="fr-CH" w:bidi="ta-IN"/>
        </w:rPr>
        <w:t>note</w:t>
      </w:r>
      <w:r w:rsidR="00683CC6" w:rsidRPr="00D708C9">
        <w:rPr>
          <w:rFonts w:ascii="Courier New" w:hAnsi="Courier New" w:cs="Courier New"/>
          <w:color w:val="0000FF"/>
          <w:sz w:val="20"/>
          <w:lang w:val="fr-CH" w:bidi="ta-IN"/>
        </w:rPr>
        <w:t>s</w:t>
      </w:r>
      <w:r w:rsidRPr="00D708C9">
        <w:rPr>
          <w:rFonts w:ascii="Courier New" w:hAnsi="Courier New" w:cs="Courier New"/>
          <w:color w:val="0000FF"/>
          <w:sz w:val="20"/>
          <w:lang w:val="fr-CH" w:bidi="ta-IN"/>
        </w:rPr>
        <w:t>&gt;</w:t>
      </w:r>
    </w:p>
    <w:p w:rsidR="00DA163B" w:rsidRDefault="00DA163B" w:rsidP="00DA163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color w:val="0000FF"/>
          <w:sz w:val="20"/>
          <w:lang w:bidi="ta-IN"/>
        </w:rPr>
      </w:pPr>
      <w:r>
        <w:rPr>
          <w:rFonts w:ascii="Courier New" w:hAnsi="Courier New" w:cs="Courier New"/>
          <w:color w:val="0000FF"/>
          <w:sz w:val="20"/>
          <w:lang w:bidi="ta-IN"/>
        </w:rPr>
        <w:t>….</w:t>
      </w:r>
    </w:p>
    <w:p w:rsidR="00DA163B" w:rsidRPr="00DA163B" w:rsidRDefault="00DA163B" w:rsidP="00DA163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20"/>
          <w:lang w:bidi="ta-IN"/>
        </w:rPr>
      </w:pPr>
    </w:p>
    <w:p w:rsidR="00DA163B" w:rsidRDefault="00DA163B" w:rsidP="007528C2">
      <w:pPr>
        <w:ind w:left="720"/>
        <w:jc w:val="both"/>
        <w:rPr>
          <w:sz w:val="16"/>
          <w:szCs w:val="16"/>
        </w:rPr>
      </w:pPr>
    </w:p>
    <w:p w:rsidR="00382628" w:rsidRDefault="00382628" w:rsidP="00372A56">
      <w:pPr>
        <w:pStyle w:val="Heading3"/>
      </w:pPr>
      <w:bookmarkStart w:id="9" w:name="_Toc323811631"/>
      <w:r>
        <w:t>Introduction clause &lt;</w:t>
      </w:r>
      <w:r w:rsidR="005C19BF">
        <w:t xml:space="preserve">sec </w:t>
      </w:r>
      <w:r>
        <w:t>sec-type="intro"</w:t>
      </w:r>
      <w:r w:rsidR="005C19BF">
        <w:t xml:space="preserve"> id="sec_intro"</w:t>
      </w:r>
      <w:r>
        <w:t>&gt;</w:t>
      </w:r>
      <w:bookmarkEnd w:id="9"/>
    </w:p>
    <w:p w:rsidR="00382628" w:rsidRDefault="00382628" w:rsidP="007528C2">
      <w:pPr>
        <w:ind w:left="720"/>
        <w:jc w:val="both"/>
      </w:pPr>
      <w:r>
        <w:t>If present</w:t>
      </w:r>
      <w:r w:rsidR="00D75582">
        <w:t>,</w:t>
      </w:r>
      <w:r>
        <w:t xml:space="preserve"> </w:t>
      </w:r>
      <w:r w:rsidR="00A4002F">
        <w:t xml:space="preserve">the introduction </w:t>
      </w:r>
      <w:r>
        <w:t>should follow the foreword and should only be numbered (0) if it contains sub-clauses.</w:t>
      </w:r>
      <w:r w:rsidR="005C19BF">
        <w:t xml:space="preserve"> </w:t>
      </w:r>
      <w:r w:rsidR="00A4002F">
        <w:t>The introduction should</w:t>
      </w:r>
      <w:r w:rsidR="005C19BF">
        <w:t xml:space="preserve"> be coded as a </w:t>
      </w:r>
      <w:r w:rsidR="005C19BF" w:rsidRPr="007528C2">
        <w:rPr>
          <w:b/>
        </w:rPr>
        <w:t>&lt;sec&gt;</w:t>
      </w:r>
      <w:r w:rsidR="005C19BF">
        <w:t xml:space="preserve"> with a sec-type attribute of "intro" and an id attribute of "sec_intro" if it is unnumbered, </w:t>
      </w:r>
      <w:r w:rsidR="008B7829">
        <w:t>or "sec_0" if it is numbered 0</w:t>
      </w:r>
      <w:r w:rsidR="00D75582">
        <w:t>.</w:t>
      </w:r>
      <w:r w:rsidR="008B7829">
        <w:t xml:space="preserve"> Any sub-clause should have an id attribute of the form "sec_0.1".</w:t>
      </w:r>
    </w:p>
    <w:p w:rsidR="00A4002F" w:rsidRPr="003F6CBE" w:rsidRDefault="00A4002F" w:rsidP="007528C2">
      <w:pPr>
        <w:ind w:left="720"/>
        <w:jc w:val="both"/>
        <w:rPr>
          <w:u w:val="single"/>
        </w:rPr>
      </w:pPr>
      <w:r w:rsidRPr="003F6CBE">
        <w:rPr>
          <w:u w:val="single"/>
        </w:rPr>
        <w:t>For example:</w:t>
      </w:r>
    </w:p>
    <w:p w:rsidR="00A4002F" w:rsidRDefault="0013020D" w:rsidP="007528C2">
      <w:pPr>
        <w:ind w:left="720"/>
        <w:jc w:val="both"/>
      </w:pPr>
      <w:r>
        <w:rPr>
          <w:noProof/>
        </w:rPr>
        <w:drawing>
          <wp:anchor distT="0" distB="0" distL="114300" distR="114300" simplePos="0" relativeHeight="251661312" behindDoc="0" locked="0" layoutInCell="1" allowOverlap="1" wp14:anchorId="044E312F" wp14:editId="46C18029">
            <wp:simplePos x="0" y="0"/>
            <wp:positionH relativeFrom="column">
              <wp:posOffset>-3175</wp:posOffset>
            </wp:positionH>
            <wp:positionV relativeFrom="paragraph">
              <wp:posOffset>297180</wp:posOffset>
            </wp:positionV>
            <wp:extent cx="5969635" cy="1518285"/>
            <wp:effectExtent l="0" t="0" r="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9635" cy="1518285"/>
                    </a:xfrm>
                    <a:prstGeom prst="rect">
                      <a:avLst/>
                    </a:prstGeom>
                    <a:noFill/>
                    <a:ln>
                      <a:noFill/>
                    </a:ln>
                  </pic:spPr>
                </pic:pic>
              </a:graphicData>
            </a:graphic>
          </wp:anchor>
        </w:drawing>
      </w:r>
      <w:r w:rsidR="00A4002F">
        <w:t xml:space="preserve">a) </w:t>
      </w:r>
      <w:r w:rsidR="00A4002F" w:rsidRPr="00D2416F">
        <w:rPr>
          <w:b/>
          <w:bCs/>
        </w:rPr>
        <w:t>Unnumbered introduction section with no sub-clauses:</w:t>
      </w:r>
    </w:p>
    <w:p w:rsidR="0013020D" w:rsidRDefault="00F74CB4" w:rsidP="007528C2">
      <w:pPr>
        <w:ind w:left="720"/>
        <w:jc w:val="both"/>
      </w:pPr>
      <w:r>
        <w:t>should be coded as:</w:t>
      </w:r>
    </w:p>
    <w:p w:rsidR="00F74CB4" w:rsidRDefault="00F74CB4">
      <w:pPr>
        <w:ind w:left="720"/>
        <w:jc w:val="both"/>
      </w:pPr>
      <w:r>
        <w:rPr>
          <w:noProof/>
        </w:rPr>
        <w:lastRenderedPageBreak/>
        <w:drawing>
          <wp:anchor distT="0" distB="0" distL="114300" distR="114300" simplePos="0" relativeHeight="251667456" behindDoc="0" locked="0" layoutInCell="1" allowOverlap="1" wp14:anchorId="085E858E" wp14:editId="2D365834">
            <wp:simplePos x="0" y="0"/>
            <wp:positionH relativeFrom="column">
              <wp:posOffset>635</wp:posOffset>
            </wp:positionH>
            <wp:positionV relativeFrom="paragraph">
              <wp:posOffset>43180</wp:posOffset>
            </wp:positionV>
            <wp:extent cx="5971540" cy="160591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1540" cy="1605915"/>
                    </a:xfrm>
                    <a:prstGeom prst="rect">
                      <a:avLst/>
                    </a:prstGeom>
                    <a:noFill/>
                    <a:ln>
                      <a:noFill/>
                    </a:ln>
                  </pic:spPr>
                </pic:pic>
              </a:graphicData>
            </a:graphic>
          </wp:anchor>
        </w:drawing>
      </w:r>
    </w:p>
    <w:p w:rsidR="00A05C01" w:rsidRPr="007528C2" w:rsidRDefault="00A4002F">
      <w:pPr>
        <w:ind w:left="720"/>
        <w:jc w:val="both"/>
      </w:pPr>
      <w:r w:rsidRPr="007528C2">
        <w:t xml:space="preserve">b) </w:t>
      </w:r>
      <w:r w:rsidR="00A05C01" w:rsidRPr="00D2416F">
        <w:rPr>
          <w:b/>
          <w:bCs/>
        </w:rPr>
        <w:t>Unnumbered introduction section with sub-clauses:</w:t>
      </w:r>
    </w:p>
    <w:p w:rsidR="00F74CB4" w:rsidRDefault="00F74CB4" w:rsidP="007528C2">
      <w:pPr>
        <w:ind w:left="720"/>
        <w:jc w:val="both"/>
        <w:rPr>
          <w:bCs/>
        </w:rPr>
      </w:pPr>
      <w:r w:rsidRPr="00F74CB4">
        <w:rPr>
          <w:bCs/>
        </w:rPr>
        <w:t xml:space="preserve">If </w:t>
      </w:r>
      <w:r>
        <w:rPr>
          <w:bCs/>
        </w:rPr>
        <w:t xml:space="preserve">the </w:t>
      </w:r>
      <w:r w:rsidRPr="00F74CB4">
        <w:rPr>
          <w:bCs/>
        </w:rPr>
        <w:t>introduction is not numbered but has sub</w:t>
      </w:r>
      <w:r>
        <w:rPr>
          <w:bCs/>
        </w:rPr>
        <w:t>-clauses</w:t>
      </w:r>
      <w:r w:rsidRPr="00F74CB4">
        <w:rPr>
          <w:bCs/>
        </w:rPr>
        <w:t xml:space="preserve">, </w:t>
      </w:r>
      <w:r>
        <w:rPr>
          <w:bCs/>
        </w:rPr>
        <w:t>for the introduction u</w:t>
      </w:r>
      <w:r w:rsidR="00A05C01" w:rsidRPr="0074488C">
        <w:rPr>
          <w:bCs/>
        </w:rPr>
        <w:t>se</w:t>
      </w:r>
      <w:r w:rsidR="00993794">
        <w:rPr>
          <w:bCs/>
        </w:rPr>
        <w:t xml:space="preserve"> as above</w:t>
      </w:r>
      <w:r>
        <w:rPr>
          <w:bCs/>
        </w:rPr>
        <w:t>:</w:t>
      </w:r>
    </w:p>
    <w:p w:rsidR="00F74CB4" w:rsidRPr="003F6CBE" w:rsidRDefault="0070152E" w:rsidP="007528C2">
      <w:pPr>
        <w:ind w:left="720"/>
        <w:jc w:val="both"/>
        <w:rPr>
          <w:b/>
          <w:bCs/>
        </w:rPr>
      </w:pPr>
      <w:r>
        <w:rPr>
          <w:bCs/>
        </w:rPr>
        <w:tab/>
      </w:r>
      <w:r w:rsidR="00F74CB4" w:rsidRPr="003F6CBE">
        <w:rPr>
          <w:b/>
          <w:bCs/>
        </w:rPr>
        <w:t>&lt;sec id="sec_intro" sec-type="intro"&gt;</w:t>
      </w:r>
    </w:p>
    <w:p w:rsidR="00A4002F" w:rsidRDefault="00F74CB4" w:rsidP="007528C2">
      <w:pPr>
        <w:ind w:left="720"/>
        <w:jc w:val="both"/>
        <w:rPr>
          <w:bCs/>
        </w:rPr>
      </w:pPr>
      <w:r>
        <w:rPr>
          <w:bCs/>
        </w:rPr>
        <w:t xml:space="preserve">and for </w:t>
      </w:r>
      <w:r w:rsidR="00A05C01" w:rsidRPr="0074488C">
        <w:rPr>
          <w:bCs/>
        </w:rPr>
        <w:t>the sequence of the sub</w:t>
      </w:r>
      <w:r>
        <w:rPr>
          <w:bCs/>
        </w:rPr>
        <w:t>-clauses use:</w:t>
      </w:r>
    </w:p>
    <w:p w:rsidR="00993794" w:rsidRPr="003F6CBE" w:rsidRDefault="0070152E" w:rsidP="00987299">
      <w:pPr>
        <w:jc w:val="both"/>
        <w:rPr>
          <w:bCs/>
        </w:rPr>
      </w:pPr>
      <w:r>
        <w:rPr>
          <w:bCs/>
        </w:rPr>
        <w:tab/>
      </w:r>
      <w:r>
        <w:rPr>
          <w:bCs/>
        </w:rPr>
        <w:tab/>
      </w:r>
      <w:r w:rsidR="00993794" w:rsidRPr="003F6CBE">
        <w:rPr>
          <w:b/>
          <w:bCs/>
        </w:rPr>
        <w:t>&lt;sec id="sec_intro.1"&gt;</w:t>
      </w:r>
    </w:p>
    <w:p w:rsidR="0070152E" w:rsidRDefault="0070152E" w:rsidP="00987299">
      <w:pPr>
        <w:jc w:val="both"/>
        <w:rPr>
          <w:b/>
          <w:bCs/>
        </w:rPr>
      </w:pPr>
      <w:r>
        <w:rPr>
          <w:bCs/>
        </w:rPr>
        <w:tab/>
      </w:r>
      <w:r>
        <w:rPr>
          <w:bCs/>
        </w:rPr>
        <w:tab/>
      </w:r>
      <w:r>
        <w:rPr>
          <w:bCs/>
        </w:rPr>
        <w:tab/>
      </w:r>
      <w:r w:rsidR="00993794" w:rsidRPr="003F6CBE">
        <w:rPr>
          <w:b/>
          <w:bCs/>
        </w:rPr>
        <w:t>&lt;sec id="sec_intro.1.1"&gt;</w:t>
      </w:r>
    </w:p>
    <w:p w:rsidR="00C81BFF" w:rsidRDefault="00993794" w:rsidP="003F6CBE">
      <w:pPr>
        <w:ind w:left="720"/>
        <w:jc w:val="both"/>
        <w:rPr>
          <w:bCs/>
        </w:rPr>
      </w:pPr>
      <w:r>
        <w:rPr>
          <w:bCs/>
        </w:rPr>
        <w:t>and so on.</w:t>
      </w:r>
    </w:p>
    <w:p w:rsidR="009715B1" w:rsidRDefault="00993794" w:rsidP="003F6CBE">
      <w:pPr>
        <w:spacing w:before="0" w:after="200"/>
        <w:ind w:left="0"/>
        <w:rPr>
          <w:bCs/>
        </w:rPr>
      </w:pPr>
      <w:r>
        <w:rPr>
          <w:bCs/>
        </w:rPr>
        <w:tab/>
      </w:r>
      <w:r w:rsidR="00A4002F" w:rsidRPr="007528C2">
        <w:rPr>
          <w:bCs/>
        </w:rPr>
        <w:t xml:space="preserve">c) </w:t>
      </w:r>
      <w:r w:rsidR="009715B1" w:rsidRPr="00D2416F">
        <w:rPr>
          <w:b/>
        </w:rPr>
        <w:t>Numbered introduction section:</w:t>
      </w:r>
    </w:p>
    <w:p w:rsidR="00307998" w:rsidRDefault="00480C3B" w:rsidP="003F6CBE">
      <w:pPr>
        <w:ind w:left="720"/>
      </w:pPr>
      <w:r w:rsidRPr="007528C2">
        <w:rPr>
          <w:bCs/>
          <w:noProof/>
        </w:rPr>
        <w:drawing>
          <wp:anchor distT="0" distB="0" distL="114300" distR="114300" simplePos="0" relativeHeight="251663360" behindDoc="0" locked="0" layoutInCell="1" allowOverlap="1" wp14:anchorId="18E27E89" wp14:editId="441D17B9">
            <wp:simplePos x="0" y="0"/>
            <wp:positionH relativeFrom="column">
              <wp:posOffset>5080</wp:posOffset>
            </wp:positionH>
            <wp:positionV relativeFrom="paragraph">
              <wp:posOffset>635</wp:posOffset>
            </wp:positionV>
            <wp:extent cx="5969635" cy="168211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9635" cy="1682115"/>
                    </a:xfrm>
                    <a:prstGeom prst="rect">
                      <a:avLst/>
                    </a:prstGeom>
                    <a:noFill/>
                    <a:ln>
                      <a:noFill/>
                    </a:ln>
                  </pic:spPr>
                </pic:pic>
              </a:graphicData>
            </a:graphic>
          </wp:anchor>
        </w:drawing>
      </w:r>
      <w:r w:rsidR="00AA7052">
        <w:t xml:space="preserve">Should be coded as </w:t>
      </w:r>
      <w:r w:rsidR="00F662CB">
        <w:t>:</w:t>
      </w:r>
    </w:p>
    <w:p w:rsidR="00366A28" w:rsidRDefault="00AA7052" w:rsidP="00366A28">
      <w:pPr>
        <w:pBdr>
          <w:top w:val="single" w:sz="12" w:space="1" w:color="auto"/>
          <w:left w:val="single" w:sz="12" w:space="31" w:color="auto"/>
          <w:bottom w:val="single" w:sz="12" w:space="1" w:color="auto"/>
          <w:right w:val="single" w:sz="12" w:space="4" w:color="auto"/>
        </w:pBdr>
        <w:spacing w:before="0" w:after="0"/>
        <w:ind w:left="720"/>
        <w:rPr>
          <w:rFonts w:ascii="Times New Roman" w:hAnsi="Times New Roman" w:cs="Times New Roman"/>
          <w:color w:val="000096"/>
          <w:sz w:val="20"/>
          <w:szCs w:val="20"/>
        </w:rPr>
      </w:pPr>
      <w:r w:rsidRPr="00760FAF">
        <w:rPr>
          <w:rFonts w:ascii="Times New Roman" w:hAnsi="Times New Roman" w:cs="Times New Roman"/>
          <w:color w:val="000096"/>
          <w:sz w:val="20"/>
          <w:szCs w:val="20"/>
        </w:rPr>
        <w:t>&lt;sec</w:t>
      </w:r>
      <w:r w:rsidRPr="00760FAF">
        <w:rPr>
          <w:rFonts w:ascii="Times New Roman" w:hAnsi="Times New Roman" w:cs="Times New Roman"/>
          <w:color w:val="F5844C"/>
          <w:sz w:val="20"/>
          <w:szCs w:val="20"/>
        </w:rPr>
        <w:t xml:space="preserve"> id</w:t>
      </w:r>
      <w:r w:rsidRPr="00760FAF">
        <w:rPr>
          <w:rFonts w:ascii="Times New Roman" w:hAnsi="Times New Roman" w:cs="Times New Roman"/>
          <w:color w:val="FF8040"/>
          <w:sz w:val="20"/>
          <w:szCs w:val="20"/>
        </w:rPr>
        <w:t>=</w:t>
      </w:r>
      <w:r w:rsidRPr="00760FAF">
        <w:rPr>
          <w:rFonts w:ascii="Times New Roman" w:hAnsi="Times New Roman" w:cs="Times New Roman"/>
          <w:color w:val="993300"/>
          <w:sz w:val="20"/>
          <w:szCs w:val="20"/>
        </w:rPr>
        <w:t>"sec_0"</w:t>
      </w:r>
      <w:r w:rsidRPr="00760FAF">
        <w:rPr>
          <w:rFonts w:ascii="Times New Roman" w:hAnsi="Times New Roman" w:cs="Times New Roman"/>
          <w:color w:val="F5844C"/>
          <w:sz w:val="20"/>
          <w:szCs w:val="20"/>
        </w:rPr>
        <w:t xml:space="preserve"> sec-type</w:t>
      </w:r>
      <w:r w:rsidRPr="00760FAF">
        <w:rPr>
          <w:rFonts w:ascii="Times New Roman" w:hAnsi="Times New Roman" w:cs="Times New Roman"/>
          <w:color w:val="FF8040"/>
          <w:sz w:val="20"/>
          <w:szCs w:val="20"/>
        </w:rPr>
        <w:t>=</w:t>
      </w:r>
      <w:r w:rsidRPr="00760FAF">
        <w:rPr>
          <w:rFonts w:ascii="Times New Roman" w:hAnsi="Times New Roman" w:cs="Times New Roman"/>
          <w:color w:val="993300"/>
          <w:sz w:val="20"/>
          <w:szCs w:val="20"/>
        </w:rPr>
        <w:t>"intro"</w:t>
      </w:r>
      <w:r w:rsidRPr="00760FAF">
        <w:rPr>
          <w:rFonts w:ascii="Times New Roman" w:hAnsi="Times New Roman" w:cs="Times New Roman"/>
          <w:color w:val="000096"/>
          <w:sz w:val="20"/>
          <w:szCs w:val="20"/>
        </w:rPr>
        <w:t>&gt;</w:t>
      </w:r>
      <w:r w:rsidRPr="00760FAF">
        <w:rPr>
          <w:rFonts w:ascii="Times New Roman" w:hAnsi="Times New Roman" w:cs="Times New Roman"/>
          <w:sz w:val="20"/>
          <w:szCs w:val="20"/>
        </w:rPr>
        <w:br/>
        <w:t xml:space="preserve">    </w:t>
      </w:r>
      <w:r w:rsidRPr="00760FAF">
        <w:rPr>
          <w:rFonts w:ascii="Times New Roman" w:hAnsi="Times New Roman" w:cs="Times New Roman"/>
          <w:color w:val="000096"/>
          <w:sz w:val="20"/>
          <w:szCs w:val="20"/>
        </w:rPr>
        <w:t>&lt;title&gt;</w:t>
      </w:r>
      <w:r w:rsidRPr="00760FAF">
        <w:rPr>
          <w:rFonts w:ascii="Times New Roman" w:hAnsi="Times New Roman" w:cs="Times New Roman"/>
          <w:sz w:val="20"/>
          <w:szCs w:val="20"/>
        </w:rPr>
        <w:t>Introduction</w:t>
      </w:r>
      <w:r w:rsidRPr="00760FAF">
        <w:rPr>
          <w:rFonts w:ascii="Times New Roman" w:hAnsi="Times New Roman" w:cs="Times New Roman"/>
          <w:color w:val="000096"/>
          <w:sz w:val="20"/>
          <w:szCs w:val="20"/>
        </w:rPr>
        <w:t>&lt;/title&gt;</w:t>
      </w:r>
      <w:r w:rsidRPr="00760FAF">
        <w:rPr>
          <w:rFonts w:ascii="Times New Roman" w:hAnsi="Times New Roman" w:cs="Times New Roman"/>
          <w:sz w:val="20"/>
          <w:szCs w:val="20"/>
        </w:rPr>
        <w:br/>
        <w:t xml:space="preserve">    </w:t>
      </w:r>
      <w:r w:rsidRPr="00760FAF">
        <w:rPr>
          <w:rFonts w:ascii="Times New Roman" w:hAnsi="Times New Roman" w:cs="Times New Roman"/>
          <w:color w:val="000096"/>
          <w:sz w:val="20"/>
          <w:szCs w:val="20"/>
        </w:rPr>
        <w:t>&lt;sec</w:t>
      </w:r>
      <w:r w:rsidRPr="00760FAF">
        <w:rPr>
          <w:rFonts w:ascii="Times New Roman" w:hAnsi="Times New Roman" w:cs="Times New Roman"/>
          <w:color w:val="F5844C"/>
          <w:sz w:val="20"/>
          <w:szCs w:val="20"/>
        </w:rPr>
        <w:t xml:space="preserve"> id</w:t>
      </w:r>
      <w:r w:rsidRPr="00760FAF">
        <w:rPr>
          <w:rFonts w:ascii="Times New Roman" w:hAnsi="Times New Roman" w:cs="Times New Roman"/>
          <w:color w:val="FF8040"/>
          <w:sz w:val="20"/>
          <w:szCs w:val="20"/>
        </w:rPr>
        <w:t>=</w:t>
      </w:r>
      <w:r w:rsidRPr="00760FAF">
        <w:rPr>
          <w:rFonts w:ascii="Times New Roman" w:hAnsi="Times New Roman" w:cs="Times New Roman"/>
          <w:color w:val="993300"/>
          <w:sz w:val="20"/>
          <w:szCs w:val="20"/>
        </w:rPr>
        <w:t>"sec_0.1"</w:t>
      </w:r>
      <w:r w:rsidRPr="00760FAF">
        <w:rPr>
          <w:rFonts w:ascii="Times New Roman" w:hAnsi="Times New Roman" w:cs="Times New Roman"/>
          <w:color w:val="000096"/>
          <w:sz w:val="20"/>
          <w:szCs w:val="20"/>
        </w:rPr>
        <w:t>&gt;</w:t>
      </w:r>
      <w:r w:rsidRPr="00760FAF">
        <w:rPr>
          <w:rFonts w:ascii="Times New Roman" w:hAnsi="Times New Roman" w:cs="Times New Roman"/>
          <w:sz w:val="20"/>
          <w:szCs w:val="20"/>
        </w:rPr>
        <w:br/>
        <w:t xml:space="preserve">        </w:t>
      </w:r>
      <w:r w:rsidRPr="00760FAF">
        <w:rPr>
          <w:rFonts w:ascii="Times New Roman" w:hAnsi="Times New Roman" w:cs="Times New Roman"/>
          <w:color w:val="000096"/>
          <w:sz w:val="20"/>
          <w:szCs w:val="20"/>
        </w:rPr>
        <w:t>&lt;label&gt;</w:t>
      </w:r>
      <w:r w:rsidRPr="00760FAF">
        <w:rPr>
          <w:rFonts w:ascii="Times New Roman" w:hAnsi="Times New Roman" w:cs="Times New Roman"/>
          <w:sz w:val="20"/>
          <w:szCs w:val="20"/>
        </w:rPr>
        <w:t>0.1</w:t>
      </w:r>
      <w:r w:rsidRPr="00760FAF">
        <w:rPr>
          <w:rFonts w:ascii="Times New Roman" w:hAnsi="Times New Roman" w:cs="Times New Roman"/>
          <w:color w:val="000096"/>
          <w:sz w:val="20"/>
          <w:szCs w:val="20"/>
        </w:rPr>
        <w:t>&lt;/label&gt;</w:t>
      </w:r>
      <w:r w:rsidRPr="00760FAF">
        <w:rPr>
          <w:rFonts w:ascii="Times New Roman" w:hAnsi="Times New Roman" w:cs="Times New Roman"/>
          <w:sz w:val="20"/>
          <w:szCs w:val="20"/>
        </w:rPr>
        <w:br/>
        <w:t xml:space="preserve">        </w:t>
      </w:r>
      <w:r w:rsidRPr="00760FAF">
        <w:rPr>
          <w:rFonts w:ascii="Times New Roman" w:hAnsi="Times New Roman" w:cs="Times New Roman"/>
          <w:color w:val="000096"/>
          <w:sz w:val="20"/>
          <w:szCs w:val="20"/>
        </w:rPr>
        <w:t>&lt;title&gt;</w:t>
      </w:r>
      <w:r w:rsidRPr="00760FAF">
        <w:rPr>
          <w:rFonts w:ascii="Times New Roman" w:hAnsi="Times New Roman" w:cs="Times New Roman"/>
          <w:sz w:val="20"/>
          <w:szCs w:val="20"/>
        </w:rPr>
        <w:t>General</w:t>
      </w:r>
      <w:r w:rsidRPr="00760FAF">
        <w:rPr>
          <w:rFonts w:ascii="Times New Roman" w:hAnsi="Times New Roman" w:cs="Times New Roman"/>
          <w:color w:val="000096"/>
          <w:sz w:val="20"/>
          <w:szCs w:val="20"/>
        </w:rPr>
        <w:t>&lt;/title&gt;</w:t>
      </w:r>
    </w:p>
    <w:p w:rsidR="00AA7052" w:rsidRPr="00382628" w:rsidRDefault="00366A28" w:rsidP="00366A28">
      <w:pPr>
        <w:pBdr>
          <w:top w:val="single" w:sz="12" w:space="1" w:color="auto"/>
          <w:left w:val="single" w:sz="12" w:space="31" w:color="auto"/>
          <w:bottom w:val="single" w:sz="12" w:space="1" w:color="auto"/>
          <w:right w:val="single" w:sz="12" w:space="4" w:color="auto"/>
        </w:pBdr>
        <w:spacing w:before="0" w:after="0"/>
        <w:ind w:left="720"/>
      </w:pPr>
      <w:r>
        <w:rPr>
          <w:rFonts w:ascii="Times New Roman" w:hAnsi="Times New Roman" w:cs="Times New Roman"/>
          <w:color w:val="000096"/>
          <w:sz w:val="20"/>
          <w:szCs w:val="20"/>
        </w:rPr>
        <w:tab/>
      </w:r>
      <w:r w:rsidRPr="00760FAF">
        <w:rPr>
          <w:rFonts w:ascii="Times New Roman" w:hAnsi="Times New Roman" w:cs="Times New Roman"/>
          <w:color w:val="000096"/>
          <w:sz w:val="20"/>
          <w:szCs w:val="20"/>
        </w:rPr>
        <w:t>&lt;sec</w:t>
      </w:r>
      <w:r w:rsidRPr="00760FAF">
        <w:rPr>
          <w:rFonts w:ascii="Times New Roman" w:hAnsi="Times New Roman" w:cs="Times New Roman"/>
          <w:color w:val="F5844C"/>
          <w:sz w:val="20"/>
          <w:szCs w:val="20"/>
        </w:rPr>
        <w:t xml:space="preserve"> id</w:t>
      </w:r>
      <w:r w:rsidRPr="00760FAF">
        <w:rPr>
          <w:rFonts w:ascii="Times New Roman" w:hAnsi="Times New Roman" w:cs="Times New Roman"/>
          <w:color w:val="FF8040"/>
          <w:sz w:val="20"/>
          <w:szCs w:val="20"/>
        </w:rPr>
        <w:t>=</w:t>
      </w:r>
      <w:r w:rsidRPr="00760FAF">
        <w:rPr>
          <w:rFonts w:ascii="Times New Roman" w:hAnsi="Times New Roman" w:cs="Times New Roman"/>
          <w:color w:val="993300"/>
          <w:sz w:val="20"/>
          <w:szCs w:val="20"/>
        </w:rPr>
        <w:t>"sec_0.1</w:t>
      </w:r>
      <w:r>
        <w:rPr>
          <w:rFonts w:ascii="Times New Roman" w:hAnsi="Times New Roman" w:cs="Times New Roman"/>
          <w:color w:val="993300"/>
          <w:sz w:val="20"/>
          <w:szCs w:val="20"/>
        </w:rPr>
        <w:t>.1</w:t>
      </w:r>
      <w:r w:rsidRPr="00760FAF">
        <w:rPr>
          <w:rFonts w:ascii="Times New Roman" w:hAnsi="Times New Roman" w:cs="Times New Roman"/>
          <w:color w:val="993300"/>
          <w:sz w:val="20"/>
          <w:szCs w:val="20"/>
        </w:rPr>
        <w:t>"</w:t>
      </w:r>
      <w:r w:rsidRPr="00760FAF">
        <w:rPr>
          <w:rFonts w:ascii="Times New Roman" w:hAnsi="Times New Roman" w:cs="Times New Roman"/>
          <w:color w:val="000096"/>
          <w:sz w:val="20"/>
          <w:szCs w:val="20"/>
        </w:rPr>
        <w:t>&gt;</w:t>
      </w:r>
      <w:r w:rsidR="00AA7052" w:rsidRPr="00760FAF">
        <w:rPr>
          <w:rFonts w:ascii="Times New Roman" w:hAnsi="Times New Roman" w:cs="Times New Roman"/>
          <w:sz w:val="20"/>
          <w:szCs w:val="20"/>
        </w:rPr>
        <w:br/>
        <w:t xml:space="preserve">       </w:t>
      </w:r>
      <w:r>
        <w:rPr>
          <w:rFonts w:ascii="Times New Roman" w:hAnsi="Times New Roman" w:cs="Times New Roman"/>
          <w:sz w:val="20"/>
          <w:szCs w:val="20"/>
        </w:rPr>
        <w:tab/>
      </w:r>
      <w:r w:rsidR="00AA7052" w:rsidRPr="00760FAF">
        <w:rPr>
          <w:rFonts w:ascii="Times New Roman" w:hAnsi="Times New Roman" w:cs="Times New Roman"/>
          <w:sz w:val="20"/>
          <w:szCs w:val="20"/>
        </w:rPr>
        <w:t xml:space="preserve"> </w:t>
      </w:r>
      <w:r w:rsidR="00AA7052" w:rsidRPr="00760FAF">
        <w:rPr>
          <w:rFonts w:ascii="Times New Roman" w:hAnsi="Times New Roman" w:cs="Times New Roman"/>
          <w:color w:val="000096"/>
          <w:sz w:val="20"/>
          <w:szCs w:val="20"/>
        </w:rPr>
        <w:t>&lt;label&gt;</w:t>
      </w:r>
      <w:r w:rsidR="00AA7052" w:rsidRPr="00760FAF">
        <w:rPr>
          <w:rFonts w:ascii="Times New Roman" w:hAnsi="Times New Roman" w:cs="Times New Roman"/>
          <w:sz w:val="20"/>
          <w:szCs w:val="20"/>
        </w:rPr>
        <w:t>0.1.1</w:t>
      </w:r>
      <w:r w:rsidR="00AA7052" w:rsidRPr="00760FAF">
        <w:rPr>
          <w:rFonts w:ascii="Times New Roman" w:hAnsi="Times New Roman" w:cs="Times New Roman"/>
          <w:color w:val="000096"/>
          <w:sz w:val="20"/>
          <w:szCs w:val="20"/>
        </w:rPr>
        <w:t>&lt;/label&gt;</w:t>
      </w:r>
      <w:r w:rsidR="00AA7052" w:rsidRPr="00760FAF">
        <w:rPr>
          <w:rFonts w:ascii="Times New Roman" w:hAnsi="Times New Roman" w:cs="Times New Roman"/>
          <w:sz w:val="20"/>
          <w:szCs w:val="20"/>
        </w:rPr>
        <w:br/>
        <w:t xml:space="preserve">              </w:t>
      </w:r>
      <w:r w:rsidR="00AA7052" w:rsidRPr="00760FAF">
        <w:rPr>
          <w:rFonts w:ascii="Times New Roman" w:hAnsi="Times New Roman" w:cs="Times New Roman"/>
          <w:color w:val="000096"/>
          <w:sz w:val="20"/>
          <w:szCs w:val="20"/>
        </w:rPr>
        <w:t>&lt;p&gt;</w:t>
      </w:r>
      <w:r w:rsidR="00AA7052" w:rsidRPr="00760FAF">
        <w:rPr>
          <w:rFonts w:ascii="Times New Roman" w:hAnsi="Times New Roman" w:cs="Times New Roman"/>
          <w:sz w:val="20"/>
          <w:szCs w:val="20"/>
        </w:rPr>
        <w:t xml:space="preserve"> This Technical report......</w:t>
      </w:r>
      <w:r w:rsidR="00AA7052" w:rsidRPr="00760FAF">
        <w:rPr>
          <w:rFonts w:ascii="Times New Roman" w:hAnsi="Times New Roman" w:cs="Times New Roman"/>
          <w:color w:val="000096"/>
          <w:sz w:val="20"/>
          <w:szCs w:val="20"/>
        </w:rPr>
        <w:t>&lt;/p&gt;</w:t>
      </w:r>
      <w:r w:rsidR="00AA7052" w:rsidRPr="00760FAF">
        <w:rPr>
          <w:rFonts w:ascii="Times New Roman" w:hAnsi="Times New Roman" w:cs="Times New Roman"/>
          <w:sz w:val="20"/>
          <w:szCs w:val="20"/>
        </w:rPr>
        <w:br/>
        <w:t xml:space="preserve">        ............</w:t>
      </w:r>
      <w:r w:rsidR="00AA7052" w:rsidRPr="00760FAF">
        <w:rPr>
          <w:rFonts w:ascii="Times New Roman" w:hAnsi="Times New Roman" w:cs="Times New Roman"/>
          <w:sz w:val="20"/>
          <w:szCs w:val="20"/>
        </w:rPr>
        <w:br/>
        <w:t xml:space="preserve">    </w:t>
      </w:r>
      <w:r w:rsidR="00AA7052" w:rsidRPr="00760FAF">
        <w:rPr>
          <w:rFonts w:ascii="Times New Roman" w:hAnsi="Times New Roman" w:cs="Times New Roman"/>
          <w:color w:val="000096"/>
          <w:sz w:val="20"/>
          <w:szCs w:val="20"/>
        </w:rPr>
        <w:t>&lt;/sec&gt;</w:t>
      </w:r>
      <w:r w:rsidR="00AA7052" w:rsidRPr="00760FAF">
        <w:rPr>
          <w:rFonts w:ascii="Times New Roman" w:hAnsi="Times New Roman" w:cs="Times New Roman"/>
          <w:sz w:val="20"/>
          <w:szCs w:val="20"/>
        </w:rPr>
        <w:br/>
      </w:r>
      <w:r w:rsidR="00AA7052" w:rsidRPr="00760FAF">
        <w:rPr>
          <w:rFonts w:ascii="Times New Roman" w:hAnsi="Times New Roman" w:cs="Times New Roman"/>
          <w:color w:val="000096"/>
          <w:sz w:val="20"/>
          <w:szCs w:val="20"/>
        </w:rPr>
        <w:t>&lt;/sec&gt;</w:t>
      </w:r>
    </w:p>
    <w:p w:rsidR="00EC6BEC" w:rsidRDefault="00AE7240" w:rsidP="00372A56">
      <w:pPr>
        <w:pStyle w:val="Heading2"/>
      </w:pPr>
      <w:bookmarkStart w:id="10" w:name="_Toc323811632"/>
      <w:r w:rsidRPr="00AE7240">
        <w:lastRenderedPageBreak/>
        <w:t>Body &lt;body&gt;</w:t>
      </w:r>
      <w:r w:rsidR="00E73ECA">
        <w:t xml:space="preserve"> </w:t>
      </w:r>
      <w:r w:rsidR="00E73ECA" w:rsidRPr="00AE7240">
        <w:t>(mandatory)</w:t>
      </w:r>
      <w:bookmarkEnd w:id="10"/>
    </w:p>
    <w:p w:rsidR="00382628" w:rsidRPr="00382628" w:rsidRDefault="00382628" w:rsidP="00372A56">
      <w:pPr>
        <w:pStyle w:val="Heading3"/>
      </w:pPr>
      <w:bookmarkStart w:id="11" w:name="_Toc323811633"/>
      <w:r>
        <w:t>General</w:t>
      </w:r>
      <w:bookmarkEnd w:id="11"/>
    </w:p>
    <w:p w:rsidR="00A4002F" w:rsidRDefault="00A4002F" w:rsidP="0074488C">
      <w:pPr>
        <w:jc w:val="both"/>
      </w:pPr>
      <w:r>
        <w:t>The body c</w:t>
      </w:r>
      <w:r w:rsidR="00AE7240" w:rsidRPr="00B043C3">
        <w:t>ontains</w:t>
      </w:r>
      <w:r w:rsidR="00710BEC" w:rsidRPr="00B043C3">
        <w:t xml:space="preserve"> </w:t>
      </w:r>
      <w:r w:rsidR="008157EF" w:rsidRPr="00B043C3">
        <w:t xml:space="preserve">multiple clauses </w:t>
      </w:r>
      <w:r w:rsidR="00710BEC" w:rsidRPr="003F6CBE">
        <w:rPr>
          <w:b/>
        </w:rPr>
        <w:t>&lt;sec&gt;</w:t>
      </w:r>
      <w:r>
        <w:t>, always</w:t>
      </w:r>
      <w:r w:rsidR="00710BEC" w:rsidRPr="00B043C3">
        <w:t xml:space="preserve"> starting </w:t>
      </w:r>
      <w:r w:rsidR="008157EF" w:rsidRPr="00B043C3">
        <w:t xml:space="preserve">with </w:t>
      </w:r>
      <w:r w:rsidR="008406BD">
        <w:t xml:space="preserve">clause </w:t>
      </w:r>
      <w:r w:rsidR="008157EF" w:rsidRPr="00B043C3">
        <w:t xml:space="preserve">1 </w:t>
      </w:r>
      <w:r>
        <w:t>(</w:t>
      </w:r>
      <w:r w:rsidR="008157EF" w:rsidRPr="00B043C3">
        <w:t>Scope</w:t>
      </w:r>
      <w:r>
        <w:t>)</w:t>
      </w:r>
      <w:r w:rsidR="008157EF" w:rsidRPr="00B043C3">
        <w:t>, followed by other sequentially numbered clauses</w:t>
      </w:r>
      <w:r w:rsidR="005F3A27">
        <w:t>, and sub-clauses numbered hierarchically</w:t>
      </w:r>
      <w:r>
        <w:t>.</w:t>
      </w:r>
    </w:p>
    <w:p w:rsidR="00B22C2B" w:rsidRDefault="00A4002F" w:rsidP="0074488C">
      <w:pPr>
        <w:jc w:val="both"/>
      </w:pPr>
      <w:r>
        <w:t>For example</w:t>
      </w:r>
      <w:r w:rsidR="005F3A27">
        <w:t>: clauses 1.2.1</w:t>
      </w:r>
      <w:r>
        <w:t xml:space="preserve"> and</w:t>
      </w:r>
      <w:r w:rsidR="005F3A27">
        <w:t xml:space="preserve"> 1.2.2 </w:t>
      </w:r>
      <w:r>
        <w:t xml:space="preserve">are </w:t>
      </w:r>
      <w:r w:rsidR="005F3A27">
        <w:t>within clause 1.2</w:t>
      </w:r>
      <w:r>
        <w:t>,</w:t>
      </w:r>
      <w:r w:rsidR="005F3A27">
        <w:t xml:space="preserve"> </w:t>
      </w:r>
      <w:r>
        <w:t xml:space="preserve">which is </w:t>
      </w:r>
      <w:r w:rsidR="005F3A27">
        <w:t>within clause 1.</w:t>
      </w:r>
    </w:p>
    <w:p w:rsidR="008B7829" w:rsidRPr="008B7829" w:rsidRDefault="008B7829" w:rsidP="00372A56">
      <w:pPr>
        <w:pStyle w:val="Heading3"/>
      </w:pPr>
      <w:bookmarkStart w:id="12" w:name="_Toc323811634"/>
      <w:r w:rsidRPr="008B7829">
        <w:rPr>
          <w:rFonts w:eastAsiaTheme="minorHAnsi"/>
        </w:rPr>
        <w:t xml:space="preserve">Clause </w:t>
      </w:r>
      <w:r w:rsidRPr="008B7829">
        <w:t>&lt;sec&gt;</w:t>
      </w:r>
      <w:bookmarkEnd w:id="12"/>
    </w:p>
    <w:p w:rsidR="00062D30" w:rsidRDefault="00A4002F" w:rsidP="007528C2">
      <w:pPr>
        <w:pStyle w:val="ListParagraph"/>
        <w:jc w:val="both"/>
      </w:pPr>
      <w:r>
        <w:t xml:space="preserve">Clauses </w:t>
      </w:r>
      <w:r w:rsidR="00112E45">
        <w:t xml:space="preserve">usually </w:t>
      </w:r>
      <w:r>
        <w:t>contain the following</w:t>
      </w:r>
      <w:r w:rsidR="00112E45">
        <w:t>:</w:t>
      </w:r>
    </w:p>
    <w:p w:rsidR="00112E45" w:rsidRDefault="00062D30" w:rsidP="003643EE">
      <w:pPr>
        <w:pStyle w:val="ListParagraph"/>
        <w:numPr>
          <w:ilvl w:val="0"/>
          <w:numId w:val="6"/>
        </w:numPr>
        <w:ind w:left="1800"/>
        <w:jc w:val="both"/>
      </w:pPr>
      <w:r>
        <w:t>any type of content</w:t>
      </w:r>
      <w:r w:rsidR="00112E45">
        <w:t xml:space="preserve"> (text, table, graphic)</w:t>
      </w:r>
      <w:r>
        <w:t xml:space="preserve"> </w:t>
      </w:r>
    </w:p>
    <w:p w:rsidR="00062D30" w:rsidRDefault="00062D30" w:rsidP="003643EE">
      <w:pPr>
        <w:pStyle w:val="ListParagraph"/>
        <w:numPr>
          <w:ilvl w:val="0"/>
          <w:numId w:val="6"/>
        </w:numPr>
        <w:ind w:left="1800"/>
        <w:jc w:val="both"/>
      </w:pPr>
      <w:r>
        <w:t>sub-clauses</w:t>
      </w:r>
      <w:r w:rsidR="00A4002F">
        <w:t>.</w:t>
      </w:r>
    </w:p>
    <w:p w:rsidR="00480C3B" w:rsidRDefault="00480C3B" w:rsidP="007528C2">
      <w:pPr>
        <w:pStyle w:val="ListParagraph"/>
        <w:jc w:val="both"/>
      </w:pPr>
    </w:p>
    <w:p w:rsidR="00062D30" w:rsidRDefault="00062D30" w:rsidP="007528C2">
      <w:pPr>
        <w:pStyle w:val="ListParagraph"/>
        <w:jc w:val="both"/>
      </w:pPr>
      <w:r>
        <w:t xml:space="preserve">Each </w:t>
      </w:r>
      <w:r w:rsidR="00A4002F">
        <w:t>clause and sub-clause</w:t>
      </w:r>
      <w:r>
        <w:t xml:space="preserve"> should have a title and a sequential number according to </w:t>
      </w:r>
      <w:r w:rsidR="00A4002F">
        <w:t xml:space="preserve">its </w:t>
      </w:r>
      <w:r>
        <w:t>hierarchical position in the document</w:t>
      </w:r>
      <w:r w:rsidR="00A4002F">
        <w:t>.</w:t>
      </w:r>
    </w:p>
    <w:p w:rsidR="009F27AB" w:rsidRDefault="009F27AB" w:rsidP="007528C2">
      <w:pPr>
        <w:pStyle w:val="ListParagraph"/>
        <w:jc w:val="both"/>
      </w:pPr>
    </w:p>
    <w:p w:rsidR="00062D30" w:rsidRDefault="00062D30" w:rsidP="007528C2">
      <w:pPr>
        <w:pStyle w:val="ListParagraph"/>
        <w:jc w:val="both"/>
      </w:pPr>
      <w:r w:rsidRPr="00B043C3">
        <w:t xml:space="preserve">The clause or sub-clause number should be coded as a </w:t>
      </w:r>
      <w:r w:rsidRPr="007528C2">
        <w:rPr>
          <w:b/>
        </w:rPr>
        <w:t>&lt;label&gt;</w:t>
      </w:r>
      <w:r w:rsidRPr="00B043C3">
        <w:t xml:space="preserve"> within the clause </w:t>
      </w:r>
      <w:r w:rsidRPr="007528C2">
        <w:rPr>
          <w:b/>
        </w:rPr>
        <w:t>&lt;sec&gt;</w:t>
      </w:r>
    </w:p>
    <w:p w:rsidR="009F27AB" w:rsidRDefault="009F27AB" w:rsidP="007528C2">
      <w:pPr>
        <w:pStyle w:val="ListParagraph"/>
        <w:jc w:val="both"/>
      </w:pPr>
    </w:p>
    <w:p w:rsidR="00062D30" w:rsidRDefault="00062D30" w:rsidP="007528C2">
      <w:pPr>
        <w:pStyle w:val="ListParagraph"/>
        <w:jc w:val="both"/>
      </w:pPr>
      <w:r w:rsidRPr="00B043C3">
        <w:t xml:space="preserve">The title of the clause should be coded as a </w:t>
      </w:r>
      <w:r w:rsidRPr="007528C2">
        <w:rPr>
          <w:b/>
        </w:rPr>
        <w:t>&lt;title&gt;</w:t>
      </w:r>
      <w:r w:rsidRPr="00B043C3">
        <w:t xml:space="preserve"> within the </w:t>
      </w:r>
      <w:r w:rsidRPr="007528C2">
        <w:rPr>
          <w:b/>
        </w:rPr>
        <w:t>&lt;sec&gt;</w:t>
      </w:r>
    </w:p>
    <w:p w:rsidR="009F27AB" w:rsidRDefault="009F27AB" w:rsidP="007528C2">
      <w:pPr>
        <w:pStyle w:val="ListParagraph"/>
        <w:jc w:val="both"/>
      </w:pPr>
    </w:p>
    <w:p w:rsidR="00062D30" w:rsidRDefault="00F55F15" w:rsidP="007528C2">
      <w:pPr>
        <w:pStyle w:val="ListParagraph"/>
        <w:jc w:val="both"/>
      </w:pPr>
      <w:r>
        <w:t xml:space="preserve">A sec must have a label or title or both. </w:t>
      </w:r>
      <w:r w:rsidR="00504080">
        <w:t xml:space="preserve">Exceptions are sections used in corrrigenda or amendments. </w:t>
      </w:r>
      <w:r w:rsidR="00C91E11">
        <w:t xml:space="preserve"> </w:t>
      </w:r>
      <w:r w:rsidR="00504080">
        <w:t>Here a section without an identifyable label or title should provide an empty label element (</w:t>
      </w:r>
      <w:r w:rsidR="00504080" w:rsidRPr="00C91E11">
        <w:rPr>
          <w:b/>
        </w:rPr>
        <w:t>&lt;label/&gt;</w:t>
      </w:r>
      <w:r w:rsidR="00504080">
        <w:t>).</w:t>
      </w:r>
    </w:p>
    <w:p w:rsidR="006C7A0F" w:rsidRDefault="008B7829" w:rsidP="007528C2">
      <w:pPr>
        <w:ind w:left="720"/>
        <w:jc w:val="both"/>
      </w:pPr>
      <w:r>
        <w:t xml:space="preserve">Other than </w:t>
      </w:r>
      <w:r w:rsidR="00112E45">
        <w:t xml:space="preserve">some </w:t>
      </w:r>
      <w:r>
        <w:t xml:space="preserve">special clause types </w:t>
      </w:r>
      <w:r w:rsidR="00112E45">
        <w:t>described below such as the terms and definitions clause</w:t>
      </w:r>
      <w:r>
        <w:t xml:space="preserve">, are to be coded using </w:t>
      </w:r>
      <w:r w:rsidR="002E3F77">
        <w:t>a</w:t>
      </w:r>
      <w:r>
        <w:t xml:space="preserve"> </w:t>
      </w:r>
      <w:r w:rsidRPr="007528C2">
        <w:rPr>
          <w:b/>
        </w:rPr>
        <w:t>&lt;sec&gt;</w:t>
      </w:r>
      <w:r>
        <w:t xml:space="preserve"> without a sec-type attribute </w:t>
      </w:r>
      <w:r w:rsidR="00504080">
        <w:t xml:space="preserve">using </w:t>
      </w:r>
      <w:r>
        <w:t xml:space="preserve">their number coded in </w:t>
      </w:r>
      <w:r w:rsidRPr="003F6CBE">
        <w:rPr>
          <w:b/>
        </w:rPr>
        <w:t>&lt;label&gt;</w:t>
      </w:r>
      <w:r>
        <w:t xml:space="preserve"> and their title within </w:t>
      </w:r>
      <w:r w:rsidRPr="007528C2">
        <w:rPr>
          <w:b/>
        </w:rPr>
        <w:t>&lt;title&gt;</w:t>
      </w:r>
      <w:r>
        <w:t xml:space="preserve">. </w:t>
      </w:r>
    </w:p>
    <w:p w:rsidR="006C7A0F" w:rsidRDefault="00504080" w:rsidP="007528C2">
      <w:pPr>
        <w:ind w:left="720"/>
        <w:jc w:val="both"/>
      </w:pPr>
      <w:r>
        <w:t>C</w:t>
      </w:r>
      <w:r w:rsidR="006C7A0F">
        <w:t xml:space="preserve">lauses without a title </w:t>
      </w:r>
      <w:r>
        <w:t xml:space="preserve">should omit the </w:t>
      </w:r>
      <w:r w:rsidR="006C7A0F" w:rsidRPr="003F6CBE">
        <w:rPr>
          <w:b/>
        </w:rPr>
        <w:t>&lt;title/&gt;</w:t>
      </w:r>
      <w:r w:rsidR="006C7A0F">
        <w:t xml:space="preserve"> element</w:t>
      </w:r>
      <w:r w:rsidR="009329EE">
        <w:t>.</w:t>
      </w:r>
    </w:p>
    <w:p w:rsidR="00761686" w:rsidRDefault="00761686" w:rsidP="007528C2">
      <w:pPr>
        <w:ind w:left="720"/>
        <w:jc w:val="both"/>
        <w:rPr>
          <w:u w:val="single"/>
        </w:rPr>
      </w:pPr>
    </w:p>
    <w:p w:rsidR="00E6367E" w:rsidRDefault="00132DC0" w:rsidP="007528C2">
      <w:pPr>
        <w:ind w:left="720"/>
        <w:jc w:val="both"/>
        <w:rPr>
          <w:u w:val="single"/>
        </w:rPr>
      </w:pPr>
      <w:r w:rsidRPr="003F6CBE">
        <w:rPr>
          <w:u w:val="single"/>
        </w:rPr>
        <w:t>F</w:t>
      </w:r>
      <w:r w:rsidR="008B7829" w:rsidRPr="003F6CBE">
        <w:rPr>
          <w:u w:val="single"/>
        </w:rPr>
        <w:t>or example</w:t>
      </w:r>
      <w:r w:rsidR="00E6367E" w:rsidRPr="003F6CBE">
        <w:rPr>
          <w:u w:val="single"/>
        </w:rPr>
        <w:t>:</w:t>
      </w:r>
    </w:p>
    <w:p w:rsidR="00761686" w:rsidRDefault="00C91E11" w:rsidP="007528C2">
      <w:pPr>
        <w:ind w:left="720"/>
        <w:jc w:val="both"/>
      </w:pPr>
      <w:r w:rsidRPr="003F6CBE">
        <w:rPr>
          <w:noProof/>
          <w:bdr w:val="single" w:sz="12" w:space="0" w:color="auto"/>
        </w:rPr>
        <w:drawing>
          <wp:anchor distT="0" distB="0" distL="114300" distR="114300" simplePos="0" relativeHeight="251761664" behindDoc="0" locked="0" layoutInCell="1" allowOverlap="1" wp14:anchorId="2B23F8C3" wp14:editId="1E0B218A">
            <wp:simplePos x="0" y="0"/>
            <wp:positionH relativeFrom="column">
              <wp:posOffset>14605</wp:posOffset>
            </wp:positionH>
            <wp:positionV relativeFrom="paragraph">
              <wp:posOffset>20955</wp:posOffset>
            </wp:positionV>
            <wp:extent cx="5972810" cy="1744980"/>
            <wp:effectExtent l="19050" t="19050" r="27940" b="2667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 2 snipp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1744980"/>
                    </a:xfrm>
                    <a:prstGeom prst="rect">
                      <a:avLst/>
                    </a:prstGeom>
                    <a:ln w="12700">
                      <a:solidFill>
                        <a:schemeClr val="tx1"/>
                      </a:solidFill>
                    </a:ln>
                  </pic:spPr>
                </pic:pic>
              </a:graphicData>
            </a:graphic>
          </wp:anchor>
        </w:drawing>
      </w:r>
    </w:p>
    <w:p w:rsidR="00A4002F" w:rsidRDefault="00E6367E" w:rsidP="007528C2">
      <w:pPr>
        <w:ind w:left="720"/>
        <w:jc w:val="both"/>
      </w:pPr>
      <w:r>
        <w:t>S</w:t>
      </w:r>
      <w:r w:rsidR="00A4002F">
        <w:t>hould be coded as:</w:t>
      </w:r>
    </w:p>
    <w:p w:rsidR="001F7979" w:rsidRPr="007F0D33" w:rsidRDefault="001F7979" w:rsidP="00C91E11">
      <w:pPr>
        <w:pBdr>
          <w:top w:val="single" w:sz="12" w:space="1" w:color="auto"/>
          <w:left w:val="single" w:sz="12" w:space="31" w:color="auto"/>
          <w:bottom w:val="single" w:sz="12" w:space="1" w:color="auto"/>
          <w:right w:val="single" w:sz="12" w:space="4" w:color="auto"/>
        </w:pBdr>
        <w:spacing w:after="0" w:line="240" w:lineRule="auto"/>
        <w:rPr>
          <w:sz w:val="18"/>
          <w:szCs w:val="18"/>
        </w:rPr>
      </w:pPr>
      <w:r w:rsidRPr="007F0D33">
        <w:rPr>
          <w:rFonts w:ascii="Times New Roman" w:hAnsi="Times New Roman" w:cs="Times New Roman"/>
          <w:color w:val="000096"/>
          <w:sz w:val="18"/>
          <w:szCs w:val="18"/>
        </w:rPr>
        <w:lastRenderedPageBreak/>
        <w:t>&lt;sec</w:t>
      </w:r>
      <w:r w:rsidRPr="007F0D33">
        <w:rPr>
          <w:rFonts w:ascii="Times New Roman" w:hAnsi="Times New Roman" w:cs="Times New Roman"/>
          <w:color w:val="F5844C"/>
          <w:sz w:val="18"/>
          <w:szCs w:val="18"/>
        </w:rPr>
        <w:t xml:space="preserve"> id</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"sec_5"</w:t>
      </w:r>
      <w:r w:rsidRPr="007F0D33">
        <w:rPr>
          <w:rFonts w:ascii="Times New Roman" w:hAnsi="Times New Roman" w:cs="Times New Roman"/>
          <w:color w:val="000096"/>
          <w:sz w:val="18"/>
          <w:szCs w:val="18"/>
        </w:rPr>
        <w:t>&gt;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&lt;label&gt;</w:t>
      </w:r>
      <w:r w:rsidRPr="007F0D33">
        <w:rPr>
          <w:rFonts w:ascii="Times New Roman" w:hAnsi="Times New Roman" w:cs="Times New Roman"/>
          <w:sz w:val="18"/>
          <w:szCs w:val="18"/>
        </w:rPr>
        <w:t>5</w:t>
      </w:r>
      <w:r w:rsidRPr="007F0D33">
        <w:rPr>
          <w:rFonts w:ascii="Times New Roman" w:hAnsi="Times New Roman" w:cs="Times New Roman"/>
          <w:color w:val="000096"/>
          <w:sz w:val="18"/>
          <w:szCs w:val="18"/>
        </w:rPr>
        <w:t>&lt;/label&gt;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&lt;title&gt;</w:t>
      </w:r>
      <w:r w:rsidRPr="007F0D33">
        <w:rPr>
          <w:rFonts w:ascii="Times New Roman" w:hAnsi="Times New Roman" w:cs="Times New Roman"/>
          <w:sz w:val="18"/>
          <w:szCs w:val="18"/>
        </w:rPr>
        <w:t>Notation</w:t>
      </w:r>
      <w:r w:rsidRPr="007F0D33">
        <w:rPr>
          <w:rFonts w:ascii="Times New Roman" w:hAnsi="Times New Roman" w:cs="Times New Roman"/>
          <w:color w:val="000096"/>
          <w:sz w:val="18"/>
          <w:szCs w:val="18"/>
        </w:rPr>
        <w:t>&lt;/title&gt;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&lt;sec</w:t>
      </w:r>
      <w:r w:rsidRPr="007F0D33">
        <w:rPr>
          <w:rFonts w:ascii="Times New Roman" w:hAnsi="Times New Roman" w:cs="Times New Roman"/>
          <w:color w:val="F5844C"/>
          <w:sz w:val="18"/>
          <w:szCs w:val="18"/>
        </w:rPr>
        <w:t xml:space="preserve"> id</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"sec_5.1"</w:t>
      </w:r>
      <w:r w:rsidRPr="007F0D33">
        <w:rPr>
          <w:rFonts w:ascii="Times New Roman" w:hAnsi="Times New Roman" w:cs="Times New Roman"/>
          <w:color w:val="000096"/>
          <w:sz w:val="18"/>
          <w:szCs w:val="18"/>
        </w:rPr>
        <w:t>&gt;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&lt;label&gt;</w:t>
      </w:r>
      <w:r w:rsidRPr="007F0D33">
        <w:rPr>
          <w:rFonts w:ascii="Times New Roman" w:hAnsi="Times New Roman" w:cs="Times New Roman"/>
          <w:sz w:val="18"/>
          <w:szCs w:val="18"/>
        </w:rPr>
        <w:t>5.1</w:t>
      </w:r>
      <w:r w:rsidRPr="007F0D33">
        <w:rPr>
          <w:rFonts w:ascii="Times New Roman" w:hAnsi="Times New Roman" w:cs="Times New Roman"/>
          <w:color w:val="000096"/>
          <w:sz w:val="18"/>
          <w:szCs w:val="18"/>
        </w:rPr>
        <w:t>&lt;/label&gt;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&lt;p&gt;</w:t>
      </w:r>
      <w:r w:rsidRPr="007F0D33">
        <w:rPr>
          <w:rFonts w:ascii="Times New Roman" w:hAnsi="Times New Roman" w:cs="Times New Roman"/>
          <w:sz w:val="18"/>
          <w:szCs w:val="18"/>
        </w:rPr>
        <w:t>This Recommendation | International Standard references the</w:t>
      </w:r>
      <w:r w:rsidRPr="007F0D33">
        <w:rPr>
          <w:rFonts w:ascii="Times New Roman" w:hAnsi="Times New Roman" w:cs="Times New Roman"/>
          <w:sz w:val="18"/>
          <w:szCs w:val="18"/>
        </w:rPr>
        <w:br/>
        <w:t xml:space="preserve">                                        notation defined by </w:t>
      </w:r>
      <w:r w:rsidRPr="007F0D33">
        <w:rPr>
          <w:rFonts w:ascii="Times New Roman" w:hAnsi="Times New Roman" w:cs="Times New Roman"/>
          <w:color w:val="000096"/>
          <w:sz w:val="18"/>
          <w:szCs w:val="18"/>
        </w:rPr>
        <w:t>&lt;std</w:t>
      </w:r>
      <w:r w:rsidRPr="007F0D33">
        <w:rPr>
          <w:rFonts w:ascii="Times New Roman" w:hAnsi="Times New Roman" w:cs="Times New Roman"/>
          <w:color w:val="F5844C"/>
          <w:sz w:val="18"/>
          <w:szCs w:val="18"/>
        </w:rPr>
        <w:t xml:space="preserve"> std-id</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"iso:std:iso-iec:8824:-1"</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type</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"undated"</w:t>
      </w:r>
      <w:r w:rsidRPr="007F0D33">
        <w:rPr>
          <w:rFonts w:ascii="Times New Roman" w:hAnsi="Times New Roman" w:cs="Times New Roman"/>
          <w:color w:val="000096"/>
          <w:sz w:val="18"/>
          <w:szCs w:val="18"/>
        </w:rPr>
        <w:t>&gt;&lt;std-ref&gt;</w:t>
      </w:r>
      <w:r w:rsidRPr="007F0D33">
        <w:rPr>
          <w:rFonts w:ascii="Times New Roman" w:hAnsi="Times New Roman" w:cs="Times New Roman"/>
          <w:sz w:val="18"/>
          <w:szCs w:val="18"/>
        </w:rPr>
        <w:t>ITU-T Rec. X.680</w:t>
      </w:r>
      <w:r w:rsidRPr="007F0D33">
        <w:rPr>
          <w:rFonts w:ascii="Times New Roman" w:hAnsi="Times New Roman" w:cs="Times New Roman"/>
          <w:color w:val="000096"/>
          <w:sz w:val="18"/>
          <w:szCs w:val="18"/>
        </w:rPr>
        <w:t>&lt;/std-ref&gt;</w:t>
      </w:r>
      <w:r w:rsidRPr="007F0D33">
        <w:rPr>
          <w:rFonts w:ascii="Times New Roman" w:hAnsi="Times New Roman" w:cs="Times New Roman"/>
          <w:sz w:val="18"/>
          <w:szCs w:val="18"/>
        </w:rPr>
        <w:t xml:space="preserve"> |</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&lt;std-ref&gt;</w:t>
      </w:r>
      <w:r w:rsidRPr="007F0D33">
        <w:rPr>
          <w:rFonts w:ascii="Times New Roman" w:hAnsi="Times New Roman" w:cs="Times New Roman"/>
          <w:sz w:val="18"/>
          <w:szCs w:val="18"/>
        </w:rPr>
        <w:t>ISO/IEC 8824-1</w:t>
      </w:r>
      <w:r w:rsidRPr="007F0D33">
        <w:rPr>
          <w:rFonts w:ascii="Times New Roman" w:hAnsi="Times New Roman" w:cs="Times New Roman"/>
          <w:color w:val="000096"/>
          <w:sz w:val="18"/>
          <w:szCs w:val="18"/>
        </w:rPr>
        <w:t>&lt;/std-ref&gt;&lt;/std&gt;</w:t>
      </w:r>
      <w:r w:rsidRPr="007F0D33">
        <w:rPr>
          <w:rFonts w:ascii="Times New Roman" w:hAnsi="Times New Roman" w:cs="Times New Roman"/>
          <w:sz w:val="18"/>
          <w:szCs w:val="18"/>
        </w:rPr>
        <w:t xml:space="preserve">, </w:t>
      </w:r>
      <w:r w:rsidRPr="007F0D33">
        <w:rPr>
          <w:rFonts w:ascii="Times New Roman" w:hAnsi="Times New Roman" w:cs="Times New Roman"/>
          <w:color w:val="000096"/>
          <w:sz w:val="18"/>
          <w:szCs w:val="18"/>
        </w:rPr>
        <w:t>&lt;std</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std-id</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"iso:std:iso-iec:8824:-3"</w:t>
      </w:r>
      <w:r w:rsidRPr="007F0D33">
        <w:rPr>
          <w:rFonts w:ascii="Times New Roman" w:hAnsi="Times New Roman" w:cs="Times New Roman"/>
          <w:color w:val="F5844C"/>
          <w:sz w:val="18"/>
          <w:szCs w:val="18"/>
        </w:rPr>
        <w:t xml:space="preserve"> type</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"undated"</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w:t>
      </w:r>
      <w:r w:rsidRPr="007F0D33">
        <w:rPr>
          <w:rFonts w:ascii="Times New Roman" w:hAnsi="Times New Roman" w:cs="Times New Roman"/>
          <w:color w:val="000096"/>
          <w:sz w:val="18"/>
          <w:szCs w:val="18"/>
        </w:rPr>
        <w:t>&gt;&lt;std-ref&gt;</w:t>
      </w:r>
      <w:r w:rsidRPr="007F0D33">
        <w:rPr>
          <w:rFonts w:ascii="Times New Roman" w:hAnsi="Times New Roman" w:cs="Times New Roman"/>
          <w:sz w:val="18"/>
          <w:szCs w:val="18"/>
        </w:rPr>
        <w:t>ITU-T Rec. X.682</w:t>
      </w:r>
      <w:r w:rsidRPr="007F0D33">
        <w:rPr>
          <w:rFonts w:ascii="Times New Roman" w:hAnsi="Times New Roman" w:cs="Times New Roman"/>
          <w:color w:val="000096"/>
          <w:sz w:val="18"/>
          <w:szCs w:val="18"/>
        </w:rPr>
        <w:t>&lt;/std-ref&gt;</w:t>
      </w:r>
      <w:r w:rsidRPr="007F0D33">
        <w:rPr>
          <w:rFonts w:ascii="Times New Roman" w:hAnsi="Times New Roman" w:cs="Times New Roman"/>
          <w:sz w:val="18"/>
          <w:szCs w:val="18"/>
        </w:rPr>
        <w:t xml:space="preserve"> |</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&lt;std-ref&gt;</w:t>
      </w:r>
      <w:r w:rsidRPr="007F0D33">
        <w:rPr>
          <w:rFonts w:ascii="Times New Roman" w:hAnsi="Times New Roman" w:cs="Times New Roman"/>
          <w:sz w:val="18"/>
          <w:szCs w:val="18"/>
        </w:rPr>
        <w:t>ISO/IEC 8824-3</w:t>
      </w:r>
      <w:r w:rsidRPr="007F0D33">
        <w:rPr>
          <w:rFonts w:ascii="Times New Roman" w:hAnsi="Times New Roman" w:cs="Times New Roman"/>
          <w:color w:val="000096"/>
          <w:sz w:val="18"/>
          <w:szCs w:val="18"/>
        </w:rPr>
        <w:t>&lt;/std-ref&gt;&lt;/std&gt;</w:t>
      </w:r>
      <w:r w:rsidRPr="007F0D33">
        <w:rPr>
          <w:rFonts w:ascii="Times New Roman" w:hAnsi="Times New Roman" w:cs="Times New Roman"/>
          <w:sz w:val="18"/>
          <w:szCs w:val="18"/>
        </w:rPr>
        <w:t>, W3C XML</w:t>
      </w:r>
      <w:r w:rsidRPr="007F0D33">
        <w:rPr>
          <w:rFonts w:ascii="Times New Roman" w:hAnsi="Times New Roman" w:cs="Times New Roman"/>
          <w:sz w:val="18"/>
          <w:szCs w:val="18"/>
        </w:rPr>
        <w:br/>
        <w:t xml:space="preserve">                                        1.0 and W3C XML Schema.</w:t>
      </w:r>
      <w:r w:rsidRPr="007F0D33">
        <w:rPr>
          <w:rFonts w:ascii="Times New Roman" w:hAnsi="Times New Roman" w:cs="Times New Roman"/>
          <w:color w:val="000096"/>
          <w:sz w:val="18"/>
          <w:szCs w:val="18"/>
        </w:rPr>
        <w:t>&lt;/p&gt;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&lt;/sec&gt;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&lt;sec</w:t>
      </w:r>
      <w:r w:rsidRPr="007F0D33">
        <w:rPr>
          <w:rFonts w:ascii="Times New Roman" w:hAnsi="Times New Roman" w:cs="Times New Roman"/>
          <w:color w:val="F5844C"/>
          <w:sz w:val="18"/>
          <w:szCs w:val="18"/>
        </w:rPr>
        <w:t xml:space="preserve"> id</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"sec_5.2"</w:t>
      </w:r>
      <w:r w:rsidRPr="007F0D33">
        <w:rPr>
          <w:rFonts w:ascii="Times New Roman" w:hAnsi="Times New Roman" w:cs="Times New Roman"/>
          <w:color w:val="000096"/>
          <w:sz w:val="18"/>
          <w:szCs w:val="18"/>
        </w:rPr>
        <w:t>&gt;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&lt;label&gt;</w:t>
      </w:r>
      <w:r w:rsidRPr="007F0D33">
        <w:rPr>
          <w:rFonts w:ascii="Times New Roman" w:hAnsi="Times New Roman" w:cs="Times New Roman"/>
          <w:sz w:val="18"/>
          <w:szCs w:val="18"/>
        </w:rPr>
        <w:t>5.2</w:t>
      </w:r>
      <w:r w:rsidRPr="007F0D33">
        <w:rPr>
          <w:rFonts w:ascii="Times New Roman" w:hAnsi="Times New Roman" w:cs="Times New Roman"/>
          <w:color w:val="000096"/>
          <w:sz w:val="18"/>
          <w:szCs w:val="18"/>
        </w:rPr>
        <w:t>&lt;/label&gt;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&lt;p&gt;</w:t>
      </w:r>
      <w:r w:rsidRPr="007F0D33">
        <w:rPr>
          <w:rFonts w:ascii="Times New Roman" w:hAnsi="Times New Roman" w:cs="Times New Roman"/>
          <w:sz w:val="18"/>
          <w:szCs w:val="18"/>
        </w:rPr>
        <w:t>When it is necessary in the body of this Recommendation |</w:t>
      </w:r>
      <w:r w:rsidRPr="007F0D33">
        <w:rPr>
          <w:rFonts w:ascii="Times New Roman" w:hAnsi="Times New Roman" w:cs="Times New Roman"/>
          <w:sz w:val="18"/>
          <w:szCs w:val="18"/>
        </w:rPr>
        <w:br/>
        <w:t xml:space="preserve">                                        International Standard to specify, either formally or in</w:t>
      </w:r>
      <w:r w:rsidRPr="007F0D33">
        <w:rPr>
          <w:rFonts w:ascii="Times New Roman" w:hAnsi="Times New Roman" w:cs="Times New Roman"/>
          <w:sz w:val="18"/>
          <w:szCs w:val="18"/>
        </w:rPr>
        <w:br/>
        <w:t xml:space="preserve">                                        examples, the assignment of XER encoding instructions, the</w:t>
      </w:r>
      <w:r w:rsidRPr="007F0D33">
        <w:rPr>
          <w:rFonts w:ascii="Times New Roman" w:hAnsi="Times New Roman" w:cs="Times New Roman"/>
          <w:sz w:val="18"/>
          <w:szCs w:val="18"/>
        </w:rPr>
        <w:br/>
        <w:t xml:space="preserve">                                        type prefix notation is generally used (but see </w:t>
      </w:r>
      <w:r w:rsidRPr="007F0D33">
        <w:rPr>
          <w:rFonts w:ascii="Times New Roman" w:hAnsi="Times New Roman" w:cs="Times New Roman"/>
          <w:color w:val="000096"/>
          <w:sz w:val="18"/>
          <w:szCs w:val="18"/>
        </w:rPr>
        <w:t>&lt;xref</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ref-type</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"sec"</w:t>
      </w:r>
      <w:r w:rsidRPr="007F0D33">
        <w:rPr>
          <w:rFonts w:ascii="Times New Roman" w:hAnsi="Times New Roman" w:cs="Times New Roman"/>
          <w:color w:val="F5844C"/>
          <w:sz w:val="18"/>
          <w:szCs w:val="18"/>
        </w:rPr>
        <w:t xml:space="preserve"> rid</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"sec_6.3"</w:t>
      </w:r>
      <w:r w:rsidRPr="007F0D33">
        <w:rPr>
          <w:rFonts w:ascii="Times New Roman" w:hAnsi="Times New Roman" w:cs="Times New Roman"/>
          <w:color w:val="000096"/>
          <w:sz w:val="18"/>
          <w:szCs w:val="18"/>
        </w:rPr>
        <w:t>&gt;</w:t>
      </w:r>
      <w:r w:rsidRPr="007F0D33">
        <w:rPr>
          <w:rFonts w:ascii="Times New Roman" w:hAnsi="Times New Roman" w:cs="Times New Roman"/>
          <w:sz w:val="18"/>
          <w:szCs w:val="18"/>
        </w:rPr>
        <w:t>6.3</w:t>
      </w:r>
      <w:r w:rsidRPr="007F0D33">
        <w:rPr>
          <w:rFonts w:ascii="Times New Roman" w:hAnsi="Times New Roman" w:cs="Times New Roman"/>
          <w:color w:val="000096"/>
          <w:sz w:val="18"/>
          <w:szCs w:val="18"/>
        </w:rPr>
        <w:t>&lt;/xref&gt;</w:t>
      </w:r>
      <w:r w:rsidRPr="007F0D33">
        <w:rPr>
          <w:rFonts w:ascii="Times New Roman" w:hAnsi="Times New Roman" w:cs="Times New Roman"/>
          <w:sz w:val="18"/>
          <w:szCs w:val="18"/>
        </w:rPr>
        <w:t xml:space="preserve"> and </w:t>
      </w:r>
      <w:r w:rsidRPr="007F0D33">
        <w:rPr>
          <w:rFonts w:ascii="Times New Roman" w:hAnsi="Times New Roman" w:cs="Times New Roman"/>
          <w:color w:val="000096"/>
          <w:sz w:val="18"/>
          <w:szCs w:val="18"/>
        </w:rPr>
        <w:t>&lt;xref</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ref-type</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"sec"</w:t>
      </w:r>
      <w:r w:rsidRPr="007F0D33">
        <w:rPr>
          <w:rFonts w:ascii="Times New Roman" w:hAnsi="Times New Roman" w:cs="Times New Roman"/>
          <w:color w:val="F5844C"/>
          <w:sz w:val="18"/>
          <w:szCs w:val="18"/>
        </w:rPr>
        <w:t xml:space="preserve"> rid</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"sec_6.4"</w:t>
      </w:r>
      <w:r w:rsidRPr="007F0D33">
        <w:rPr>
          <w:rFonts w:ascii="Times New Roman" w:hAnsi="Times New Roman" w:cs="Times New Roman"/>
          <w:color w:val="000096"/>
          <w:sz w:val="18"/>
          <w:szCs w:val="18"/>
        </w:rPr>
        <w:t>&gt;</w:t>
      </w:r>
      <w:r w:rsidRPr="007F0D33">
        <w:rPr>
          <w:rFonts w:ascii="Times New Roman" w:hAnsi="Times New Roman" w:cs="Times New Roman"/>
          <w:sz w:val="18"/>
          <w:szCs w:val="18"/>
        </w:rPr>
        <w:t>6.4</w:t>
      </w:r>
      <w:r w:rsidRPr="007F0D33">
        <w:rPr>
          <w:rFonts w:ascii="Times New Roman" w:hAnsi="Times New Roman" w:cs="Times New Roman"/>
          <w:color w:val="000096"/>
          <w:sz w:val="18"/>
          <w:szCs w:val="18"/>
        </w:rPr>
        <w:t>&lt;/xref&gt;</w:t>
      </w:r>
      <w:r w:rsidRPr="007F0D33">
        <w:rPr>
          <w:rFonts w:ascii="Times New Roman" w:hAnsi="Times New Roman" w:cs="Times New Roman"/>
          <w:sz w:val="18"/>
          <w:szCs w:val="18"/>
        </w:rPr>
        <w:t xml:space="preserve">). In </w:t>
      </w:r>
      <w:r w:rsidRPr="007F0D33">
        <w:rPr>
          <w:rFonts w:ascii="Times New Roman" w:hAnsi="Times New Roman" w:cs="Times New Roman"/>
          <w:color w:val="000096"/>
          <w:sz w:val="18"/>
          <w:szCs w:val="18"/>
        </w:rPr>
        <w:t>&lt;xref</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ref-type</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"app"</w:t>
      </w:r>
      <w:r w:rsidRPr="007F0D33">
        <w:rPr>
          <w:rFonts w:ascii="Times New Roman" w:hAnsi="Times New Roman" w:cs="Times New Roman"/>
          <w:color w:val="F5844C"/>
          <w:sz w:val="18"/>
          <w:szCs w:val="18"/>
        </w:rPr>
        <w:t xml:space="preserve"> rid</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"sec_A"</w:t>
      </w:r>
      <w:r w:rsidRPr="007F0D33">
        <w:rPr>
          <w:rFonts w:ascii="Times New Roman" w:hAnsi="Times New Roman" w:cs="Times New Roman"/>
          <w:color w:val="000096"/>
          <w:sz w:val="18"/>
          <w:szCs w:val="18"/>
        </w:rPr>
        <w:t>&gt;</w:t>
      </w:r>
      <w:r w:rsidRPr="007F0D33">
        <w:rPr>
          <w:rFonts w:ascii="Times New Roman" w:hAnsi="Times New Roman" w:cs="Times New Roman"/>
          <w:sz w:val="18"/>
          <w:szCs w:val="18"/>
        </w:rPr>
        <w:t>Annex A</w:t>
      </w:r>
      <w:r w:rsidRPr="007F0D33">
        <w:rPr>
          <w:rFonts w:ascii="Times New Roman" w:hAnsi="Times New Roman" w:cs="Times New Roman"/>
          <w:color w:val="000096"/>
          <w:sz w:val="18"/>
          <w:szCs w:val="18"/>
        </w:rPr>
        <w:t>&lt;/xref&gt;</w:t>
      </w:r>
      <w:r w:rsidRPr="007F0D33">
        <w:rPr>
          <w:rFonts w:ascii="Times New Roman" w:hAnsi="Times New Roman" w:cs="Times New Roman"/>
          <w:sz w:val="18"/>
          <w:szCs w:val="18"/>
        </w:rPr>
        <w:t>, an XER</w:t>
      </w:r>
      <w:r w:rsidRPr="007F0D33">
        <w:rPr>
          <w:rFonts w:ascii="Times New Roman" w:hAnsi="Times New Roman" w:cs="Times New Roman"/>
          <w:sz w:val="18"/>
          <w:szCs w:val="18"/>
        </w:rPr>
        <w:br/>
        <w:t xml:space="preserve">                                        encoding control section is used.</w:t>
      </w:r>
      <w:r w:rsidRPr="007F0D33">
        <w:rPr>
          <w:rFonts w:ascii="Times New Roman" w:hAnsi="Times New Roman" w:cs="Times New Roman"/>
          <w:color w:val="000096"/>
          <w:sz w:val="18"/>
          <w:szCs w:val="18"/>
        </w:rPr>
        <w:t>&lt;/p&gt;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&lt;/sec&gt;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&lt;sec</w:t>
      </w:r>
      <w:r w:rsidRPr="007F0D33">
        <w:rPr>
          <w:rFonts w:ascii="Times New Roman" w:hAnsi="Times New Roman" w:cs="Times New Roman"/>
          <w:color w:val="F5844C"/>
          <w:sz w:val="18"/>
          <w:szCs w:val="18"/>
        </w:rPr>
        <w:t xml:space="preserve"> id</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"sec_5.3"</w:t>
      </w:r>
      <w:r w:rsidRPr="007F0D33">
        <w:rPr>
          <w:rFonts w:ascii="Times New Roman" w:hAnsi="Times New Roman" w:cs="Times New Roman"/>
          <w:color w:val="000096"/>
          <w:sz w:val="18"/>
          <w:szCs w:val="18"/>
        </w:rPr>
        <w:t>&gt;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&lt;label&gt;</w:t>
      </w:r>
      <w:r w:rsidRPr="007F0D33">
        <w:rPr>
          <w:rFonts w:ascii="Times New Roman" w:hAnsi="Times New Roman" w:cs="Times New Roman"/>
          <w:sz w:val="18"/>
          <w:szCs w:val="18"/>
        </w:rPr>
        <w:t>5.3</w:t>
      </w:r>
      <w:r w:rsidRPr="007F0D33">
        <w:rPr>
          <w:rFonts w:ascii="Times New Roman" w:hAnsi="Times New Roman" w:cs="Times New Roman"/>
          <w:color w:val="000096"/>
          <w:sz w:val="18"/>
          <w:szCs w:val="18"/>
        </w:rPr>
        <w:t>&lt;/label&gt;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&lt;p&gt;</w:t>
      </w:r>
      <w:r w:rsidRPr="007F0D33">
        <w:rPr>
          <w:rFonts w:ascii="Times New Roman" w:hAnsi="Times New Roman" w:cs="Times New Roman"/>
          <w:sz w:val="18"/>
          <w:szCs w:val="18"/>
        </w:rPr>
        <w:t xml:space="preserve">In this Recommendation | International Standard, </w:t>
      </w:r>
      <w:r w:rsidRPr="007F0D33">
        <w:rPr>
          <w:rFonts w:ascii="Times New Roman" w:hAnsi="Times New Roman" w:cs="Times New Roman"/>
          <w:color w:val="000096"/>
          <w:sz w:val="18"/>
          <w:szCs w:val="18"/>
        </w:rPr>
        <w:t>&lt;styled-content</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style</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"font-weight: bold; font-family: courier, monospace"</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w:t>
      </w:r>
      <w:r w:rsidRPr="007F0D33">
        <w:rPr>
          <w:rFonts w:ascii="Times New Roman" w:hAnsi="Times New Roman" w:cs="Times New Roman"/>
          <w:color w:val="000096"/>
          <w:sz w:val="18"/>
          <w:szCs w:val="18"/>
        </w:rPr>
        <w:t>&gt;</w:t>
      </w:r>
      <w:r w:rsidRPr="007F0D33">
        <w:rPr>
          <w:rFonts w:ascii="Times New Roman" w:hAnsi="Times New Roman" w:cs="Times New Roman"/>
          <w:sz w:val="18"/>
          <w:szCs w:val="18"/>
        </w:rPr>
        <w:t>bold courier</w:t>
      </w:r>
      <w:r w:rsidRPr="007F0D33">
        <w:rPr>
          <w:rFonts w:ascii="Times New Roman" w:hAnsi="Times New Roman" w:cs="Times New Roman"/>
          <w:color w:val="000096"/>
          <w:sz w:val="18"/>
          <w:szCs w:val="18"/>
        </w:rPr>
        <w:t>&lt;/styled-content&gt;</w:t>
      </w:r>
      <w:r w:rsidRPr="007F0D33">
        <w:rPr>
          <w:rFonts w:ascii="Times New Roman" w:hAnsi="Times New Roman" w:cs="Times New Roman"/>
          <w:sz w:val="18"/>
          <w:szCs w:val="18"/>
        </w:rPr>
        <w:t xml:space="preserve"> is used for ASN.1</w:t>
      </w:r>
      <w:r w:rsidRPr="007F0D33">
        <w:rPr>
          <w:rFonts w:ascii="Times New Roman" w:hAnsi="Times New Roman" w:cs="Times New Roman"/>
          <w:sz w:val="18"/>
          <w:szCs w:val="18"/>
        </w:rPr>
        <w:br/>
        <w:t xml:space="preserve">                                        notation and </w:t>
      </w:r>
      <w:r w:rsidRPr="007F0D33">
        <w:rPr>
          <w:rFonts w:ascii="Times New Roman" w:hAnsi="Times New Roman" w:cs="Times New Roman"/>
          <w:color w:val="000096"/>
          <w:sz w:val="18"/>
          <w:szCs w:val="18"/>
        </w:rPr>
        <w:t>&lt;styled-content</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style</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"font-weight: bold; font-family: Arial, sans-serif"</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w:t>
      </w:r>
      <w:r w:rsidRPr="007F0D33">
        <w:rPr>
          <w:rFonts w:ascii="Times New Roman" w:hAnsi="Times New Roman" w:cs="Times New Roman"/>
          <w:color w:val="000096"/>
          <w:sz w:val="18"/>
          <w:szCs w:val="18"/>
        </w:rPr>
        <w:t>&gt;</w:t>
      </w:r>
      <w:r w:rsidRPr="007F0D33">
        <w:rPr>
          <w:rFonts w:ascii="Times New Roman" w:hAnsi="Times New Roman" w:cs="Times New Roman"/>
          <w:sz w:val="18"/>
          <w:szCs w:val="18"/>
        </w:rPr>
        <w:t>bold Arial</w:t>
      </w:r>
      <w:r w:rsidRPr="007F0D33">
        <w:rPr>
          <w:rFonts w:ascii="Times New Roman" w:hAnsi="Times New Roman" w:cs="Times New Roman"/>
          <w:color w:val="000096"/>
          <w:sz w:val="18"/>
          <w:szCs w:val="18"/>
        </w:rPr>
        <w:t>&lt;/styled-content&gt;</w:t>
      </w:r>
      <w:r w:rsidRPr="007F0D33">
        <w:rPr>
          <w:rFonts w:ascii="Times New Roman" w:hAnsi="Times New Roman" w:cs="Times New Roman"/>
          <w:sz w:val="18"/>
          <w:szCs w:val="18"/>
        </w:rPr>
        <w:t xml:space="preserve"> is used for XSD</w:t>
      </w:r>
      <w:r w:rsidRPr="007F0D33">
        <w:rPr>
          <w:rFonts w:ascii="Times New Roman" w:hAnsi="Times New Roman" w:cs="Times New Roman"/>
          <w:sz w:val="18"/>
          <w:szCs w:val="18"/>
        </w:rPr>
        <w:br/>
        <w:t xml:space="preserve">                                        notation and for XSD terms and concepts.</w:t>
      </w:r>
      <w:r w:rsidRPr="007F0D33">
        <w:rPr>
          <w:rFonts w:ascii="Times New Roman" w:hAnsi="Times New Roman" w:cs="Times New Roman"/>
          <w:color w:val="000096"/>
          <w:sz w:val="18"/>
          <w:szCs w:val="18"/>
        </w:rPr>
        <w:t>&lt;/p&gt;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&lt;/sec&gt;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&lt;sec</w:t>
      </w:r>
      <w:r w:rsidRPr="007F0D33">
        <w:rPr>
          <w:rFonts w:ascii="Times New Roman" w:hAnsi="Times New Roman" w:cs="Times New Roman"/>
          <w:color w:val="F5844C"/>
          <w:sz w:val="18"/>
          <w:szCs w:val="18"/>
        </w:rPr>
        <w:t xml:space="preserve"> id</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"sec_5.4"</w:t>
      </w:r>
      <w:r w:rsidRPr="007F0D33">
        <w:rPr>
          <w:rFonts w:ascii="Times New Roman" w:hAnsi="Times New Roman" w:cs="Times New Roman"/>
          <w:color w:val="000096"/>
          <w:sz w:val="18"/>
          <w:szCs w:val="18"/>
        </w:rPr>
        <w:t>&gt;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&lt;label&gt;</w:t>
      </w:r>
      <w:r w:rsidRPr="007F0D33">
        <w:rPr>
          <w:rFonts w:ascii="Times New Roman" w:hAnsi="Times New Roman" w:cs="Times New Roman"/>
          <w:sz w:val="18"/>
          <w:szCs w:val="18"/>
        </w:rPr>
        <w:t>5.4</w:t>
      </w:r>
      <w:r w:rsidRPr="007F0D33">
        <w:rPr>
          <w:rFonts w:ascii="Times New Roman" w:hAnsi="Times New Roman" w:cs="Times New Roman"/>
          <w:color w:val="000096"/>
          <w:sz w:val="18"/>
          <w:szCs w:val="18"/>
        </w:rPr>
        <w:t>&lt;/label&gt;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&lt;p&gt;</w:t>
      </w:r>
      <w:r w:rsidRPr="007F0D33">
        <w:rPr>
          <w:rFonts w:ascii="Times New Roman" w:hAnsi="Times New Roman" w:cs="Times New Roman"/>
          <w:sz w:val="18"/>
          <w:szCs w:val="18"/>
        </w:rPr>
        <w:t>The XSD Schemas used in the examples in this Recommendation |</w:t>
      </w:r>
      <w:r w:rsidRPr="007F0D33">
        <w:rPr>
          <w:rFonts w:ascii="Times New Roman" w:hAnsi="Times New Roman" w:cs="Times New Roman"/>
          <w:sz w:val="18"/>
          <w:szCs w:val="18"/>
        </w:rPr>
        <w:br/>
        <w:t xml:space="preserve">                                        International Standard use the prefix </w:t>
      </w:r>
      <w:r w:rsidRPr="007F0D33">
        <w:rPr>
          <w:rFonts w:ascii="Times New Roman" w:hAnsi="Times New Roman" w:cs="Times New Roman"/>
          <w:color w:val="000096"/>
          <w:sz w:val="18"/>
          <w:szCs w:val="18"/>
        </w:rPr>
        <w:t>&lt;styled-content</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style</w:t>
      </w:r>
      <w:r w:rsidRPr="007F0D33">
        <w:rPr>
          <w:rFonts w:ascii="Times New Roman" w:hAnsi="Times New Roman" w:cs="Times New Roman"/>
          <w:color w:val="FF8040"/>
          <w:sz w:val="18"/>
          <w:szCs w:val="18"/>
        </w:rPr>
        <w:t>=</w:t>
      </w:r>
      <w:r w:rsidRPr="007F0D33">
        <w:rPr>
          <w:rFonts w:ascii="Times New Roman" w:hAnsi="Times New Roman" w:cs="Times New Roman"/>
          <w:color w:val="993300"/>
          <w:sz w:val="18"/>
          <w:szCs w:val="18"/>
        </w:rPr>
        <w:t>"font-weight: bold; font-family: Arial, sans-serif"</w:t>
      </w:r>
      <w:r w:rsidRPr="007F0D33">
        <w:rPr>
          <w:rFonts w:ascii="Times New Roman" w:hAnsi="Times New Roman" w:cs="Times New Roman"/>
          <w:sz w:val="18"/>
          <w:szCs w:val="18"/>
        </w:rPr>
        <w:br/>
      </w:r>
      <w:r w:rsidRPr="007F0D33">
        <w:rPr>
          <w:rFonts w:ascii="Times New Roman" w:hAnsi="Times New Roman" w:cs="Times New Roman"/>
          <w:color w:val="F5844C"/>
          <w:sz w:val="18"/>
          <w:szCs w:val="18"/>
        </w:rPr>
        <w:t xml:space="preserve">                                                </w:t>
      </w:r>
      <w:r w:rsidRPr="007F0D33">
        <w:rPr>
          <w:rFonts w:ascii="Times New Roman" w:hAnsi="Times New Roman" w:cs="Times New Roman"/>
          <w:color w:val="000096"/>
          <w:sz w:val="18"/>
          <w:szCs w:val="18"/>
        </w:rPr>
        <w:t>&gt;</w:t>
      </w:r>
      <w:r w:rsidRPr="007F0D33">
        <w:rPr>
          <w:rFonts w:ascii="Times New Roman" w:hAnsi="Times New Roman" w:cs="Times New Roman"/>
          <w:sz w:val="18"/>
          <w:szCs w:val="18"/>
        </w:rPr>
        <w:t>xsd:</w:t>
      </w:r>
      <w:r w:rsidRPr="007F0D33">
        <w:rPr>
          <w:rFonts w:ascii="Times New Roman" w:hAnsi="Times New Roman" w:cs="Times New Roman"/>
          <w:color w:val="000096"/>
          <w:sz w:val="18"/>
          <w:szCs w:val="18"/>
        </w:rPr>
        <w:t>&lt;/styled-content&gt;</w:t>
      </w:r>
      <w:r w:rsidRPr="007F0D33">
        <w:rPr>
          <w:rFonts w:ascii="Times New Roman" w:hAnsi="Times New Roman" w:cs="Times New Roman"/>
          <w:sz w:val="18"/>
          <w:szCs w:val="18"/>
        </w:rPr>
        <w:t xml:space="preserve"> to identify the XSD</w:t>
      </w:r>
      <w:r w:rsidRPr="007F0D33">
        <w:rPr>
          <w:rFonts w:ascii="Times New Roman" w:hAnsi="Times New Roman" w:cs="Times New Roman"/>
          <w:sz w:val="18"/>
          <w:szCs w:val="18"/>
        </w:rPr>
        <w:br/>
        <w:t xml:space="preserve">                                        namespace.</w:t>
      </w:r>
      <w:r w:rsidRPr="007F0D33">
        <w:rPr>
          <w:rFonts w:ascii="Times New Roman" w:hAnsi="Times New Roman" w:cs="Times New Roman"/>
          <w:color w:val="000096"/>
          <w:sz w:val="18"/>
          <w:szCs w:val="18"/>
        </w:rPr>
        <w:t>&lt;/p&gt;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&lt;/sec&gt;</w:t>
      </w:r>
      <w:r w:rsidRPr="007F0D33">
        <w:rPr>
          <w:rFonts w:ascii="Times New Roman" w:hAnsi="Times New Roman" w:cs="Times New Roman"/>
          <w:sz w:val="18"/>
          <w:szCs w:val="18"/>
        </w:rPr>
        <w:br/>
        <w:t xml:space="preserve">                </w:t>
      </w:r>
      <w:r w:rsidRPr="007F0D33">
        <w:rPr>
          <w:rFonts w:ascii="Times New Roman" w:hAnsi="Times New Roman" w:cs="Times New Roman"/>
          <w:color w:val="000096"/>
          <w:sz w:val="18"/>
          <w:szCs w:val="18"/>
        </w:rPr>
        <w:t>&lt;/sec&gt;</w:t>
      </w:r>
    </w:p>
    <w:p w:rsidR="00E6367E" w:rsidRDefault="00E6367E">
      <w:pPr>
        <w:ind w:left="0"/>
        <w:jc w:val="both"/>
      </w:pPr>
    </w:p>
    <w:p w:rsidR="00C5733C" w:rsidRDefault="0061197C" w:rsidP="007528C2">
      <w:pPr>
        <w:ind w:left="720"/>
        <w:jc w:val="both"/>
      </w:pPr>
      <w:r>
        <w:t>Subclauses</w:t>
      </w:r>
      <w:r w:rsidR="008B7829">
        <w:t xml:space="preserve"> contained within the "Terms and definitions" </w:t>
      </w:r>
      <w:r>
        <w:t>clause</w:t>
      </w:r>
      <w:r w:rsidR="008B7829">
        <w:t xml:space="preserve"> should be coded as </w:t>
      </w:r>
      <w:r w:rsidR="008B7829" w:rsidRPr="00C91E11">
        <w:rPr>
          <w:b/>
        </w:rPr>
        <w:t>&lt;term-sec&gt;</w:t>
      </w:r>
      <w:r w:rsidR="008B7829">
        <w:t xml:space="preserve"> with their contents coded using TBX</w:t>
      </w:r>
      <w:r w:rsidR="00A4002F">
        <w:t xml:space="preserve"> </w:t>
      </w:r>
      <w:r>
        <w:t>(</w:t>
      </w:r>
      <w:r w:rsidR="00A4002F">
        <w:t xml:space="preserve">See 2.3.5 and 7 for more information on </w:t>
      </w:r>
      <w:r>
        <w:t>the use of TBX in</w:t>
      </w:r>
      <w:r w:rsidR="00A4002F">
        <w:t xml:space="preserve"> coding terms and definitions</w:t>
      </w:r>
      <w:r>
        <w:t>).</w:t>
      </w:r>
      <w:r w:rsidR="00C5733C">
        <w:t xml:space="preserve"> </w:t>
      </w:r>
    </w:p>
    <w:p w:rsidR="00E6367E" w:rsidRDefault="00E6367E" w:rsidP="007528C2">
      <w:pPr>
        <w:ind w:left="720"/>
        <w:jc w:val="both"/>
        <w:rPr>
          <w:u w:val="single"/>
        </w:rPr>
      </w:pPr>
      <w:r w:rsidRPr="003F6CBE">
        <w:rPr>
          <w:u w:val="single"/>
        </w:rPr>
        <w:t>For ex</w:t>
      </w:r>
      <w:r w:rsidRPr="007F2FDD">
        <w:rPr>
          <w:u w:val="single"/>
        </w:rPr>
        <w:t>ample</w:t>
      </w:r>
      <w:r w:rsidR="003A3BC4" w:rsidRPr="007F2FDD">
        <w:rPr>
          <w:u w:val="single"/>
        </w:rPr>
        <w:t xml:space="preserve"> (note we now do not need the tbx:tig ids)</w:t>
      </w:r>
      <w:r w:rsidR="00024A51" w:rsidRPr="007F2FDD">
        <w:rPr>
          <w:u w:val="single"/>
        </w:rPr>
        <w:t>:</w:t>
      </w:r>
    </w:p>
    <w:p w:rsidR="00761686" w:rsidRPr="00761686" w:rsidRDefault="00024A51">
      <w:pPr>
        <w:ind w:left="720"/>
        <w:jc w:val="both"/>
      </w:pPr>
      <w:r w:rsidRPr="003F6CBE">
        <w:rPr>
          <w:noProof/>
          <w:bdr w:val="single" w:sz="12" w:space="0" w:color="auto"/>
        </w:rPr>
        <w:drawing>
          <wp:anchor distT="0" distB="0" distL="114300" distR="114300" simplePos="0" relativeHeight="251762688" behindDoc="0" locked="0" layoutInCell="1" allowOverlap="1" wp14:anchorId="2C1276A9" wp14:editId="5B5F0ED4">
            <wp:simplePos x="0" y="0"/>
            <wp:positionH relativeFrom="column">
              <wp:posOffset>14605</wp:posOffset>
            </wp:positionH>
            <wp:positionV relativeFrom="paragraph">
              <wp:posOffset>23495</wp:posOffset>
            </wp:positionV>
            <wp:extent cx="5972810" cy="525780"/>
            <wp:effectExtent l="19050" t="19050" r="27940" b="2667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pet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525780"/>
                    </a:xfrm>
                    <a:prstGeom prst="rect">
                      <a:avLst/>
                    </a:prstGeom>
                    <a:ln w="12700">
                      <a:solidFill>
                        <a:schemeClr val="tx1"/>
                      </a:solidFill>
                    </a:ln>
                  </pic:spPr>
                </pic:pic>
              </a:graphicData>
            </a:graphic>
          </wp:anchor>
        </w:drawing>
      </w:r>
    </w:p>
    <w:p w:rsidR="00761686" w:rsidRPr="00903B83" w:rsidRDefault="00761686" w:rsidP="00C91E11">
      <w:pPr>
        <w:pBdr>
          <w:top w:val="single" w:sz="12" w:space="1" w:color="auto"/>
          <w:left w:val="single" w:sz="12" w:space="31" w:color="auto"/>
          <w:bottom w:val="single" w:sz="12" w:space="1" w:color="auto"/>
          <w:right w:val="single" w:sz="12" w:space="4" w:color="auto"/>
        </w:pBdr>
        <w:spacing w:after="0" w:line="240" w:lineRule="auto"/>
        <w:rPr>
          <w:sz w:val="18"/>
          <w:szCs w:val="18"/>
        </w:rPr>
      </w:pPr>
      <w:r w:rsidRPr="00903B83">
        <w:rPr>
          <w:rFonts w:ascii="Times New Roman" w:hAnsi="Times New Roman" w:cs="Times New Roman"/>
          <w:color w:val="000096"/>
          <w:sz w:val="18"/>
          <w:szCs w:val="18"/>
        </w:rPr>
        <w:lastRenderedPageBreak/>
        <w:t>&lt;term-sec</w:t>
      </w:r>
      <w:r w:rsidRPr="00903B83">
        <w:rPr>
          <w:rFonts w:ascii="Times New Roman" w:hAnsi="Times New Roman" w:cs="Times New Roman"/>
          <w:color w:val="F5844C"/>
          <w:sz w:val="18"/>
          <w:szCs w:val="18"/>
        </w:rPr>
        <w:t xml:space="preserve"> id</w:t>
      </w:r>
      <w:r w:rsidRPr="00903B83">
        <w:rPr>
          <w:rFonts w:ascii="Times New Roman" w:hAnsi="Times New Roman" w:cs="Times New Roman"/>
          <w:color w:val="FF8040"/>
          <w:sz w:val="18"/>
          <w:szCs w:val="18"/>
        </w:rPr>
        <w:t>=</w:t>
      </w:r>
      <w:r w:rsidRPr="00903B83">
        <w:rPr>
          <w:rFonts w:ascii="Times New Roman" w:hAnsi="Times New Roman" w:cs="Times New Roman"/>
          <w:color w:val="993300"/>
          <w:sz w:val="18"/>
          <w:szCs w:val="18"/>
        </w:rPr>
        <w:t>"sec_2.3"</w:t>
      </w:r>
      <w:r w:rsidRPr="00903B83">
        <w:rPr>
          <w:rFonts w:ascii="Times New Roman" w:hAnsi="Times New Roman" w:cs="Times New Roman"/>
          <w:color w:val="000096"/>
          <w:sz w:val="18"/>
          <w:szCs w:val="18"/>
        </w:rPr>
        <w:t>&gt;</w:t>
      </w:r>
      <w:r w:rsidRPr="00903B83">
        <w:rPr>
          <w:rFonts w:ascii="Times New Roman" w:hAnsi="Times New Roman" w:cs="Times New Roman"/>
          <w:sz w:val="18"/>
          <w:szCs w:val="18"/>
        </w:rPr>
        <w:br/>
        <w:t xml:space="preserve">                </w:t>
      </w:r>
      <w:r w:rsidRPr="00903B83">
        <w:rPr>
          <w:rFonts w:ascii="Times New Roman" w:hAnsi="Times New Roman" w:cs="Times New Roman"/>
          <w:color w:val="000096"/>
          <w:sz w:val="18"/>
          <w:szCs w:val="18"/>
        </w:rPr>
        <w:t>&lt;label&gt;</w:t>
      </w:r>
      <w:r w:rsidRPr="00903B83">
        <w:rPr>
          <w:rFonts w:ascii="Times New Roman" w:hAnsi="Times New Roman" w:cs="Times New Roman"/>
          <w:sz w:val="18"/>
          <w:szCs w:val="18"/>
        </w:rPr>
        <w:t>2.3</w:t>
      </w:r>
      <w:r w:rsidRPr="00903B83">
        <w:rPr>
          <w:rFonts w:ascii="Times New Roman" w:hAnsi="Times New Roman" w:cs="Times New Roman"/>
          <w:color w:val="000096"/>
          <w:sz w:val="18"/>
          <w:szCs w:val="18"/>
        </w:rPr>
        <w:t>&lt;/label&gt;</w:t>
      </w:r>
      <w:r w:rsidRPr="00903B83">
        <w:rPr>
          <w:rFonts w:ascii="Times New Roman" w:hAnsi="Times New Roman" w:cs="Times New Roman"/>
          <w:sz w:val="18"/>
          <w:szCs w:val="18"/>
        </w:rPr>
        <w:br/>
        <w:t xml:space="preserve">                </w:t>
      </w:r>
      <w:r w:rsidRPr="00903B83">
        <w:rPr>
          <w:rFonts w:ascii="Times New Roman" w:hAnsi="Times New Roman" w:cs="Times New Roman"/>
          <w:color w:val="000096"/>
          <w:sz w:val="18"/>
          <w:szCs w:val="18"/>
        </w:rPr>
        <w:t>&lt;tbx:termEntry</w:t>
      </w:r>
      <w:r w:rsidRPr="00903B83">
        <w:rPr>
          <w:rFonts w:ascii="Times New Roman" w:hAnsi="Times New Roman" w:cs="Times New Roman"/>
          <w:color w:val="F5844C"/>
          <w:sz w:val="18"/>
          <w:szCs w:val="18"/>
        </w:rPr>
        <w:t xml:space="preserve"> id</w:t>
      </w:r>
      <w:r w:rsidRPr="00903B83">
        <w:rPr>
          <w:rFonts w:ascii="Times New Roman" w:hAnsi="Times New Roman" w:cs="Times New Roman"/>
          <w:color w:val="FF8040"/>
          <w:sz w:val="18"/>
          <w:szCs w:val="18"/>
        </w:rPr>
        <w:t>=</w:t>
      </w:r>
      <w:r w:rsidRPr="00903B83">
        <w:rPr>
          <w:rFonts w:ascii="Times New Roman" w:hAnsi="Times New Roman" w:cs="Times New Roman"/>
          <w:color w:val="993300"/>
          <w:sz w:val="18"/>
          <w:szCs w:val="18"/>
        </w:rPr>
        <w:t>"term_2.3"</w:t>
      </w:r>
      <w:r w:rsidRPr="00903B83">
        <w:rPr>
          <w:rFonts w:ascii="Times New Roman" w:hAnsi="Times New Roman" w:cs="Times New Roman"/>
          <w:color w:val="000096"/>
          <w:sz w:val="18"/>
          <w:szCs w:val="18"/>
        </w:rPr>
        <w:t>&gt;</w:t>
      </w:r>
      <w:r w:rsidRPr="00903B83">
        <w:rPr>
          <w:rFonts w:ascii="Times New Roman" w:hAnsi="Times New Roman" w:cs="Times New Roman"/>
          <w:sz w:val="18"/>
          <w:szCs w:val="18"/>
        </w:rPr>
        <w:br/>
        <w:t xml:space="preserve">                    </w:t>
      </w:r>
      <w:r w:rsidRPr="00903B83">
        <w:rPr>
          <w:rFonts w:ascii="Times New Roman" w:hAnsi="Times New Roman" w:cs="Times New Roman"/>
          <w:color w:val="000096"/>
          <w:sz w:val="18"/>
          <w:szCs w:val="18"/>
        </w:rPr>
        <w:t>&lt;tbx:langSet</w:t>
      </w:r>
      <w:r w:rsidRPr="00903B83">
        <w:rPr>
          <w:rFonts w:ascii="Times New Roman" w:hAnsi="Times New Roman" w:cs="Times New Roman"/>
          <w:color w:val="F5844C"/>
          <w:sz w:val="18"/>
          <w:szCs w:val="18"/>
        </w:rPr>
        <w:t xml:space="preserve"> xml:lang</w:t>
      </w:r>
      <w:r w:rsidRPr="00903B83">
        <w:rPr>
          <w:rFonts w:ascii="Times New Roman" w:hAnsi="Times New Roman" w:cs="Times New Roman"/>
          <w:color w:val="FF8040"/>
          <w:sz w:val="18"/>
          <w:szCs w:val="18"/>
        </w:rPr>
        <w:t>=</w:t>
      </w:r>
      <w:r w:rsidRPr="00903B83">
        <w:rPr>
          <w:rFonts w:ascii="Times New Roman" w:hAnsi="Times New Roman" w:cs="Times New Roman"/>
          <w:color w:val="993300"/>
          <w:sz w:val="18"/>
          <w:szCs w:val="18"/>
        </w:rPr>
        <w:t>"en"</w:t>
      </w:r>
      <w:r w:rsidRPr="00903B83">
        <w:rPr>
          <w:rFonts w:ascii="Times New Roman" w:hAnsi="Times New Roman" w:cs="Times New Roman"/>
          <w:color w:val="000096"/>
          <w:sz w:val="18"/>
          <w:szCs w:val="18"/>
        </w:rPr>
        <w:t>&gt;</w:t>
      </w:r>
      <w:r w:rsidRPr="00903B83">
        <w:rPr>
          <w:rFonts w:ascii="Times New Roman" w:hAnsi="Times New Roman" w:cs="Times New Roman"/>
          <w:sz w:val="18"/>
          <w:szCs w:val="18"/>
        </w:rPr>
        <w:br/>
        <w:t xml:space="preserve">                        </w:t>
      </w:r>
      <w:r w:rsidRPr="00903B83">
        <w:rPr>
          <w:rFonts w:ascii="Times New Roman" w:hAnsi="Times New Roman" w:cs="Times New Roman"/>
          <w:color w:val="000096"/>
          <w:sz w:val="18"/>
          <w:szCs w:val="18"/>
        </w:rPr>
        <w:t>&lt;tbx:definition&gt;</w:t>
      </w:r>
      <w:r w:rsidRPr="00903B83">
        <w:rPr>
          <w:rFonts w:ascii="Times New Roman" w:hAnsi="Times New Roman" w:cs="Times New Roman"/>
          <w:sz w:val="18"/>
          <w:szCs w:val="18"/>
        </w:rPr>
        <w:t>physical unit or process that removes a GHG from the</w:t>
      </w:r>
      <w:r w:rsidRPr="00903B83">
        <w:rPr>
          <w:rFonts w:ascii="Times New Roman" w:hAnsi="Times New Roman" w:cs="Times New Roman"/>
          <w:sz w:val="18"/>
          <w:szCs w:val="18"/>
        </w:rPr>
        <w:br/>
        <w:t xml:space="preserve">                            atmosphere</w:t>
      </w:r>
      <w:r w:rsidRPr="00903B83">
        <w:rPr>
          <w:rFonts w:ascii="Times New Roman" w:hAnsi="Times New Roman" w:cs="Times New Roman"/>
          <w:color w:val="000096"/>
          <w:sz w:val="18"/>
          <w:szCs w:val="18"/>
        </w:rPr>
        <w:t>&lt;/tbx:definition&gt;</w:t>
      </w:r>
      <w:r w:rsidRPr="00903B83">
        <w:rPr>
          <w:rFonts w:ascii="Times New Roman" w:hAnsi="Times New Roman" w:cs="Times New Roman"/>
          <w:sz w:val="18"/>
          <w:szCs w:val="18"/>
        </w:rPr>
        <w:br/>
        <w:t xml:space="preserve">                        </w:t>
      </w:r>
      <w:r w:rsidRPr="00903B83">
        <w:rPr>
          <w:rFonts w:ascii="Times New Roman" w:hAnsi="Times New Roman" w:cs="Times New Roman"/>
          <w:color w:val="000096"/>
          <w:sz w:val="18"/>
          <w:szCs w:val="18"/>
        </w:rPr>
        <w:t>&lt;tbx:tig&gt;</w:t>
      </w:r>
      <w:r w:rsidRPr="00903B83">
        <w:rPr>
          <w:rFonts w:ascii="Times New Roman" w:hAnsi="Times New Roman" w:cs="Times New Roman"/>
          <w:sz w:val="18"/>
          <w:szCs w:val="18"/>
        </w:rPr>
        <w:br/>
        <w:t xml:space="preserve">                            </w:t>
      </w:r>
      <w:r w:rsidRPr="00903B83">
        <w:rPr>
          <w:rFonts w:ascii="Times New Roman" w:hAnsi="Times New Roman" w:cs="Times New Roman"/>
          <w:color w:val="000096"/>
          <w:sz w:val="18"/>
          <w:szCs w:val="18"/>
        </w:rPr>
        <w:t>&lt;tbx:term&gt;</w:t>
      </w:r>
      <w:r w:rsidRPr="00903B83">
        <w:rPr>
          <w:rFonts w:ascii="Times New Roman" w:hAnsi="Times New Roman" w:cs="Times New Roman"/>
          <w:sz w:val="18"/>
          <w:szCs w:val="18"/>
        </w:rPr>
        <w:t>greenhouse gas sink</w:t>
      </w:r>
      <w:r w:rsidRPr="00903B83">
        <w:rPr>
          <w:rFonts w:ascii="Times New Roman" w:hAnsi="Times New Roman" w:cs="Times New Roman"/>
          <w:color w:val="000096"/>
          <w:sz w:val="18"/>
          <w:szCs w:val="18"/>
        </w:rPr>
        <w:t>&lt;/tbx:term&gt;</w:t>
      </w:r>
      <w:r w:rsidRPr="00903B83">
        <w:rPr>
          <w:rFonts w:ascii="Times New Roman" w:hAnsi="Times New Roman" w:cs="Times New Roman"/>
          <w:sz w:val="18"/>
          <w:szCs w:val="18"/>
        </w:rPr>
        <w:br/>
        <w:t xml:space="preserve">                            </w:t>
      </w:r>
      <w:r w:rsidRPr="00903B83">
        <w:rPr>
          <w:rFonts w:ascii="Times New Roman" w:hAnsi="Times New Roman" w:cs="Times New Roman"/>
          <w:color w:val="000096"/>
          <w:sz w:val="18"/>
          <w:szCs w:val="18"/>
        </w:rPr>
        <w:t>&lt;tbx:partOfSpeech</w:t>
      </w:r>
      <w:r w:rsidRPr="00903B83">
        <w:rPr>
          <w:rFonts w:ascii="Times New Roman" w:hAnsi="Times New Roman" w:cs="Times New Roman"/>
          <w:color w:val="F5844C"/>
          <w:sz w:val="18"/>
          <w:szCs w:val="18"/>
        </w:rPr>
        <w:t xml:space="preserve"> value</w:t>
      </w:r>
      <w:r w:rsidRPr="00903B83">
        <w:rPr>
          <w:rFonts w:ascii="Times New Roman" w:hAnsi="Times New Roman" w:cs="Times New Roman"/>
          <w:color w:val="FF8040"/>
          <w:sz w:val="18"/>
          <w:szCs w:val="18"/>
        </w:rPr>
        <w:t>=</w:t>
      </w:r>
      <w:r w:rsidRPr="00903B83">
        <w:rPr>
          <w:rFonts w:ascii="Times New Roman" w:hAnsi="Times New Roman" w:cs="Times New Roman"/>
          <w:color w:val="993300"/>
          <w:sz w:val="18"/>
          <w:szCs w:val="18"/>
        </w:rPr>
        <w:t>"noun"</w:t>
      </w:r>
      <w:r w:rsidRPr="00903B83">
        <w:rPr>
          <w:rFonts w:ascii="Times New Roman" w:hAnsi="Times New Roman" w:cs="Times New Roman"/>
          <w:color w:val="000096"/>
          <w:sz w:val="18"/>
          <w:szCs w:val="18"/>
        </w:rPr>
        <w:t>/&gt;</w:t>
      </w:r>
      <w:r w:rsidRPr="00903B83">
        <w:rPr>
          <w:rFonts w:ascii="Times New Roman" w:hAnsi="Times New Roman" w:cs="Times New Roman"/>
          <w:sz w:val="18"/>
          <w:szCs w:val="18"/>
        </w:rPr>
        <w:br/>
        <w:t xml:space="preserve">                        </w:t>
      </w:r>
      <w:r w:rsidRPr="00903B83">
        <w:rPr>
          <w:rFonts w:ascii="Times New Roman" w:hAnsi="Times New Roman" w:cs="Times New Roman"/>
          <w:color w:val="000096"/>
          <w:sz w:val="18"/>
          <w:szCs w:val="18"/>
        </w:rPr>
        <w:t>&lt;/tbx:tig&gt;</w:t>
      </w:r>
      <w:r w:rsidRPr="00903B83">
        <w:rPr>
          <w:rFonts w:ascii="Times New Roman" w:hAnsi="Times New Roman" w:cs="Times New Roman"/>
          <w:sz w:val="18"/>
          <w:szCs w:val="18"/>
        </w:rPr>
        <w:br/>
        <w:t xml:space="preserve">                    </w:t>
      </w:r>
      <w:r w:rsidRPr="00903B83">
        <w:rPr>
          <w:rFonts w:ascii="Times New Roman" w:hAnsi="Times New Roman" w:cs="Times New Roman"/>
          <w:color w:val="000096"/>
          <w:sz w:val="18"/>
          <w:szCs w:val="18"/>
        </w:rPr>
        <w:t>&lt;/tbx:langSet&gt;</w:t>
      </w:r>
      <w:r w:rsidRPr="00903B83">
        <w:rPr>
          <w:rFonts w:ascii="Times New Roman" w:hAnsi="Times New Roman" w:cs="Times New Roman"/>
          <w:sz w:val="18"/>
          <w:szCs w:val="18"/>
        </w:rPr>
        <w:br/>
        <w:t xml:space="preserve">                </w:t>
      </w:r>
      <w:r w:rsidRPr="00903B83">
        <w:rPr>
          <w:rFonts w:ascii="Times New Roman" w:hAnsi="Times New Roman" w:cs="Times New Roman"/>
          <w:color w:val="000096"/>
          <w:sz w:val="18"/>
          <w:szCs w:val="18"/>
        </w:rPr>
        <w:t>&lt;/tbx:termEntry&gt;</w:t>
      </w:r>
      <w:r w:rsidRPr="00903B83">
        <w:rPr>
          <w:rFonts w:ascii="Times New Roman" w:hAnsi="Times New Roman" w:cs="Times New Roman"/>
          <w:sz w:val="18"/>
          <w:szCs w:val="18"/>
        </w:rPr>
        <w:br/>
        <w:t xml:space="preserve">            </w:t>
      </w:r>
      <w:r w:rsidRPr="00903B83">
        <w:rPr>
          <w:rFonts w:ascii="Times New Roman" w:hAnsi="Times New Roman" w:cs="Times New Roman"/>
          <w:color w:val="000096"/>
          <w:sz w:val="18"/>
          <w:szCs w:val="18"/>
        </w:rPr>
        <w:t>&lt;/term-sec&gt;</w:t>
      </w:r>
    </w:p>
    <w:p w:rsidR="00DC0DC5" w:rsidRDefault="00425B9A" w:rsidP="007528C2">
      <w:pPr>
        <w:ind w:left="720"/>
      </w:pPr>
      <w:r>
        <w:t xml:space="preserve">Certain clause titles indicate a specific type of clause which should be reflected in the sec-type attribute of the </w:t>
      </w:r>
      <w:r w:rsidRPr="007528C2">
        <w:rPr>
          <w:b/>
        </w:rPr>
        <w:t>&lt;sec&gt;</w:t>
      </w:r>
      <w:r w:rsidR="00E6367E">
        <w:t xml:space="preserve"> (i.e. Scope, Normative References etc.)</w:t>
      </w:r>
    </w:p>
    <w:p w:rsidR="00E32928" w:rsidRDefault="00E6367E" w:rsidP="007528C2">
      <w:pPr>
        <w:ind w:left="720"/>
        <w:jc w:val="both"/>
      </w:pPr>
      <w:r>
        <w:rPr>
          <w:noProof/>
        </w:rPr>
        <w:drawing>
          <wp:anchor distT="0" distB="0" distL="114300" distR="114300" simplePos="0" relativeHeight="251670528" behindDoc="0" locked="0" layoutInCell="1" allowOverlap="1" wp14:anchorId="68C8C842" wp14:editId="79B785BB">
            <wp:simplePos x="0" y="0"/>
            <wp:positionH relativeFrom="column">
              <wp:posOffset>13970</wp:posOffset>
            </wp:positionH>
            <wp:positionV relativeFrom="paragraph">
              <wp:posOffset>276860</wp:posOffset>
            </wp:positionV>
            <wp:extent cx="5969635" cy="70739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9635" cy="707390"/>
                    </a:xfrm>
                    <a:prstGeom prst="rect">
                      <a:avLst/>
                    </a:prstGeom>
                    <a:noFill/>
                    <a:ln>
                      <a:noFill/>
                    </a:ln>
                  </pic:spPr>
                </pic:pic>
              </a:graphicData>
            </a:graphic>
          </wp:anchor>
        </w:drawing>
      </w:r>
      <w:r w:rsidR="00DC0DC5">
        <w:t>For example:</w:t>
      </w:r>
    </w:p>
    <w:p w:rsidR="00E32928" w:rsidRDefault="00E6367E" w:rsidP="007528C2">
      <w:pPr>
        <w:ind w:left="720"/>
        <w:jc w:val="both"/>
      </w:pPr>
      <w:r>
        <w:rPr>
          <w:noProof/>
        </w:rPr>
        <w:drawing>
          <wp:anchor distT="0" distB="0" distL="114300" distR="114300" simplePos="0" relativeHeight="251671552" behindDoc="0" locked="0" layoutInCell="1" allowOverlap="1" wp14:anchorId="10925D82" wp14:editId="5A1A0065">
            <wp:simplePos x="0" y="0"/>
            <wp:positionH relativeFrom="column">
              <wp:posOffset>14605</wp:posOffset>
            </wp:positionH>
            <wp:positionV relativeFrom="paragraph">
              <wp:posOffset>996950</wp:posOffset>
            </wp:positionV>
            <wp:extent cx="5969635" cy="8972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635" cy="897255"/>
                    </a:xfrm>
                    <a:prstGeom prst="rect">
                      <a:avLst/>
                    </a:prstGeom>
                    <a:noFill/>
                    <a:ln>
                      <a:noFill/>
                    </a:ln>
                  </pic:spPr>
                </pic:pic>
              </a:graphicData>
            </a:graphic>
          </wp:anchor>
        </w:drawing>
      </w:r>
      <w:r>
        <w:t>S</w:t>
      </w:r>
      <w:r w:rsidR="00A4002F">
        <w:t>hould</w:t>
      </w:r>
      <w:r w:rsidR="00E32928">
        <w:t xml:space="preserve"> be coded as:</w:t>
      </w:r>
    </w:p>
    <w:p w:rsidR="00736197" w:rsidRDefault="00B43424" w:rsidP="007528C2">
      <w:pPr>
        <w:ind w:left="720"/>
        <w:jc w:val="both"/>
      </w:pPr>
      <w:r>
        <w:t xml:space="preserve">The </w:t>
      </w:r>
      <w:r w:rsidR="00E6367E">
        <w:t>following table</w:t>
      </w:r>
      <w:r>
        <w:t xml:space="preserve"> lists the major clauses that are normally present</w:t>
      </w:r>
      <w:r w:rsidR="00A4002F">
        <w:t xml:space="preserve"> in a document</w:t>
      </w:r>
      <w:r>
        <w:t xml:space="preserve">, how they are usually numbered and titled, and how they should be identified by the sec-type attribute of the </w:t>
      </w:r>
      <w:r w:rsidRPr="007528C2">
        <w:rPr>
          <w:b/>
        </w:rPr>
        <w:t>&lt;sec&gt;</w:t>
      </w:r>
      <w:r w:rsidR="00425B9A">
        <w:t>:</w:t>
      </w:r>
    </w:p>
    <w:tbl>
      <w:tblPr>
        <w:tblStyle w:val="TableGrid"/>
        <w:tblW w:w="9661" w:type="dxa"/>
        <w:tblLook w:val="04A0" w:firstRow="1" w:lastRow="0" w:firstColumn="1" w:lastColumn="0" w:noHBand="0" w:noVBand="1"/>
      </w:tblPr>
      <w:tblGrid>
        <w:gridCol w:w="1772"/>
        <w:gridCol w:w="1645"/>
        <w:gridCol w:w="1551"/>
        <w:gridCol w:w="1620"/>
        <w:gridCol w:w="1933"/>
        <w:gridCol w:w="1140"/>
      </w:tblGrid>
      <w:tr w:rsidR="00DC0DC5" w:rsidRPr="00C83950" w:rsidTr="009E38DF">
        <w:tc>
          <w:tcPr>
            <w:tcW w:w="1772" w:type="dxa"/>
            <w:vAlign w:val="bottom"/>
          </w:tcPr>
          <w:p w:rsidR="00DC0DC5" w:rsidRPr="007528C2" w:rsidRDefault="00DC0DC5" w:rsidP="007528C2">
            <w:pPr>
              <w:spacing w:before="0" w:after="0"/>
              <w:ind w:left="33"/>
              <w:jc w:val="center"/>
              <w:rPr>
                <w:b/>
                <w:bCs/>
                <w:sz w:val="24"/>
                <w:szCs w:val="24"/>
              </w:rPr>
            </w:pPr>
            <w:r w:rsidRPr="007528C2">
              <w:rPr>
                <w:b/>
                <w:bCs/>
                <w:sz w:val="24"/>
                <w:szCs w:val="24"/>
              </w:rPr>
              <w:t>Section</w:t>
            </w:r>
          </w:p>
        </w:tc>
        <w:tc>
          <w:tcPr>
            <w:tcW w:w="1645" w:type="dxa"/>
            <w:vAlign w:val="bottom"/>
          </w:tcPr>
          <w:p w:rsidR="00DC0DC5" w:rsidRPr="007528C2" w:rsidRDefault="00DC0DC5" w:rsidP="007528C2">
            <w:pPr>
              <w:spacing w:before="0" w:after="0"/>
              <w:ind w:left="33"/>
              <w:jc w:val="center"/>
              <w:rPr>
                <w:b/>
                <w:bCs/>
                <w:sz w:val="24"/>
                <w:szCs w:val="24"/>
              </w:rPr>
            </w:pPr>
            <w:r w:rsidRPr="007528C2">
              <w:rPr>
                <w:b/>
                <w:bCs/>
                <w:sz w:val="24"/>
                <w:szCs w:val="24"/>
              </w:rPr>
              <w:t>English Title</w:t>
            </w:r>
          </w:p>
        </w:tc>
        <w:tc>
          <w:tcPr>
            <w:tcW w:w="1551" w:type="dxa"/>
            <w:vAlign w:val="bottom"/>
          </w:tcPr>
          <w:p w:rsidR="00DC0DC5" w:rsidRPr="007528C2" w:rsidRDefault="00DC0DC5" w:rsidP="007528C2">
            <w:pPr>
              <w:spacing w:before="0" w:after="0"/>
              <w:ind w:left="33"/>
              <w:jc w:val="center"/>
              <w:rPr>
                <w:b/>
                <w:bCs/>
                <w:sz w:val="24"/>
                <w:szCs w:val="24"/>
              </w:rPr>
            </w:pPr>
            <w:r w:rsidRPr="007528C2">
              <w:rPr>
                <w:b/>
                <w:bCs/>
                <w:sz w:val="24"/>
                <w:szCs w:val="24"/>
              </w:rPr>
              <w:t>French Title</w:t>
            </w:r>
          </w:p>
        </w:tc>
        <w:tc>
          <w:tcPr>
            <w:tcW w:w="1620" w:type="dxa"/>
            <w:vAlign w:val="bottom"/>
          </w:tcPr>
          <w:p w:rsidR="00DC0DC5" w:rsidRPr="007528C2" w:rsidRDefault="00DC0DC5" w:rsidP="007528C2">
            <w:pPr>
              <w:spacing w:before="0" w:after="0"/>
              <w:ind w:left="33"/>
              <w:jc w:val="center"/>
              <w:rPr>
                <w:b/>
                <w:bCs/>
                <w:sz w:val="24"/>
                <w:szCs w:val="24"/>
              </w:rPr>
            </w:pPr>
            <w:r w:rsidRPr="007528C2">
              <w:rPr>
                <w:b/>
                <w:bCs/>
                <w:sz w:val="24"/>
                <w:szCs w:val="24"/>
              </w:rPr>
              <w:t>Spanish Title</w:t>
            </w:r>
          </w:p>
        </w:tc>
        <w:tc>
          <w:tcPr>
            <w:tcW w:w="1933" w:type="dxa"/>
            <w:vAlign w:val="bottom"/>
          </w:tcPr>
          <w:p w:rsidR="00DC0DC5" w:rsidRPr="007528C2" w:rsidRDefault="00DC0DC5" w:rsidP="007528C2">
            <w:pPr>
              <w:spacing w:before="0" w:after="0"/>
              <w:ind w:left="33"/>
              <w:jc w:val="center"/>
              <w:rPr>
                <w:b/>
                <w:bCs/>
                <w:sz w:val="24"/>
                <w:szCs w:val="24"/>
              </w:rPr>
            </w:pPr>
            <w:r w:rsidRPr="007528C2">
              <w:rPr>
                <w:b/>
                <w:bCs/>
                <w:sz w:val="24"/>
                <w:szCs w:val="24"/>
              </w:rPr>
              <w:t>Russian Title</w:t>
            </w:r>
          </w:p>
        </w:tc>
        <w:tc>
          <w:tcPr>
            <w:tcW w:w="1140" w:type="dxa"/>
            <w:vAlign w:val="bottom"/>
          </w:tcPr>
          <w:p w:rsidR="00DC0DC5" w:rsidRPr="007528C2" w:rsidRDefault="00DC0DC5" w:rsidP="007528C2">
            <w:pPr>
              <w:spacing w:before="0" w:after="0"/>
              <w:ind w:left="33"/>
              <w:jc w:val="center"/>
              <w:rPr>
                <w:b/>
                <w:bCs/>
                <w:sz w:val="24"/>
                <w:szCs w:val="24"/>
              </w:rPr>
            </w:pPr>
            <w:r w:rsidRPr="007528C2">
              <w:rPr>
                <w:b/>
                <w:bCs/>
                <w:sz w:val="24"/>
                <w:szCs w:val="24"/>
              </w:rPr>
              <w:t>sec-type attribute</w:t>
            </w:r>
          </w:p>
        </w:tc>
      </w:tr>
      <w:tr w:rsidR="00DC0DC5" w:rsidRPr="00E6367E" w:rsidTr="009E38DF">
        <w:tc>
          <w:tcPr>
            <w:tcW w:w="1772" w:type="dxa"/>
          </w:tcPr>
          <w:p w:rsidR="00DC0DC5" w:rsidRPr="007528C2" w:rsidRDefault="00DC0DC5" w:rsidP="007528C2">
            <w:pPr>
              <w:spacing w:before="0" w:after="0"/>
              <w:ind w:left="33"/>
              <w:rPr>
                <w:sz w:val="20"/>
                <w:szCs w:val="20"/>
              </w:rPr>
            </w:pPr>
            <w:r w:rsidRPr="007528C2">
              <w:rPr>
                <w:sz w:val="20"/>
                <w:szCs w:val="20"/>
              </w:rPr>
              <w:t xml:space="preserve">Unnumbered </w:t>
            </w:r>
            <w:r w:rsidRPr="007528C2">
              <w:rPr>
                <w:b/>
                <w:sz w:val="20"/>
                <w:szCs w:val="20"/>
              </w:rPr>
              <w:t>&lt;sec&gt;</w:t>
            </w:r>
            <w:r w:rsidRPr="007528C2">
              <w:rPr>
                <w:sz w:val="20"/>
                <w:szCs w:val="20"/>
              </w:rPr>
              <w:t xml:space="preserve"> in </w:t>
            </w:r>
            <w:r w:rsidRPr="007528C2">
              <w:rPr>
                <w:b/>
                <w:sz w:val="20"/>
                <w:szCs w:val="20"/>
              </w:rPr>
              <w:t>&lt;front&gt;</w:t>
            </w:r>
          </w:p>
        </w:tc>
        <w:tc>
          <w:tcPr>
            <w:tcW w:w="1645" w:type="dxa"/>
            <w:vAlign w:val="center"/>
          </w:tcPr>
          <w:p w:rsidR="00DC0DC5" w:rsidRPr="007528C2" w:rsidRDefault="00DC0DC5" w:rsidP="007528C2">
            <w:pPr>
              <w:spacing w:before="0" w:after="0"/>
              <w:ind w:left="33"/>
              <w:rPr>
                <w:sz w:val="20"/>
                <w:szCs w:val="20"/>
              </w:rPr>
            </w:pPr>
            <w:r w:rsidRPr="007528C2">
              <w:rPr>
                <w:sz w:val="20"/>
                <w:szCs w:val="20"/>
              </w:rPr>
              <w:t>Foreword</w:t>
            </w:r>
          </w:p>
        </w:tc>
        <w:tc>
          <w:tcPr>
            <w:tcW w:w="1551" w:type="dxa"/>
            <w:vAlign w:val="center"/>
          </w:tcPr>
          <w:p w:rsidR="00DC0DC5" w:rsidRPr="007528C2" w:rsidRDefault="00DC0DC5" w:rsidP="007528C2">
            <w:pPr>
              <w:spacing w:before="0" w:after="0"/>
              <w:ind w:left="33"/>
              <w:rPr>
                <w:sz w:val="20"/>
                <w:szCs w:val="20"/>
              </w:rPr>
            </w:pPr>
            <w:r w:rsidRPr="007528C2">
              <w:rPr>
                <w:sz w:val="20"/>
                <w:szCs w:val="20"/>
              </w:rPr>
              <w:t>Avant-propos</w:t>
            </w:r>
          </w:p>
        </w:tc>
        <w:tc>
          <w:tcPr>
            <w:tcW w:w="1620" w:type="dxa"/>
            <w:vAlign w:val="center"/>
          </w:tcPr>
          <w:p w:rsidR="00DC0DC5" w:rsidRPr="007528C2" w:rsidRDefault="00DC0DC5" w:rsidP="007528C2">
            <w:pPr>
              <w:spacing w:before="0" w:after="0"/>
              <w:ind w:left="33"/>
              <w:rPr>
                <w:sz w:val="20"/>
                <w:szCs w:val="20"/>
                <w:lang w:val="nl-NL"/>
              </w:rPr>
            </w:pPr>
            <w:r w:rsidRPr="007528C2">
              <w:rPr>
                <w:sz w:val="20"/>
                <w:szCs w:val="20"/>
                <w:lang w:val="nl-NL"/>
              </w:rPr>
              <w:t>Prólogo</w:t>
            </w:r>
            <w:r w:rsidR="00E6367E" w:rsidRPr="00E6367E">
              <w:rPr>
                <w:sz w:val="20"/>
                <w:szCs w:val="20"/>
                <w:lang w:val="nl-NL"/>
              </w:rPr>
              <w:t xml:space="preserve"> / </w:t>
            </w:r>
            <w:r w:rsidRPr="007528C2">
              <w:rPr>
                <w:sz w:val="20"/>
                <w:szCs w:val="20"/>
                <w:lang w:val="nl-NL"/>
              </w:rPr>
              <w:t xml:space="preserve"> </w:t>
            </w:r>
          </w:p>
          <w:p w:rsidR="00DC0DC5" w:rsidRPr="007528C2" w:rsidRDefault="00DC0DC5" w:rsidP="007528C2">
            <w:pPr>
              <w:spacing w:before="0" w:after="0"/>
              <w:ind w:left="33"/>
              <w:rPr>
                <w:sz w:val="20"/>
                <w:szCs w:val="20"/>
                <w:lang w:val="nl-NL"/>
              </w:rPr>
            </w:pPr>
            <w:r w:rsidRPr="007528C2">
              <w:rPr>
                <w:sz w:val="20"/>
                <w:szCs w:val="20"/>
                <w:lang w:val="nl-NL"/>
              </w:rPr>
              <w:t>Prólogo de la versión en español</w:t>
            </w:r>
          </w:p>
        </w:tc>
        <w:tc>
          <w:tcPr>
            <w:tcW w:w="1933" w:type="dxa"/>
            <w:vAlign w:val="center"/>
          </w:tcPr>
          <w:p w:rsidR="00DC0DC5" w:rsidRPr="007528C2" w:rsidRDefault="00DC0DC5" w:rsidP="007528C2">
            <w:pPr>
              <w:spacing w:before="0" w:after="0"/>
              <w:ind w:left="33"/>
              <w:rPr>
                <w:sz w:val="20"/>
                <w:szCs w:val="20"/>
                <w:lang w:val="nl-NL"/>
              </w:rPr>
            </w:pPr>
            <w:r w:rsidRPr="007528C2">
              <w:rPr>
                <w:sz w:val="20"/>
                <w:szCs w:val="20"/>
                <w:lang w:val="nl-NL"/>
              </w:rPr>
              <w:t>Предисловие</w:t>
            </w:r>
          </w:p>
        </w:tc>
        <w:tc>
          <w:tcPr>
            <w:tcW w:w="1140" w:type="dxa"/>
            <w:vAlign w:val="center"/>
          </w:tcPr>
          <w:p w:rsidR="00DC0DC5" w:rsidRPr="007528C2" w:rsidRDefault="00DC0DC5" w:rsidP="007528C2">
            <w:pPr>
              <w:spacing w:before="0" w:after="0"/>
              <w:ind w:left="33"/>
              <w:rPr>
                <w:sz w:val="20"/>
                <w:szCs w:val="20"/>
              </w:rPr>
            </w:pPr>
            <w:r w:rsidRPr="007528C2">
              <w:rPr>
                <w:sz w:val="20"/>
                <w:szCs w:val="20"/>
              </w:rPr>
              <w:t>foreword</w:t>
            </w:r>
          </w:p>
        </w:tc>
      </w:tr>
      <w:tr w:rsidR="00DC0DC5" w:rsidRPr="00E6367E" w:rsidTr="009E38DF">
        <w:tc>
          <w:tcPr>
            <w:tcW w:w="1772" w:type="dxa"/>
          </w:tcPr>
          <w:p w:rsidR="00DC0DC5" w:rsidRPr="007528C2" w:rsidRDefault="00DC0DC5" w:rsidP="007528C2">
            <w:pPr>
              <w:spacing w:before="0" w:after="0"/>
              <w:ind w:left="33"/>
              <w:rPr>
                <w:sz w:val="20"/>
                <w:szCs w:val="20"/>
              </w:rPr>
            </w:pPr>
            <w:r w:rsidRPr="007528C2">
              <w:rPr>
                <w:b/>
                <w:sz w:val="20"/>
                <w:szCs w:val="20"/>
              </w:rPr>
              <w:t>&lt;sec&gt;</w:t>
            </w:r>
            <w:r w:rsidRPr="007528C2">
              <w:rPr>
                <w:sz w:val="20"/>
                <w:szCs w:val="20"/>
              </w:rPr>
              <w:t xml:space="preserve"> optionally numbered 0 in </w:t>
            </w:r>
            <w:r w:rsidRPr="007528C2">
              <w:rPr>
                <w:b/>
                <w:sz w:val="20"/>
                <w:szCs w:val="20"/>
              </w:rPr>
              <w:t>&lt;front&gt;</w:t>
            </w:r>
          </w:p>
        </w:tc>
        <w:tc>
          <w:tcPr>
            <w:tcW w:w="1645" w:type="dxa"/>
            <w:vAlign w:val="center"/>
          </w:tcPr>
          <w:p w:rsidR="00DC0DC5" w:rsidRPr="007528C2" w:rsidRDefault="00DC0DC5" w:rsidP="007528C2">
            <w:pPr>
              <w:spacing w:before="0" w:after="0"/>
              <w:ind w:left="33"/>
              <w:rPr>
                <w:sz w:val="20"/>
                <w:szCs w:val="20"/>
              </w:rPr>
            </w:pPr>
            <w:r w:rsidRPr="007528C2">
              <w:rPr>
                <w:sz w:val="20"/>
                <w:szCs w:val="20"/>
              </w:rPr>
              <w:t>Introduction</w:t>
            </w:r>
          </w:p>
        </w:tc>
        <w:tc>
          <w:tcPr>
            <w:tcW w:w="1551" w:type="dxa"/>
            <w:vAlign w:val="center"/>
          </w:tcPr>
          <w:p w:rsidR="00DC0DC5" w:rsidRPr="007528C2" w:rsidRDefault="00DC0DC5" w:rsidP="007528C2">
            <w:pPr>
              <w:spacing w:before="0" w:after="0"/>
              <w:ind w:left="33"/>
              <w:rPr>
                <w:sz w:val="20"/>
                <w:szCs w:val="20"/>
              </w:rPr>
            </w:pPr>
            <w:r w:rsidRPr="007528C2">
              <w:rPr>
                <w:sz w:val="20"/>
                <w:szCs w:val="20"/>
              </w:rPr>
              <w:t>Introduction</w:t>
            </w:r>
          </w:p>
        </w:tc>
        <w:tc>
          <w:tcPr>
            <w:tcW w:w="1620" w:type="dxa"/>
            <w:vAlign w:val="center"/>
          </w:tcPr>
          <w:p w:rsidR="00DC0DC5" w:rsidRPr="007528C2" w:rsidRDefault="00DC0DC5" w:rsidP="007528C2">
            <w:pPr>
              <w:spacing w:before="0" w:after="0"/>
              <w:ind w:left="33"/>
              <w:rPr>
                <w:sz w:val="20"/>
                <w:szCs w:val="20"/>
              </w:rPr>
            </w:pPr>
            <w:r w:rsidRPr="007528C2">
              <w:rPr>
                <w:sz w:val="20"/>
                <w:szCs w:val="20"/>
              </w:rPr>
              <w:t>Introducción</w:t>
            </w:r>
          </w:p>
        </w:tc>
        <w:tc>
          <w:tcPr>
            <w:tcW w:w="1933" w:type="dxa"/>
            <w:vAlign w:val="center"/>
          </w:tcPr>
          <w:p w:rsidR="00DC0DC5" w:rsidRPr="007528C2" w:rsidRDefault="00DC0DC5" w:rsidP="007528C2">
            <w:pPr>
              <w:spacing w:before="0" w:after="0"/>
              <w:ind w:left="33"/>
              <w:rPr>
                <w:sz w:val="20"/>
                <w:szCs w:val="20"/>
              </w:rPr>
            </w:pPr>
            <w:r w:rsidRPr="007528C2">
              <w:rPr>
                <w:sz w:val="20"/>
                <w:szCs w:val="20"/>
              </w:rPr>
              <w:t>Введение</w:t>
            </w:r>
          </w:p>
        </w:tc>
        <w:tc>
          <w:tcPr>
            <w:tcW w:w="1140" w:type="dxa"/>
            <w:vAlign w:val="center"/>
          </w:tcPr>
          <w:p w:rsidR="00DC0DC5" w:rsidRPr="007528C2" w:rsidRDefault="00DC0DC5" w:rsidP="007528C2">
            <w:pPr>
              <w:spacing w:before="0" w:after="0"/>
              <w:ind w:left="33"/>
              <w:rPr>
                <w:sz w:val="20"/>
                <w:szCs w:val="20"/>
              </w:rPr>
            </w:pPr>
            <w:r w:rsidRPr="007528C2">
              <w:rPr>
                <w:sz w:val="20"/>
                <w:szCs w:val="20"/>
              </w:rPr>
              <w:t>intro</w:t>
            </w:r>
          </w:p>
        </w:tc>
      </w:tr>
      <w:tr w:rsidR="00DC0DC5" w:rsidRPr="00E6367E" w:rsidTr="009E38DF">
        <w:tc>
          <w:tcPr>
            <w:tcW w:w="1772" w:type="dxa"/>
          </w:tcPr>
          <w:p w:rsidR="00DC0DC5" w:rsidRPr="007528C2" w:rsidRDefault="00DC0DC5" w:rsidP="007528C2">
            <w:pPr>
              <w:spacing w:before="0" w:after="0"/>
              <w:ind w:left="33"/>
              <w:rPr>
                <w:sz w:val="20"/>
                <w:szCs w:val="20"/>
              </w:rPr>
            </w:pPr>
            <w:r w:rsidRPr="007528C2">
              <w:rPr>
                <w:b/>
                <w:sz w:val="20"/>
                <w:szCs w:val="20"/>
              </w:rPr>
              <w:t>&lt;sec&gt;</w:t>
            </w:r>
            <w:r w:rsidRPr="007528C2">
              <w:rPr>
                <w:sz w:val="20"/>
                <w:szCs w:val="20"/>
              </w:rPr>
              <w:t xml:space="preserve"> numbered 1 in </w:t>
            </w:r>
            <w:r w:rsidRPr="007528C2">
              <w:rPr>
                <w:b/>
                <w:sz w:val="20"/>
                <w:szCs w:val="20"/>
              </w:rPr>
              <w:t>&lt;body&gt;</w:t>
            </w:r>
          </w:p>
        </w:tc>
        <w:tc>
          <w:tcPr>
            <w:tcW w:w="1645" w:type="dxa"/>
            <w:vAlign w:val="center"/>
          </w:tcPr>
          <w:p w:rsidR="00DC0DC5" w:rsidRPr="007528C2" w:rsidRDefault="00DC0DC5" w:rsidP="007528C2">
            <w:pPr>
              <w:spacing w:before="0" w:after="0"/>
              <w:ind w:left="33"/>
              <w:rPr>
                <w:sz w:val="20"/>
                <w:szCs w:val="20"/>
              </w:rPr>
            </w:pPr>
            <w:r w:rsidRPr="007528C2">
              <w:rPr>
                <w:sz w:val="20"/>
                <w:szCs w:val="20"/>
              </w:rPr>
              <w:t>Scope</w:t>
            </w:r>
          </w:p>
        </w:tc>
        <w:tc>
          <w:tcPr>
            <w:tcW w:w="1551" w:type="dxa"/>
            <w:vAlign w:val="center"/>
          </w:tcPr>
          <w:p w:rsidR="00DC0DC5" w:rsidRPr="007528C2" w:rsidRDefault="00DC0DC5" w:rsidP="007528C2">
            <w:pPr>
              <w:spacing w:before="0" w:after="0"/>
              <w:ind w:left="33"/>
              <w:rPr>
                <w:sz w:val="20"/>
                <w:szCs w:val="20"/>
              </w:rPr>
            </w:pPr>
            <w:r w:rsidRPr="007528C2">
              <w:rPr>
                <w:sz w:val="20"/>
                <w:szCs w:val="20"/>
              </w:rPr>
              <w:t>Domaine d'application</w:t>
            </w:r>
          </w:p>
        </w:tc>
        <w:tc>
          <w:tcPr>
            <w:tcW w:w="1620" w:type="dxa"/>
            <w:vAlign w:val="center"/>
          </w:tcPr>
          <w:p w:rsidR="00DC0DC5" w:rsidRPr="007528C2" w:rsidRDefault="00DC0DC5" w:rsidP="007528C2">
            <w:pPr>
              <w:spacing w:before="0" w:after="0"/>
              <w:ind w:left="33"/>
              <w:rPr>
                <w:sz w:val="20"/>
                <w:szCs w:val="20"/>
                <w:lang w:val="fr-CH"/>
              </w:rPr>
            </w:pPr>
            <w:r w:rsidRPr="007528C2">
              <w:rPr>
                <w:sz w:val="20"/>
                <w:szCs w:val="20"/>
                <w:lang w:val="fr-CH"/>
              </w:rPr>
              <w:t>Objeto y campo de aplicación</w:t>
            </w:r>
          </w:p>
        </w:tc>
        <w:tc>
          <w:tcPr>
            <w:tcW w:w="1933" w:type="dxa"/>
            <w:vAlign w:val="center"/>
          </w:tcPr>
          <w:p w:rsidR="00DC0DC5" w:rsidRPr="007528C2" w:rsidRDefault="00DC0DC5" w:rsidP="007528C2">
            <w:pPr>
              <w:spacing w:before="0" w:after="0"/>
              <w:ind w:left="33"/>
              <w:rPr>
                <w:sz w:val="20"/>
                <w:szCs w:val="20"/>
              </w:rPr>
            </w:pPr>
            <w:r w:rsidRPr="007528C2">
              <w:rPr>
                <w:sz w:val="20"/>
                <w:szCs w:val="20"/>
              </w:rPr>
              <w:t>Область применения</w:t>
            </w:r>
          </w:p>
        </w:tc>
        <w:tc>
          <w:tcPr>
            <w:tcW w:w="1140" w:type="dxa"/>
            <w:vAlign w:val="center"/>
          </w:tcPr>
          <w:p w:rsidR="00DC0DC5" w:rsidRPr="007528C2" w:rsidRDefault="00DC0DC5" w:rsidP="007528C2">
            <w:pPr>
              <w:spacing w:before="0" w:after="0"/>
              <w:ind w:left="33"/>
              <w:rPr>
                <w:sz w:val="20"/>
                <w:szCs w:val="20"/>
              </w:rPr>
            </w:pPr>
            <w:r w:rsidRPr="007528C2">
              <w:rPr>
                <w:sz w:val="20"/>
                <w:szCs w:val="20"/>
              </w:rPr>
              <w:t>scope</w:t>
            </w:r>
          </w:p>
        </w:tc>
      </w:tr>
      <w:tr w:rsidR="00DC0DC5" w:rsidRPr="00E6367E" w:rsidTr="009E38DF">
        <w:tc>
          <w:tcPr>
            <w:tcW w:w="1772" w:type="dxa"/>
          </w:tcPr>
          <w:p w:rsidR="00DC0DC5" w:rsidRPr="007528C2" w:rsidRDefault="00DC0DC5" w:rsidP="007528C2">
            <w:pPr>
              <w:spacing w:before="0" w:after="0"/>
              <w:ind w:left="33"/>
              <w:rPr>
                <w:sz w:val="20"/>
                <w:szCs w:val="20"/>
              </w:rPr>
            </w:pPr>
            <w:r w:rsidRPr="007528C2">
              <w:rPr>
                <w:b/>
                <w:sz w:val="20"/>
                <w:szCs w:val="20"/>
              </w:rPr>
              <w:t>&lt;sec&gt;</w:t>
            </w:r>
            <w:r w:rsidRPr="007528C2">
              <w:rPr>
                <w:sz w:val="20"/>
                <w:szCs w:val="20"/>
              </w:rPr>
              <w:t xml:space="preserve"> numbered 2 in </w:t>
            </w:r>
            <w:r w:rsidRPr="007528C2">
              <w:rPr>
                <w:b/>
                <w:sz w:val="20"/>
                <w:szCs w:val="20"/>
              </w:rPr>
              <w:t>&lt;body&gt;</w:t>
            </w:r>
          </w:p>
        </w:tc>
        <w:tc>
          <w:tcPr>
            <w:tcW w:w="1645" w:type="dxa"/>
            <w:vAlign w:val="center"/>
          </w:tcPr>
          <w:p w:rsidR="00DC0DC5" w:rsidRPr="007528C2" w:rsidRDefault="00DC0DC5" w:rsidP="007528C2">
            <w:pPr>
              <w:spacing w:before="0" w:after="0"/>
              <w:ind w:left="33"/>
              <w:rPr>
                <w:sz w:val="20"/>
                <w:szCs w:val="20"/>
              </w:rPr>
            </w:pPr>
            <w:r w:rsidRPr="007528C2">
              <w:rPr>
                <w:sz w:val="20"/>
                <w:szCs w:val="20"/>
              </w:rPr>
              <w:t>Normative references</w:t>
            </w:r>
          </w:p>
        </w:tc>
        <w:tc>
          <w:tcPr>
            <w:tcW w:w="1551" w:type="dxa"/>
            <w:vAlign w:val="center"/>
          </w:tcPr>
          <w:p w:rsidR="00DC0DC5" w:rsidRPr="007528C2" w:rsidRDefault="00DC0DC5" w:rsidP="007528C2">
            <w:pPr>
              <w:spacing w:before="0" w:after="0"/>
              <w:ind w:left="33"/>
              <w:rPr>
                <w:sz w:val="20"/>
                <w:szCs w:val="20"/>
              </w:rPr>
            </w:pPr>
            <w:r w:rsidRPr="007528C2">
              <w:rPr>
                <w:sz w:val="20"/>
                <w:szCs w:val="20"/>
              </w:rPr>
              <w:t>Références normatives</w:t>
            </w:r>
          </w:p>
        </w:tc>
        <w:tc>
          <w:tcPr>
            <w:tcW w:w="1620" w:type="dxa"/>
            <w:vAlign w:val="center"/>
          </w:tcPr>
          <w:p w:rsidR="00DC0DC5" w:rsidRPr="007528C2" w:rsidRDefault="00DC0DC5" w:rsidP="007528C2">
            <w:pPr>
              <w:spacing w:before="0" w:after="0"/>
              <w:ind w:left="33"/>
              <w:rPr>
                <w:sz w:val="20"/>
                <w:szCs w:val="20"/>
              </w:rPr>
            </w:pPr>
            <w:r w:rsidRPr="007528C2">
              <w:rPr>
                <w:sz w:val="20"/>
                <w:szCs w:val="20"/>
              </w:rPr>
              <w:t>Referencias normativas</w:t>
            </w:r>
          </w:p>
        </w:tc>
        <w:tc>
          <w:tcPr>
            <w:tcW w:w="1933" w:type="dxa"/>
            <w:vAlign w:val="center"/>
          </w:tcPr>
          <w:p w:rsidR="00DC0DC5" w:rsidRPr="007528C2" w:rsidRDefault="00DC0DC5" w:rsidP="007528C2">
            <w:pPr>
              <w:spacing w:before="0" w:after="0"/>
              <w:ind w:left="33"/>
              <w:rPr>
                <w:sz w:val="20"/>
                <w:szCs w:val="20"/>
              </w:rPr>
            </w:pPr>
            <w:r w:rsidRPr="007528C2">
              <w:rPr>
                <w:sz w:val="20"/>
                <w:szCs w:val="20"/>
              </w:rPr>
              <w:t>Нормативные ссылки</w:t>
            </w:r>
          </w:p>
        </w:tc>
        <w:tc>
          <w:tcPr>
            <w:tcW w:w="1140" w:type="dxa"/>
            <w:vAlign w:val="center"/>
          </w:tcPr>
          <w:p w:rsidR="00DC0DC5" w:rsidRPr="007528C2" w:rsidRDefault="00DC0DC5" w:rsidP="007528C2">
            <w:pPr>
              <w:spacing w:before="0" w:after="0"/>
              <w:ind w:left="33"/>
              <w:rPr>
                <w:sz w:val="20"/>
                <w:szCs w:val="20"/>
              </w:rPr>
            </w:pPr>
            <w:r w:rsidRPr="007528C2">
              <w:rPr>
                <w:sz w:val="20"/>
                <w:szCs w:val="20"/>
              </w:rPr>
              <w:t>norm-refs</w:t>
            </w:r>
          </w:p>
        </w:tc>
      </w:tr>
      <w:tr w:rsidR="00DC0DC5" w:rsidRPr="00E6367E" w:rsidTr="009E38DF">
        <w:tc>
          <w:tcPr>
            <w:tcW w:w="1772" w:type="dxa"/>
            <w:vMerge w:val="restart"/>
          </w:tcPr>
          <w:p w:rsidR="00DC0DC5" w:rsidRPr="007528C2" w:rsidRDefault="00DC0DC5" w:rsidP="007528C2">
            <w:pPr>
              <w:spacing w:before="0" w:after="0"/>
              <w:ind w:left="33"/>
              <w:rPr>
                <w:sz w:val="20"/>
                <w:szCs w:val="20"/>
              </w:rPr>
            </w:pPr>
            <w:r w:rsidRPr="007528C2">
              <w:rPr>
                <w:b/>
                <w:sz w:val="20"/>
                <w:szCs w:val="20"/>
              </w:rPr>
              <w:t>&lt;sec&gt;</w:t>
            </w:r>
            <w:r w:rsidRPr="007528C2">
              <w:rPr>
                <w:sz w:val="20"/>
                <w:szCs w:val="20"/>
              </w:rPr>
              <w:t xml:space="preserve"> numbered 3 in </w:t>
            </w:r>
            <w:r w:rsidRPr="007528C2">
              <w:rPr>
                <w:b/>
                <w:sz w:val="20"/>
                <w:szCs w:val="20"/>
              </w:rPr>
              <w:t>&lt;body&gt;</w:t>
            </w:r>
          </w:p>
        </w:tc>
        <w:tc>
          <w:tcPr>
            <w:tcW w:w="1645" w:type="dxa"/>
            <w:vAlign w:val="center"/>
          </w:tcPr>
          <w:p w:rsidR="00DC0DC5" w:rsidRPr="007528C2" w:rsidRDefault="00DC0DC5" w:rsidP="007528C2">
            <w:pPr>
              <w:spacing w:before="0" w:after="0"/>
              <w:ind w:left="33"/>
              <w:rPr>
                <w:sz w:val="20"/>
                <w:szCs w:val="20"/>
              </w:rPr>
            </w:pPr>
            <w:r w:rsidRPr="007528C2">
              <w:rPr>
                <w:sz w:val="20"/>
                <w:szCs w:val="20"/>
              </w:rPr>
              <w:t xml:space="preserve">Terms and definitions </w:t>
            </w:r>
            <w:r w:rsidR="00E6367E" w:rsidRPr="00E6367E">
              <w:rPr>
                <w:sz w:val="20"/>
                <w:szCs w:val="20"/>
              </w:rPr>
              <w:t xml:space="preserve">/ </w:t>
            </w:r>
            <w:r w:rsidRPr="007528C2">
              <w:rPr>
                <w:sz w:val="20"/>
                <w:szCs w:val="20"/>
              </w:rPr>
              <w:t>Terms, definitions, …</w:t>
            </w:r>
          </w:p>
        </w:tc>
        <w:tc>
          <w:tcPr>
            <w:tcW w:w="1551" w:type="dxa"/>
            <w:vAlign w:val="center"/>
          </w:tcPr>
          <w:p w:rsidR="00DC0DC5" w:rsidRPr="007528C2" w:rsidRDefault="00DC0DC5" w:rsidP="007528C2">
            <w:pPr>
              <w:spacing w:before="0" w:after="0"/>
              <w:ind w:left="33"/>
              <w:rPr>
                <w:sz w:val="20"/>
                <w:szCs w:val="20"/>
                <w:lang w:val="fr-CH"/>
              </w:rPr>
            </w:pPr>
            <w:r w:rsidRPr="007528C2">
              <w:rPr>
                <w:sz w:val="20"/>
                <w:szCs w:val="20"/>
                <w:lang w:val="fr-CH"/>
              </w:rPr>
              <w:t xml:space="preserve">Termes et definitions </w:t>
            </w:r>
            <w:r w:rsidR="00E6367E" w:rsidRPr="00E6367E">
              <w:rPr>
                <w:sz w:val="20"/>
                <w:szCs w:val="20"/>
                <w:lang w:val="fr-CH"/>
              </w:rPr>
              <w:t>/</w:t>
            </w:r>
            <w:r w:rsidR="00E6367E" w:rsidRPr="007528C2">
              <w:rPr>
                <w:sz w:val="20"/>
                <w:szCs w:val="20"/>
                <w:lang w:val="fr-CH"/>
              </w:rPr>
              <w:t xml:space="preserve"> </w:t>
            </w:r>
            <w:r w:rsidRPr="007528C2">
              <w:rPr>
                <w:sz w:val="20"/>
                <w:szCs w:val="20"/>
                <w:lang w:val="fr-CH"/>
              </w:rPr>
              <w:t>Termes, définitions, …</w:t>
            </w:r>
          </w:p>
        </w:tc>
        <w:tc>
          <w:tcPr>
            <w:tcW w:w="1620" w:type="dxa"/>
            <w:vAlign w:val="center"/>
          </w:tcPr>
          <w:p w:rsidR="00DC0DC5" w:rsidRPr="007528C2" w:rsidRDefault="00DC0DC5" w:rsidP="007528C2">
            <w:pPr>
              <w:spacing w:before="0" w:after="0"/>
              <w:ind w:left="33"/>
              <w:rPr>
                <w:sz w:val="20"/>
                <w:szCs w:val="20"/>
              </w:rPr>
            </w:pPr>
            <w:r w:rsidRPr="007528C2">
              <w:rPr>
                <w:sz w:val="20"/>
                <w:szCs w:val="20"/>
              </w:rPr>
              <w:t>Тérminos y definiciones</w:t>
            </w:r>
          </w:p>
        </w:tc>
        <w:tc>
          <w:tcPr>
            <w:tcW w:w="1933" w:type="dxa"/>
            <w:vAlign w:val="center"/>
          </w:tcPr>
          <w:p w:rsidR="00DC0DC5" w:rsidRPr="007528C2" w:rsidRDefault="00DC0DC5" w:rsidP="007528C2">
            <w:pPr>
              <w:spacing w:before="0" w:after="0"/>
              <w:ind w:left="33"/>
              <w:rPr>
                <w:sz w:val="20"/>
                <w:szCs w:val="20"/>
              </w:rPr>
            </w:pPr>
            <w:r w:rsidRPr="007528C2">
              <w:rPr>
                <w:sz w:val="20"/>
                <w:szCs w:val="20"/>
              </w:rPr>
              <w:t>Термины и определения</w:t>
            </w:r>
          </w:p>
        </w:tc>
        <w:tc>
          <w:tcPr>
            <w:tcW w:w="1140" w:type="dxa"/>
            <w:vAlign w:val="center"/>
          </w:tcPr>
          <w:p w:rsidR="00DC0DC5" w:rsidRPr="007528C2" w:rsidRDefault="00DC0DC5" w:rsidP="007528C2">
            <w:pPr>
              <w:spacing w:before="0" w:after="0"/>
              <w:ind w:left="33"/>
              <w:rPr>
                <w:sz w:val="20"/>
                <w:szCs w:val="20"/>
              </w:rPr>
            </w:pPr>
            <w:r w:rsidRPr="007528C2">
              <w:rPr>
                <w:sz w:val="20"/>
                <w:szCs w:val="20"/>
              </w:rPr>
              <w:t>terms</w:t>
            </w:r>
          </w:p>
        </w:tc>
      </w:tr>
      <w:tr w:rsidR="00DC0DC5" w:rsidRPr="00E6367E" w:rsidTr="009E38DF">
        <w:tc>
          <w:tcPr>
            <w:tcW w:w="1772" w:type="dxa"/>
            <w:vMerge/>
          </w:tcPr>
          <w:p w:rsidR="00DC0DC5" w:rsidRPr="007528C2" w:rsidRDefault="00DC0DC5" w:rsidP="00083243">
            <w:pPr>
              <w:spacing w:before="0" w:after="0" w:line="276" w:lineRule="auto"/>
              <w:ind w:left="33"/>
              <w:jc w:val="both"/>
              <w:rPr>
                <w:sz w:val="20"/>
                <w:szCs w:val="20"/>
              </w:rPr>
            </w:pPr>
          </w:p>
        </w:tc>
        <w:tc>
          <w:tcPr>
            <w:tcW w:w="3196" w:type="dxa"/>
            <w:gridSpan w:val="2"/>
            <w:vAlign w:val="center"/>
          </w:tcPr>
          <w:p w:rsidR="00DC0DC5" w:rsidRPr="007528C2" w:rsidRDefault="00DC0DC5" w:rsidP="00083243">
            <w:pPr>
              <w:spacing w:before="0" w:after="0" w:line="276" w:lineRule="auto"/>
              <w:ind w:left="33"/>
              <w:jc w:val="both"/>
              <w:rPr>
                <w:sz w:val="18"/>
                <w:szCs w:val="18"/>
              </w:rPr>
            </w:pPr>
            <w:r w:rsidRPr="007528C2">
              <w:rPr>
                <w:sz w:val="18"/>
                <w:szCs w:val="18"/>
              </w:rPr>
              <w:t>Note: title may vary</w:t>
            </w:r>
          </w:p>
        </w:tc>
        <w:tc>
          <w:tcPr>
            <w:tcW w:w="1620" w:type="dxa"/>
            <w:vAlign w:val="center"/>
          </w:tcPr>
          <w:p w:rsidR="00DC0DC5" w:rsidRPr="007528C2" w:rsidRDefault="00DC0DC5" w:rsidP="00083243">
            <w:pPr>
              <w:spacing w:before="0" w:after="0" w:line="276" w:lineRule="auto"/>
              <w:ind w:left="33"/>
              <w:jc w:val="both"/>
              <w:rPr>
                <w:sz w:val="20"/>
                <w:szCs w:val="20"/>
              </w:rPr>
            </w:pPr>
          </w:p>
        </w:tc>
        <w:tc>
          <w:tcPr>
            <w:tcW w:w="1933" w:type="dxa"/>
          </w:tcPr>
          <w:p w:rsidR="00DC0DC5" w:rsidRPr="007528C2" w:rsidRDefault="00DC0DC5" w:rsidP="00083243">
            <w:pPr>
              <w:spacing w:before="0" w:after="0" w:line="276" w:lineRule="auto"/>
              <w:ind w:left="33"/>
              <w:jc w:val="both"/>
              <w:rPr>
                <w:sz w:val="20"/>
                <w:szCs w:val="20"/>
              </w:rPr>
            </w:pPr>
          </w:p>
        </w:tc>
        <w:tc>
          <w:tcPr>
            <w:tcW w:w="1140" w:type="dxa"/>
            <w:vAlign w:val="center"/>
          </w:tcPr>
          <w:p w:rsidR="00DC0DC5" w:rsidRPr="007528C2" w:rsidRDefault="00DC0DC5" w:rsidP="00083243">
            <w:pPr>
              <w:spacing w:before="0" w:after="0" w:line="276" w:lineRule="auto"/>
              <w:ind w:left="33"/>
              <w:jc w:val="both"/>
              <w:rPr>
                <w:sz w:val="20"/>
                <w:szCs w:val="20"/>
              </w:rPr>
            </w:pPr>
          </w:p>
        </w:tc>
      </w:tr>
    </w:tbl>
    <w:p w:rsidR="00DC0DC5" w:rsidRPr="007528C2" w:rsidRDefault="00DC0DC5">
      <w:pPr>
        <w:spacing w:before="0" w:after="200"/>
        <w:ind w:left="0"/>
        <w:rPr>
          <w:sz w:val="20"/>
          <w:szCs w:val="20"/>
        </w:rPr>
      </w:pPr>
      <w:r w:rsidRPr="007528C2">
        <w:rPr>
          <w:sz w:val="20"/>
          <w:szCs w:val="20"/>
        </w:rPr>
        <w:br w:type="page"/>
      </w:r>
    </w:p>
    <w:p w:rsidR="008B7829" w:rsidRPr="008B7829" w:rsidRDefault="008B7829" w:rsidP="00372A56">
      <w:pPr>
        <w:pStyle w:val="Heading3"/>
        <w:rPr>
          <w:lang w:val="fr-CH"/>
        </w:rPr>
      </w:pPr>
      <w:bookmarkStart w:id="13" w:name="_Toc323811635"/>
      <w:r w:rsidRPr="008B7829">
        <w:rPr>
          <w:lang w:val="fr-CH"/>
        </w:rPr>
        <w:lastRenderedPageBreak/>
        <w:t>Scope &lt;sec sec-type="scope"</w:t>
      </w:r>
      <w:r>
        <w:rPr>
          <w:lang w:val="fr-CH"/>
        </w:rPr>
        <w:t xml:space="preserve"> id="sec_1"</w:t>
      </w:r>
      <w:r w:rsidRPr="008B7829">
        <w:rPr>
          <w:lang w:val="fr-CH"/>
        </w:rPr>
        <w:t>&gt;</w:t>
      </w:r>
      <w:bookmarkEnd w:id="13"/>
    </w:p>
    <w:p w:rsidR="008B7829" w:rsidRDefault="008B7829" w:rsidP="007528C2">
      <w:pPr>
        <w:ind w:left="720"/>
        <w:jc w:val="both"/>
        <w:rPr>
          <w:rFonts w:eastAsiaTheme="minorHAnsi"/>
        </w:rPr>
      </w:pPr>
      <w:r w:rsidRPr="008B7829">
        <w:rPr>
          <w:rFonts w:eastAsiaTheme="minorHAnsi"/>
        </w:rPr>
        <w:t xml:space="preserve">The </w:t>
      </w:r>
      <w:r w:rsidR="009C0BAF">
        <w:rPr>
          <w:rFonts w:eastAsiaTheme="minorHAnsi"/>
        </w:rPr>
        <w:t>S</w:t>
      </w:r>
      <w:r w:rsidR="000576FA" w:rsidRPr="008B7829">
        <w:rPr>
          <w:rFonts w:eastAsiaTheme="minorHAnsi"/>
        </w:rPr>
        <w:t xml:space="preserve">cope </w:t>
      </w:r>
      <w:r w:rsidRPr="008B7829">
        <w:rPr>
          <w:rFonts w:eastAsiaTheme="minorHAnsi"/>
        </w:rPr>
        <w:t xml:space="preserve">clause is </w:t>
      </w:r>
      <w:r>
        <w:rPr>
          <w:rFonts w:eastAsiaTheme="minorHAnsi"/>
        </w:rPr>
        <w:t>normally mandatory and should be numbered 1.</w:t>
      </w:r>
    </w:p>
    <w:p w:rsidR="000576FA" w:rsidRPr="009E38DF" w:rsidRDefault="00E6367E" w:rsidP="007528C2">
      <w:pPr>
        <w:ind w:left="720"/>
        <w:jc w:val="both"/>
        <w:rPr>
          <w:rFonts w:eastAsiaTheme="minorHAnsi"/>
          <w:u w:val="single"/>
        </w:rPr>
      </w:pPr>
      <w:r w:rsidRPr="009E38DF">
        <w:rPr>
          <w:rFonts w:eastAsiaTheme="minorHAnsi"/>
          <w:noProof/>
          <w:u w:val="single"/>
        </w:rPr>
        <w:drawing>
          <wp:anchor distT="0" distB="0" distL="114300" distR="114300" simplePos="0" relativeHeight="251672576" behindDoc="0" locked="0" layoutInCell="1" allowOverlap="1" wp14:anchorId="328DF710" wp14:editId="0B4BE886">
            <wp:simplePos x="0" y="0"/>
            <wp:positionH relativeFrom="column">
              <wp:posOffset>31115</wp:posOffset>
            </wp:positionH>
            <wp:positionV relativeFrom="paragraph">
              <wp:posOffset>304800</wp:posOffset>
            </wp:positionV>
            <wp:extent cx="5969635" cy="5710555"/>
            <wp:effectExtent l="0" t="0" r="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9635" cy="5710555"/>
                    </a:xfrm>
                    <a:prstGeom prst="rect">
                      <a:avLst/>
                    </a:prstGeom>
                    <a:noFill/>
                    <a:ln>
                      <a:noFill/>
                    </a:ln>
                  </pic:spPr>
                </pic:pic>
              </a:graphicData>
            </a:graphic>
          </wp:anchor>
        </w:drawing>
      </w:r>
      <w:r w:rsidR="000576FA" w:rsidRPr="009E38DF">
        <w:rPr>
          <w:rFonts w:eastAsiaTheme="minorHAnsi"/>
          <w:u w:val="single"/>
        </w:rPr>
        <w:t>For example:</w:t>
      </w:r>
    </w:p>
    <w:p w:rsidR="00E6367E" w:rsidRDefault="00E6367E" w:rsidP="007528C2">
      <w:pPr>
        <w:ind w:left="720"/>
        <w:jc w:val="both"/>
        <w:rPr>
          <w:rFonts w:eastAsiaTheme="minorHAnsi"/>
        </w:rPr>
      </w:pPr>
      <w:r>
        <w:rPr>
          <w:rFonts w:eastAsiaTheme="minorHAnsi"/>
        </w:rPr>
        <w:t>Should be coded as:</w:t>
      </w:r>
    </w:p>
    <w:p w:rsidR="00962A16" w:rsidRPr="007528C2" w:rsidRDefault="00E6367E" w:rsidP="007528C2">
      <w:pPr>
        <w:ind w:left="0"/>
        <w:rPr>
          <w:rFonts w:ascii="Times New Roman" w:eastAsiaTheme="minorHAnsi" w:hAnsi="Times New Roman" w:cs="Times New Roman"/>
          <w:sz w:val="18"/>
          <w:szCs w:val="18"/>
          <w:lang w:val="en-GB"/>
        </w:rPr>
      </w:pPr>
      <w:r w:rsidRPr="007528C2">
        <w:rPr>
          <w:rFonts w:eastAsiaTheme="minorHAnsi"/>
          <w:noProof/>
        </w:rPr>
        <w:lastRenderedPageBreak/>
        <w:drawing>
          <wp:anchor distT="0" distB="0" distL="114300" distR="114300" simplePos="0" relativeHeight="251673600" behindDoc="0" locked="0" layoutInCell="1" allowOverlap="1" wp14:anchorId="7A2409A2" wp14:editId="53928B74">
            <wp:simplePos x="0" y="0"/>
            <wp:positionH relativeFrom="column">
              <wp:posOffset>-12065</wp:posOffset>
            </wp:positionH>
            <wp:positionV relativeFrom="paragraph">
              <wp:posOffset>-3175</wp:posOffset>
            </wp:positionV>
            <wp:extent cx="5969635" cy="257937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9635" cy="2579370"/>
                    </a:xfrm>
                    <a:prstGeom prst="rect">
                      <a:avLst/>
                    </a:prstGeom>
                    <a:noFill/>
                    <a:ln>
                      <a:noFill/>
                    </a:ln>
                  </pic:spPr>
                </pic:pic>
              </a:graphicData>
            </a:graphic>
          </wp:anchor>
        </w:drawing>
      </w:r>
    </w:p>
    <w:p w:rsidR="008B7829" w:rsidRDefault="008B7829" w:rsidP="00372A56">
      <w:pPr>
        <w:pStyle w:val="Heading3"/>
        <w:rPr>
          <w:rFonts w:eastAsiaTheme="minorHAnsi"/>
        </w:rPr>
      </w:pPr>
      <w:bookmarkStart w:id="14" w:name="_Toc323811636"/>
      <w:r>
        <w:rPr>
          <w:rFonts w:eastAsiaTheme="minorHAnsi"/>
        </w:rPr>
        <w:t xml:space="preserve">Normative References </w:t>
      </w:r>
      <w:r w:rsidRPr="008B7829">
        <w:rPr>
          <w:lang w:val="fr-CH"/>
        </w:rPr>
        <w:t>&lt;sec sec-type="</w:t>
      </w:r>
      <w:r>
        <w:rPr>
          <w:lang w:val="fr-CH"/>
        </w:rPr>
        <w:t>norm-refs</w:t>
      </w:r>
      <w:r w:rsidRPr="008B7829">
        <w:rPr>
          <w:lang w:val="fr-CH"/>
        </w:rPr>
        <w:t>"</w:t>
      </w:r>
      <w:r>
        <w:rPr>
          <w:lang w:val="fr-CH"/>
        </w:rPr>
        <w:t xml:space="preserve"> id="sec_2"</w:t>
      </w:r>
      <w:r w:rsidRPr="008B7829">
        <w:rPr>
          <w:lang w:val="fr-CH"/>
        </w:rPr>
        <w:t>&gt;</w:t>
      </w:r>
      <w:bookmarkEnd w:id="14"/>
    </w:p>
    <w:p w:rsidR="008F2F8D" w:rsidRDefault="008B7829" w:rsidP="007528C2">
      <w:pPr>
        <w:ind w:left="720"/>
        <w:jc w:val="both"/>
        <w:rPr>
          <w:rFonts w:eastAsiaTheme="minorHAnsi"/>
        </w:rPr>
      </w:pPr>
      <w:r w:rsidRPr="008B7829">
        <w:rPr>
          <w:rFonts w:eastAsiaTheme="minorHAnsi"/>
        </w:rPr>
        <w:t xml:space="preserve">The </w:t>
      </w:r>
      <w:r w:rsidR="009C0BAF">
        <w:rPr>
          <w:rFonts w:eastAsiaTheme="minorHAnsi"/>
        </w:rPr>
        <w:t>N</w:t>
      </w:r>
      <w:r w:rsidR="000576FA">
        <w:rPr>
          <w:rFonts w:eastAsiaTheme="minorHAnsi"/>
        </w:rPr>
        <w:t xml:space="preserve">ormative </w:t>
      </w:r>
      <w:r w:rsidR="009C0BAF">
        <w:rPr>
          <w:rFonts w:eastAsiaTheme="minorHAnsi"/>
        </w:rPr>
        <w:t>R</w:t>
      </w:r>
      <w:r w:rsidR="000576FA">
        <w:rPr>
          <w:rFonts w:eastAsiaTheme="minorHAnsi"/>
        </w:rPr>
        <w:t xml:space="preserve">eferences </w:t>
      </w:r>
      <w:r>
        <w:rPr>
          <w:rFonts w:eastAsiaTheme="minorHAnsi"/>
        </w:rPr>
        <w:t xml:space="preserve">clause </w:t>
      </w:r>
      <w:r w:rsidRPr="008B7829">
        <w:rPr>
          <w:rFonts w:eastAsiaTheme="minorHAnsi"/>
        </w:rPr>
        <w:t xml:space="preserve">is </w:t>
      </w:r>
      <w:r>
        <w:rPr>
          <w:rFonts w:eastAsiaTheme="minorHAnsi"/>
        </w:rPr>
        <w:t>normally mandatory and should be numbered 2.</w:t>
      </w:r>
    </w:p>
    <w:p w:rsidR="008F2F8D" w:rsidRDefault="008B7829" w:rsidP="007528C2">
      <w:pPr>
        <w:ind w:left="720"/>
        <w:jc w:val="both"/>
        <w:rPr>
          <w:rFonts w:eastAsiaTheme="minorHAnsi"/>
        </w:rPr>
      </w:pPr>
      <w:r>
        <w:rPr>
          <w:rFonts w:eastAsiaTheme="minorHAnsi"/>
        </w:rPr>
        <w:t xml:space="preserve">If there are no normative references, </w:t>
      </w:r>
      <w:r w:rsidR="000576FA">
        <w:rPr>
          <w:rFonts w:eastAsiaTheme="minorHAnsi"/>
        </w:rPr>
        <w:t>the section should still</w:t>
      </w:r>
      <w:r>
        <w:rPr>
          <w:rFonts w:eastAsiaTheme="minorHAnsi"/>
        </w:rPr>
        <w:t xml:space="preserve"> contain a paragraph to that effect</w:t>
      </w:r>
      <w:r w:rsidR="000576FA">
        <w:rPr>
          <w:rFonts w:eastAsiaTheme="minorHAnsi"/>
        </w:rPr>
        <w:t xml:space="preserve"> (i.e. stating that there are no normative references for that particular document)</w:t>
      </w:r>
      <w:r>
        <w:rPr>
          <w:rFonts w:eastAsiaTheme="minorHAnsi"/>
        </w:rPr>
        <w:t>.</w:t>
      </w:r>
    </w:p>
    <w:p w:rsidR="008F2F8D" w:rsidRDefault="008B7829" w:rsidP="007528C2">
      <w:pPr>
        <w:ind w:left="720"/>
        <w:jc w:val="both"/>
        <w:rPr>
          <w:rFonts w:eastAsiaTheme="minorHAnsi"/>
          <w:color w:val="auto"/>
        </w:rPr>
      </w:pPr>
      <w:r>
        <w:rPr>
          <w:rFonts w:eastAsiaTheme="minorHAnsi"/>
        </w:rPr>
        <w:t>If there are normative references</w:t>
      </w:r>
      <w:r w:rsidR="000576FA">
        <w:rPr>
          <w:rFonts w:eastAsiaTheme="minorHAnsi"/>
        </w:rPr>
        <w:t>,</w:t>
      </w:r>
      <w:r>
        <w:rPr>
          <w:rFonts w:eastAsiaTheme="minorHAnsi"/>
        </w:rPr>
        <w:t xml:space="preserve"> these should be coded as a </w:t>
      </w:r>
      <w:r w:rsidRPr="003F6CBE">
        <w:rPr>
          <w:rFonts w:eastAsiaTheme="minorHAnsi"/>
          <w:b/>
        </w:rPr>
        <w:t>&lt;ref-list&gt;</w:t>
      </w:r>
      <w:r>
        <w:rPr>
          <w:rFonts w:eastAsiaTheme="minorHAnsi"/>
        </w:rPr>
        <w:t xml:space="preserve"> </w:t>
      </w:r>
      <w:r w:rsidRPr="008E4343">
        <w:rPr>
          <w:rFonts w:eastAsiaTheme="minorHAnsi"/>
          <w:color w:val="auto"/>
        </w:rPr>
        <w:t xml:space="preserve">with each reference as a </w:t>
      </w:r>
      <w:r w:rsidRPr="003F6CBE">
        <w:rPr>
          <w:rFonts w:eastAsiaTheme="minorHAnsi"/>
          <w:b/>
          <w:color w:val="auto"/>
        </w:rPr>
        <w:t>&lt;ref&gt;</w:t>
      </w:r>
      <w:r w:rsidR="004E6E9F">
        <w:rPr>
          <w:rFonts w:eastAsiaTheme="minorHAnsi"/>
          <w:color w:val="auto"/>
        </w:rPr>
        <w:t xml:space="preserve"> </w:t>
      </w:r>
      <w:r w:rsidRPr="008E4343">
        <w:rPr>
          <w:rFonts w:eastAsiaTheme="minorHAnsi"/>
          <w:color w:val="auto"/>
        </w:rPr>
        <w:t xml:space="preserve">containing </w:t>
      </w:r>
      <w:r w:rsidR="008E4343" w:rsidRPr="008E4343">
        <w:rPr>
          <w:rFonts w:eastAsiaTheme="minorHAnsi"/>
          <w:color w:val="auto"/>
        </w:rPr>
        <w:t xml:space="preserve">a </w:t>
      </w:r>
      <w:r w:rsidRPr="003F6CBE">
        <w:rPr>
          <w:rFonts w:eastAsiaTheme="minorHAnsi"/>
          <w:b/>
          <w:color w:val="auto"/>
        </w:rPr>
        <w:t>&lt;</w:t>
      </w:r>
      <w:r w:rsidR="008E4343" w:rsidRPr="003F6CBE">
        <w:rPr>
          <w:rFonts w:eastAsiaTheme="minorHAnsi"/>
          <w:b/>
          <w:color w:val="auto"/>
        </w:rPr>
        <w:t>std</w:t>
      </w:r>
      <w:r w:rsidRPr="003F6CBE">
        <w:rPr>
          <w:rFonts w:eastAsiaTheme="minorHAnsi"/>
          <w:b/>
          <w:color w:val="auto"/>
        </w:rPr>
        <w:t>&gt;</w:t>
      </w:r>
      <w:r w:rsidRPr="008E4343">
        <w:rPr>
          <w:rFonts w:eastAsiaTheme="minorHAnsi"/>
          <w:color w:val="auto"/>
        </w:rPr>
        <w:t xml:space="preserve"> (</w:t>
      </w:r>
      <w:r w:rsidR="000576FA">
        <w:rPr>
          <w:rFonts w:eastAsiaTheme="minorHAnsi"/>
          <w:color w:val="auto"/>
        </w:rPr>
        <w:t>S</w:t>
      </w:r>
      <w:r w:rsidR="000576FA" w:rsidRPr="008E4343">
        <w:rPr>
          <w:rFonts w:eastAsiaTheme="minorHAnsi"/>
          <w:color w:val="auto"/>
        </w:rPr>
        <w:t>ee</w:t>
      </w:r>
      <w:r w:rsidR="000576FA">
        <w:rPr>
          <w:rFonts w:eastAsiaTheme="minorHAnsi"/>
          <w:color w:val="auto"/>
        </w:rPr>
        <w:t xml:space="preserve"> 8.2</w:t>
      </w:r>
      <w:r w:rsidR="000576FA" w:rsidRPr="008E4343">
        <w:rPr>
          <w:rFonts w:eastAsiaTheme="minorHAnsi"/>
          <w:color w:val="auto"/>
        </w:rPr>
        <w:t xml:space="preserve"> </w:t>
      </w:r>
      <w:r w:rsidRPr="008E4343">
        <w:rPr>
          <w:rFonts w:eastAsiaTheme="minorHAnsi"/>
          <w:color w:val="auto"/>
        </w:rPr>
        <w:t>coding instru</w:t>
      </w:r>
      <w:r w:rsidR="003B4356">
        <w:rPr>
          <w:rFonts w:eastAsiaTheme="minorHAnsi"/>
          <w:color w:val="auto"/>
        </w:rPr>
        <w:t xml:space="preserve">ctions for external references).  </w:t>
      </w:r>
    </w:p>
    <w:p w:rsidR="008B7829" w:rsidRDefault="003B4356" w:rsidP="007528C2">
      <w:pPr>
        <w:ind w:left="720"/>
        <w:jc w:val="both"/>
        <w:rPr>
          <w:rFonts w:eastAsiaTheme="minorHAnsi"/>
          <w:color w:val="auto"/>
        </w:rPr>
      </w:pPr>
      <w:r>
        <w:rPr>
          <w:rFonts w:eastAsiaTheme="minorHAnsi"/>
          <w:color w:val="auto"/>
        </w:rPr>
        <w:t xml:space="preserve">If a reference has a recognizable designator such as [1] </w:t>
      </w:r>
      <w:r w:rsidR="000576FA">
        <w:rPr>
          <w:rFonts w:eastAsiaTheme="minorHAnsi"/>
          <w:color w:val="auto"/>
        </w:rPr>
        <w:t>(</w:t>
      </w:r>
      <w:r>
        <w:rPr>
          <w:rFonts w:eastAsiaTheme="minorHAnsi"/>
          <w:color w:val="auto"/>
        </w:rPr>
        <w:t xml:space="preserve">usually used in the bibliography section) then this should be coded as a </w:t>
      </w:r>
      <w:r w:rsidRPr="003F6CBE">
        <w:rPr>
          <w:rFonts w:eastAsiaTheme="minorHAnsi"/>
          <w:b/>
          <w:color w:val="auto"/>
        </w:rPr>
        <w:t>&lt;label&gt;</w:t>
      </w:r>
      <w:r>
        <w:rPr>
          <w:rFonts w:eastAsiaTheme="minorHAnsi"/>
          <w:color w:val="auto"/>
        </w:rPr>
        <w:t xml:space="preserve"> within the </w:t>
      </w:r>
      <w:r w:rsidRPr="003F6CBE">
        <w:rPr>
          <w:rFonts w:eastAsiaTheme="minorHAnsi"/>
          <w:b/>
          <w:color w:val="auto"/>
        </w:rPr>
        <w:t>&lt;ref&gt;</w:t>
      </w:r>
      <w:r>
        <w:rPr>
          <w:rFonts w:eastAsiaTheme="minorHAnsi"/>
          <w:color w:val="auto"/>
        </w:rPr>
        <w:t>.</w:t>
      </w:r>
    </w:p>
    <w:p w:rsidR="009C0BAF" w:rsidRDefault="009C0BAF" w:rsidP="007528C2">
      <w:pPr>
        <w:pStyle w:val="ListParagraph"/>
        <w:ind w:left="0"/>
        <w:jc w:val="both"/>
        <w:rPr>
          <w:rFonts w:eastAsiaTheme="minorHAnsi"/>
          <w:color w:val="auto"/>
        </w:rPr>
      </w:pPr>
      <w:r>
        <w:rPr>
          <w:rFonts w:eastAsiaTheme="minorHAnsi"/>
          <w:color w:val="auto"/>
        </w:rPr>
        <w:tab/>
      </w:r>
    </w:p>
    <w:p w:rsidR="009C0BAF" w:rsidRPr="003F6CBE" w:rsidRDefault="009C0BAF" w:rsidP="007528C2">
      <w:pPr>
        <w:pStyle w:val="ListParagraph"/>
        <w:jc w:val="both"/>
        <w:rPr>
          <w:rFonts w:eastAsiaTheme="minorHAnsi"/>
          <w:color w:val="auto"/>
          <w:u w:val="single"/>
        </w:rPr>
      </w:pPr>
      <w:r w:rsidRPr="003F6CBE">
        <w:rPr>
          <w:rFonts w:eastAsiaTheme="minorHAnsi"/>
          <w:color w:val="auto"/>
          <w:u w:val="single"/>
        </w:rPr>
        <w:t>For example:</w:t>
      </w:r>
    </w:p>
    <w:p w:rsidR="008122B1" w:rsidRDefault="000576FA" w:rsidP="007528C2">
      <w:pPr>
        <w:pStyle w:val="ListParagraph"/>
        <w:ind w:left="0"/>
        <w:jc w:val="both"/>
        <w:rPr>
          <w:rFonts w:eastAsiaTheme="minorHAnsi"/>
          <w:color w:val="auto"/>
        </w:rPr>
      </w:pPr>
      <w:r>
        <w:rPr>
          <w:rFonts w:eastAsiaTheme="minorHAnsi"/>
          <w:color w:val="auto"/>
        </w:rPr>
        <w:t xml:space="preserve">       </w:t>
      </w:r>
      <w:r w:rsidR="004846AB" w:rsidRPr="007528C2">
        <w:rPr>
          <w:rFonts w:eastAsiaTheme="minorHAnsi"/>
          <w:noProof/>
          <w:color w:val="auto"/>
        </w:rPr>
        <w:drawing>
          <wp:inline distT="0" distB="0" distL="0" distR="0" wp14:anchorId="37FCC7DE" wp14:editId="778C6A9C">
            <wp:extent cx="5969635" cy="21304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9635" cy="2130425"/>
                    </a:xfrm>
                    <a:prstGeom prst="rect">
                      <a:avLst/>
                    </a:prstGeom>
                    <a:noFill/>
                    <a:ln>
                      <a:noFill/>
                    </a:ln>
                  </pic:spPr>
                </pic:pic>
              </a:graphicData>
            </a:graphic>
          </wp:inline>
        </w:drawing>
      </w:r>
    </w:p>
    <w:p w:rsidR="002D47FA" w:rsidRDefault="002D47FA" w:rsidP="00C91E11">
      <w:pPr>
        <w:pStyle w:val="ListParagraph"/>
        <w:jc w:val="both"/>
        <w:rPr>
          <w:rFonts w:eastAsiaTheme="minorHAnsi"/>
          <w:color w:val="auto"/>
        </w:rPr>
      </w:pPr>
      <w:r>
        <w:rPr>
          <w:rFonts w:eastAsiaTheme="minorHAnsi"/>
          <w:color w:val="auto"/>
        </w:rPr>
        <w:t>Should be coded as:</w:t>
      </w:r>
    </w:p>
    <w:p w:rsidR="008122B1" w:rsidRDefault="008122B1" w:rsidP="0074488C">
      <w:pPr>
        <w:ind w:left="0"/>
        <w:jc w:val="both"/>
        <w:rPr>
          <w:rFonts w:eastAsiaTheme="minorHAnsi"/>
          <w:color w:val="auto"/>
        </w:rPr>
      </w:pPr>
    </w:p>
    <w:p w:rsidR="00A40926" w:rsidRDefault="00A40926" w:rsidP="0074488C">
      <w:pPr>
        <w:ind w:left="0"/>
        <w:jc w:val="both"/>
        <w:rPr>
          <w:rFonts w:eastAsiaTheme="minorHAnsi"/>
          <w:color w:val="auto"/>
        </w:rPr>
      </w:pPr>
      <w:r>
        <w:rPr>
          <w:noProof/>
        </w:rPr>
        <w:lastRenderedPageBreak/>
        <w:drawing>
          <wp:inline distT="0" distB="0" distL="0" distR="0" wp14:anchorId="60E2D024" wp14:editId="7857DD73">
            <wp:extent cx="5943600" cy="3735070"/>
            <wp:effectExtent l="19050" t="19050" r="1905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943600" cy="3735070"/>
                    </a:xfrm>
                    <a:prstGeom prst="rect">
                      <a:avLst/>
                    </a:prstGeom>
                    <a:ln w="12700">
                      <a:solidFill>
                        <a:schemeClr val="tx1"/>
                      </a:solidFill>
                    </a:ln>
                  </pic:spPr>
                </pic:pic>
              </a:graphicData>
            </a:graphic>
          </wp:inline>
        </w:drawing>
      </w:r>
    </w:p>
    <w:p w:rsidR="00BF4BE3" w:rsidRPr="00837BF1" w:rsidRDefault="00BF4BE3" w:rsidP="0074488C">
      <w:pPr>
        <w:ind w:left="0"/>
        <w:jc w:val="both"/>
        <w:rPr>
          <w:rFonts w:eastAsiaTheme="minorHAnsi"/>
          <w:b/>
          <w:bCs/>
          <w:color w:val="auto"/>
        </w:rPr>
      </w:pPr>
      <w:r w:rsidRPr="00837BF1">
        <w:rPr>
          <w:rFonts w:eastAsiaTheme="minorHAnsi"/>
          <w:b/>
          <w:bCs/>
          <w:color w:val="auto"/>
        </w:rPr>
        <w:t xml:space="preserve">Note: </w:t>
      </w:r>
      <w:r w:rsidRPr="00837BF1">
        <w:rPr>
          <w:rFonts w:eastAsiaTheme="minorHAnsi"/>
          <w:color w:val="auto"/>
        </w:rPr>
        <w:t>@content-type=”standard” need to be filled for the &lt;ref&gt;</w:t>
      </w:r>
    </w:p>
    <w:p w:rsidR="008B7829" w:rsidRDefault="008B7829" w:rsidP="00372A56">
      <w:pPr>
        <w:pStyle w:val="Heading3"/>
      </w:pPr>
      <w:bookmarkStart w:id="15" w:name="_Toc323811637"/>
      <w:r>
        <w:t>Terms and Def</w:t>
      </w:r>
      <w:r w:rsidR="007A562A">
        <w:t>ini</w:t>
      </w:r>
      <w:r>
        <w:t xml:space="preserve">tions </w:t>
      </w:r>
      <w:r w:rsidRPr="008B7829">
        <w:t>&lt;sec sec-type="</w:t>
      </w:r>
      <w:r>
        <w:t>terms</w:t>
      </w:r>
      <w:r w:rsidRPr="008B7829">
        <w:t>"</w:t>
      </w:r>
      <w:r>
        <w:t xml:space="preserve"> </w:t>
      </w:r>
      <w:r w:rsidRPr="008B7829">
        <w:t>id="sec_3"&gt;</w:t>
      </w:r>
      <w:bookmarkEnd w:id="15"/>
    </w:p>
    <w:p w:rsidR="00EA169F" w:rsidRDefault="008B7829" w:rsidP="0074488C">
      <w:pPr>
        <w:ind w:left="720"/>
        <w:jc w:val="both"/>
        <w:rPr>
          <w:rFonts w:eastAsiaTheme="minorHAnsi"/>
          <w:bCs/>
        </w:rPr>
      </w:pPr>
      <w:r>
        <w:rPr>
          <w:rFonts w:eastAsiaTheme="minorHAnsi"/>
        </w:rPr>
        <w:t xml:space="preserve">The terms and definitions </w:t>
      </w:r>
      <w:r w:rsidR="00D613A5">
        <w:rPr>
          <w:rFonts w:eastAsiaTheme="minorHAnsi"/>
        </w:rPr>
        <w:t xml:space="preserve">section </w:t>
      </w:r>
      <w:r>
        <w:rPr>
          <w:rFonts w:eastAsiaTheme="minorHAnsi"/>
        </w:rPr>
        <w:t xml:space="preserve">is </w:t>
      </w:r>
      <w:r w:rsidR="00406B5B">
        <w:rPr>
          <w:rFonts w:eastAsiaTheme="minorHAnsi"/>
        </w:rPr>
        <w:t xml:space="preserve">an </w:t>
      </w:r>
      <w:r>
        <w:rPr>
          <w:rFonts w:eastAsiaTheme="minorHAnsi"/>
        </w:rPr>
        <w:t>optional</w:t>
      </w:r>
      <w:r w:rsidR="00406B5B">
        <w:rPr>
          <w:rFonts w:eastAsiaTheme="minorHAnsi"/>
        </w:rPr>
        <w:t xml:space="preserve"> section</w:t>
      </w:r>
      <w:r w:rsidR="00D613A5">
        <w:rPr>
          <w:rFonts w:eastAsiaTheme="minorHAnsi"/>
        </w:rPr>
        <w:t xml:space="preserve"> in a standard</w:t>
      </w:r>
      <w:r>
        <w:rPr>
          <w:rFonts w:eastAsiaTheme="minorHAnsi"/>
        </w:rPr>
        <w:t>. Its title may vary but should contain the words "Terms" and "Definitions" and if present</w:t>
      </w:r>
      <w:r w:rsidR="00406B5B">
        <w:rPr>
          <w:rFonts w:eastAsiaTheme="minorHAnsi"/>
        </w:rPr>
        <w:t>,</w:t>
      </w:r>
      <w:r>
        <w:rPr>
          <w:rFonts w:eastAsiaTheme="minorHAnsi"/>
        </w:rPr>
        <w:t xml:space="preserve"> should normally be numbered 3. Only those sub-clauses that define a single term should be coded using </w:t>
      </w:r>
      <w:r w:rsidRPr="007528C2">
        <w:rPr>
          <w:rFonts w:eastAsiaTheme="minorHAnsi"/>
          <w:b/>
        </w:rPr>
        <w:t xml:space="preserve">&lt;term-sec&gt; </w:t>
      </w:r>
      <w:r>
        <w:rPr>
          <w:rFonts w:eastAsiaTheme="minorHAnsi"/>
        </w:rPr>
        <w:t>and TBX. Other sub-clauses that it may contain should be coded as any other text clause</w:t>
      </w:r>
      <w:r w:rsidR="00EA169F">
        <w:rPr>
          <w:rFonts w:eastAsiaTheme="minorHAnsi"/>
        </w:rPr>
        <w:t xml:space="preserve"> </w:t>
      </w:r>
      <w:r w:rsidR="00C67085" w:rsidRPr="007528C2">
        <w:rPr>
          <w:rFonts w:eastAsiaTheme="minorHAnsi"/>
          <w:bCs/>
        </w:rPr>
        <w:t>(</w:t>
      </w:r>
      <w:r w:rsidR="00EA169F" w:rsidRPr="007528C2">
        <w:rPr>
          <w:rFonts w:eastAsiaTheme="minorHAnsi"/>
          <w:bCs/>
        </w:rPr>
        <w:t>S</w:t>
      </w:r>
      <w:r w:rsidR="00C67085" w:rsidRPr="007528C2">
        <w:rPr>
          <w:rFonts w:eastAsiaTheme="minorHAnsi"/>
          <w:bCs/>
        </w:rPr>
        <w:t xml:space="preserve">ee </w:t>
      </w:r>
      <w:r w:rsidR="00EA169F" w:rsidRPr="007528C2">
        <w:rPr>
          <w:rFonts w:eastAsiaTheme="minorHAnsi"/>
          <w:bCs/>
        </w:rPr>
        <w:t xml:space="preserve"> 7</w:t>
      </w:r>
      <w:r w:rsidR="00C67085" w:rsidRPr="007528C2">
        <w:rPr>
          <w:rFonts w:eastAsiaTheme="minorHAnsi"/>
          <w:bCs/>
        </w:rPr>
        <w:t xml:space="preserve"> </w:t>
      </w:r>
      <w:r w:rsidR="00EA169F" w:rsidRPr="007528C2">
        <w:rPr>
          <w:rFonts w:eastAsiaTheme="minorHAnsi"/>
          <w:bCs/>
        </w:rPr>
        <w:t>"</w:t>
      </w:r>
      <w:r w:rsidR="009A209C">
        <w:rPr>
          <w:rFonts w:eastAsiaTheme="minorHAnsi"/>
          <w:bCs/>
        </w:rPr>
        <w:t>Terms</w:t>
      </w:r>
      <w:r w:rsidR="00EA169F" w:rsidRPr="007528C2">
        <w:rPr>
          <w:rFonts w:eastAsiaTheme="minorHAnsi"/>
          <w:bCs/>
        </w:rPr>
        <w:t>"</w:t>
      </w:r>
      <w:r w:rsidR="00C67085" w:rsidRPr="007528C2">
        <w:rPr>
          <w:rFonts w:eastAsiaTheme="minorHAnsi"/>
          <w:bCs/>
        </w:rPr>
        <w:t xml:space="preserve"> for more detailed coding of this section</w:t>
      </w:r>
      <w:r w:rsidR="00EA169F" w:rsidRPr="007528C2">
        <w:rPr>
          <w:rFonts w:eastAsiaTheme="minorHAnsi"/>
          <w:bCs/>
        </w:rPr>
        <w:t>.</w:t>
      </w:r>
      <w:r w:rsidR="00C67085" w:rsidRPr="007528C2">
        <w:rPr>
          <w:rFonts w:eastAsiaTheme="minorHAnsi"/>
          <w:bCs/>
        </w:rPr>
        <w:t>)</w:t>
      </w:r>
    </w:p>
    <w:p w:rsidR="00C67085" w:rsidRPr="009E38DF" w:rsidRDefault="00EA169F" w:rsidP="007528C2">
      <w:pPr>
        <w:ind w:left="720"/>
        <w:jc w:val="both"/>
        <w:rPr>
          <w:rFonts w:eastAsiaTheme="minorHAnsi"/>
          <w:bCs/>
          <w:u w:val="single"/>
        </w:rPr>
      </w:pPr>
      <w:r w:rsidRPr="009E38DF">
        <w:rPr>
          <w:rFonts w:eastAsiaTheme="minorHAnsi"/>
          <w:bCs/>
          <w:u w:val="single"/>
        </w:rPr>
        <w:t>For example:</w:t>
      </w:r>
    </w:p>
    <w:p w:rsidR="00425550" w:rsidRDefault="007879AD" w:rsidP="003F6CBE">
      <w:pPr>
        <w:ind w:left="0"/>
        <w:jc w:val="both"/>
        <w:rPr>
          <w:rFonts w:eastAsiaTheme="minorHAnsi"/>
        </w:rPr>
      </w:pPr>
      <w:r w:rsidRPr="003F6CBE">
        <w:rPr>
          <w:rFonts w:eastAsiaTheme="minorHAnsi"/>
          <w:noProof/>
          <w:bdr w:val="single" w:sz="12" w:space="0" w:color="auto"/>
        </w:rPr>
        <w:lastRenderedPageBreak/>
        <w:drawing>
          <wp:inline distT="0" distB="0" distL="0" distR="0" wp14:anchorId="5DD785F4" wp14:editId="303AC12D">
            <wp:extent cx="5972810" cy="295973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pet 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2810" cy="2959735"/>
                    </a:xfrm>
                    <a:prstGeom prst="rect">
                      <a:avLst/>
                    </a:prstGeom>
                  </pic:spPr>
                </pic:pic>
              </a:graphicData>
            </a:graphic>
          </wp:inline>
        </w:drawing>
      </w:r>
    </w:p>
    <w:p w:rsidR="00406B5B" w:rsidRDefault="00406B5B" w:rsidP="007528C2">
      <w:pPr>
        <w:ind w:left="720"/>
        <w:jc w:val="both"/>
        <w:rPr>
          <w:rFonts w:eastAsiaTheme="minorHAnsi"/>
        </w:rPr>
      </w:pPr>
      <w:r>
        <w:rPr>
          <w:rFonts w:eastAsiaTheme="minorHAnsi"/>
        </w:rPr>
        <w:t>Should be coded as:</w:t>
      </w:r>
    </w:p>
    <w:p w:rsidR="008122B1" w:rsidRPr="003F6CBE" w:rsidRDefault="00425550" w:rsidP="003F6CBE">
      <w:pPr>
        <w:pBdr>
          <w:top w:val="single" w:sz="12" w:space="1" w:color="auto"/>
          <w:left w:val="single" w:sz="12" w:space="4" w:color="auto"/>
          <w:bottom w:val="single" w:sz="12" w:space="1" w:color="auto"/>
          <w:right w:val="single" w:sz="12" w:space="4" w:color="auto"/>
        </w:pBdr>
        <w:spacing w:line="240" w:lineRule="auto"/>
        <w:ind w:left="0"/>
        <w:rPr>
          <w:rFonts w:eastAsiaTheme="minorHAnsi"/>
          <w:sz w:val="18"/>
          <w:szCs w:val="18"/>
        </w:rPr>
      </w:pPr>
      <w:r w:rsidRPr="003F6CBE">
        <w:rPr>
          <w:rFonts w:ascii="Times New Roman" w:eastAsiaTheme="minorHAnsi" w:hAnsi="Times New Roman" w:cs="Times New Roman"/>
          <w:color w:val="000096"/>
          <w:sz w:val="18"/>
          <w:szCs w:val="18"/>
        </w:rPr>
        <w:t>&lt;sec</w:t>
      </w:r>
      <w:r w:rsidRPr="003F6CBE">
        <w:rPr>
          <w:rFonts w:ascii="Times New Roman" w:eastAsiaTheme="minorHAnsi" w:hAnsi="Times New Roman" w:cs="Times New Roman"/>
          <w:color w:val="F5844C"/>
          <w:sz w:val="18"/>
          <w:szCs w:val="18"/>
        </w:rPr>
        <w:t xml:space="preserve"> id</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"sec_2"</w:t>
      </w:r>
      <w:r w:rsidRPr="003F6CBE">
        <w:rPr>
          <w:rFonts w:ascii="Times New Roman" w:eastAsiaTheme="minorHAnsi" w:hAnsi="Times New Roman" w:cs="Times New Roman"/>
          <w:color w:val="F5844C"/>
          <w:sz w:val="18"/>
          <w:szCs w:val="18"/>
        </w:rPr>
        <w:t xml:space="preserve"> sec-type</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"terms"</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t>2</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&lt;title&gt;</w:t>
      </w:r>
      <w:r w:rsidRPr="003F6CBE">
        <w:rPr>
          <w:rFonts w:ascii="Times New Roman" w:eastAsiaTheme="minorHAnsi" w:hAnsi="Times New Roman" w:cs="Times New Roman"/>
          <w:sz w:val="18"/>
          <w:szCs w:val="18"/>
        </w:rPr>
        <w:t>Terms and definitions</w:t>
      </w:r>
      <w:r w:rsidRPr="003F6CBE">
        <w:rPr>
          <w:rFonts w:ascii="Times New Roman" w:eastAsiaTheme="minorHAnsi" w:hAnsi="Times New Roman" w:cs="Times New Roman"/>
          <w:color w:val="000096"/>
          <w:sz w:val="18"/>
          <w:szCs w:val="18"/>
        </w:rPr>
        <w:t>&lt;/title&gt;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&lt;p&gt;</w:t>
      </w:r>
      <w:r w:rsidRPr="003F6CBE">
        <w:rPr>
          <w:rFonts w:ascii="Times New Roman" w:eastAsiaTheme="minorHAnsi" w:hAnsi="Times New Roman" w:cs="Times New Roman"/>
          <w:sz w:val="18"/>
          <w:szCs w:val="18"/>
        </w:rPr>
        <w:t>For the purposes of this document, the following terms and definitions apply.</w:t>
      </w:r>
      <w:r w:rsidRPr="003F6CBE">
        <w:rPr>
          <w:rFonts w:ascii="Times New Roman" w:eastAsiaTheme="minorHAnsi" w:hAnsi="Times New Roman" w:cs="Times New Roman"/>
          <w:color w:val="000096"/>
          <w:sz w:val="18"/>
          <w:szCs w:val="18"/>
        </w:rPr>
        <w:t>&lt;/p&gt;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&lt;term-sec</w:t>
      </w:r>
      <w:r w:rsidRPr="003F6CBE">
        <w:rPr>
          <w:rFonts w:ascii="Times New Roman" w:eastAsiaTheme="minorHAnsi" w:hAnsi="Times New Roman" w:cs="Times New Roman"/>
          <w:color w:val="F5844C"/>
          <w:sz w:val="18"/>
          <w:szCs w:val="18"/>
        </w:rPr>
        <w:t xml:space="preserve"> id</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"sec_2.1"</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t>2.1</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&lt;tbx:termEntry</w:t>
      </w:r>
      <w:r w:rsidRPr="003F6CBE">
        <w:rPr>
          <w:rFonts w:ascii="Times New Roman" w:eastAsiaTheme="minorHAnsi" w:hAnsi="Times New Roman" w:cs="Times New Roman"/>
          <w:color w:val="F5844C"/>
          <w:sz w:val="18"/>
          <w:szCs w:val="18"/>
        </w:rPr>
        <w:t xml:space="preserve"> id</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"term_2.1"</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&lt;tbx:langSet</w:t>
      </w:r>
      <w:r w:rsidRPr="003F6CBE">
        <w:rPr>
          <w:rFonts w:ascii="Times New Roman" w:eastAsiaTheme="minorHAnsi" w:hAnsi="Times New Roman" w:cs="Times New Roman"/>
          <w:color w:val="F5844C"/>
          <w:sz w:val="18"/>
          <w:szCs w:val="18"/>
        </w:rPr>
        <w:t xml:space="preserve"> xml:lang</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"en"</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&lt;tbx:definition&gt;</w:t>
      </w:r>
      <w:r w:rsidRPr="003F6CBE">
        <w:rPr>
          <w:rFonts w:ascii="Times New Roman" w:eastAsiaTheme="minorHAnsi" w:hAnsi="Times New Roman" w:cs="Times New Roman"/>
          <w:sz w:val="18"/>
          <w:szCs w:val="18"/>
        </w:rPr>
        <w:t>gaseous constituent of the atmosphere, both natural and</w:t>
      </w:r>
      <w:r w:rsidRPr="003F6CBE">
        <w:rPr>
          <w:rFonts w:ascii="Times New Roman" w:eastAsiaTheme="minorHAnsi" w:hAnsi="Times New Roman" w:cs="Times New Roman"/>
          <w:sz w:val="18"/>
          <w:szCs w:val="18"/>
        </w:rPr>
        <w:br/>
        <w:t xml:space="preserve">                            anthropogenic, that absorbs and emits radiation at specific wavelengths</w:t>
      </w:r>
      <w:r w:rsidRPr="003F6CBE">
        <w:rPr>
          <w:rFonts w:ascii="Times New Roman" w:eastAsiaTheme="minorHAnsi" w:hAnsi="Times New Roman" w:cs="Times New Roman"/>
          <w:sz w:val="18"/>
          <w:szCs w:val="18"/>
        </w:rPr>
        <w:br/>
        <w:t xml:space="preserve">                            within the spectrum of infrared radiation emitted by the Earth's</w:t>
      </w:r>
      <w:r w:rsidRPr="003F6CBE">
        <w:rPr>
          <w:rFonts w:ascii="Times New Roman" w:eastAsiaTheme="minorHAnsi" w:hAnsi="Times New Roman" w:cs="Times New Roman"/>
          <w:sz w:val="18"/>
          <w:szCs w:val="18"/>
        </w:rPr>
        <w:br/>
        <w:t xml:space="preserve">                            surface, the atmosphere, and clouds</w:t>
      </w:r>
      <w:r w:rsidRPr="003F6CBE">
        <w:rPr>
          <w:rFonts w:ascii="Times New Roman" w:eastAsiaTheme="minorHAnsi" w:hAnsi="Times New Roman" w:cs="Times New Roman"/>
          <w:color w:val="000096"/>
          <w:sz w:val="18"/>
          <w:szCs w:val="18"/>
        </w:rPr>
        <w:t>&lt;/tbx:definition&gt;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&lt;tbx:note&gt;</w:t>
      </w:r>
      <w:r w:rsidRPr="003F6CBE">
        <w:rPr>
          <w:rFonts w:ascii="Times New Roman" w:eastAsiaTheme="minorHAnsi" w:hAnsi="Times New Roman" w:cs="Times New Roman"/>
          <w:sz w:val="18"/>
          <w:szCs w:val="18"/>
        </w:rPr>
        <w:t>GHGs include carbon dioxide (CO</w:t>
      </w:r>
      <w:r w:rsidRPr="003F6CBE">
        <w:rPr>
          <w:rFonts w:ascii="Times New Roman" w:eastAsiaTheme="minorHAnsi" w:hAnsi="Times New Roman" w:cs="Times New Roman"/>
          <w:color w:val="000096"/>
          <w:sz w:val="18"/>
          <w:szCs w:val="18"/>
        </w:rPr>
        <w:t>&lt;sub&gt;</w:t>
      </w:r>
      <w:r w:rsidRPr="003F6CBE">
        <w:rPr>
          <w:rFonts w:ascii="Times New Roman" w:eastAsiaTheme="minorHAnsi" w:hAnsi="Times New Roman" w:cs="Times New Roman"/>
          <w:sz w:val="18"/>
          <w:szCs w:val="18"/>
        </w:rPr>
        <w:t>2</w:t>
      </w:r>
      <w:r w:rsidRPr="003F6CBE">
        <w:rPr>
          <w:rFonts w:ascii="Times New Roman" w:eastAsiaTheme="minorHAnsi" w:hAnsi="Times New Roman" w:cs="Times New Roman"/>
          <w:color w:val="000096"/>
          <w:sz w:val="18"/>
          <w:szCs w:val="18"/>
        </w:rPr>
        <w:t>&lt;/sub&gt;</w:t>
      </w:r>
      <w:r w:rsidRPr="003F6CBE">
        <w:rPr>
          <w:rFonts w:ascii="Times New Roman" w:eastAsiaTheme="minorHAnsi" w:hAnsi="Times New Roman" w:cs="Times New Roman"/>
          <w:sz w:val="18"/>
          <w:szCs w:val="18"/>
        </w:rPr>
        <w:t>), methane</w:t>
      </w:r>
      <w:r w:rsidRPr="003F6CBE">
        <w:rPr>
          <w:rFonts w:ascii="Times New Roman" w:eastAsiaTheme="minorHAnsi" w:hAnsi="Times New Roman" w:cs="Times New Roman"/>
          <w:sz w:val="18"/>
          <w:szCs w:val="18"/>
        </w:rPr>
        <w:br/>
        <w:t xml:space="preserve">                                (CH</w:t>
      </w:r>
      <w:r w:rsidRPr="003F6CBE">
        <w:rPr>
          <w:rFonts w:ascii="Times New Roman" w:eastAsiaTheme="minorHAnsi" w:hAnsi="Times New Roman" w:cs="Times New Roman"/>
          <w:color w:val="000096"/>
          <w:sz w:val="18"/>
          <w:szCs w:val="18"/>
        </w:rPr>
        <w:t>&lt;sub&gt;</w:t>
      </w:r>
      <w:r w:rsidRPr="003F6CBE">
        <w:rPr>
          <w:rFonts w:ascii="Times New Roman" w:eastAsiaTheme="minorHAnsi" w:hAnsi="Times New Roman" w:cs="Times New Roman"/>
          <w:sz w:val="18"/>
          <w:szCs w:val="18"/>
        </w:rPr>
        <w:t>4</w:t>
      </w:r>
      <w:r w:rsidRPr="003F6CBE">
        <w:rPr>
          <w:rFonts w:ascii="Times New Roman" w:eastAsiaTheme="minorHAnsi" w:hAnsi="Times New Roman" w:cs="Times New Roman"/>
          <w:color w:val="000096"/>
          <w:sz w:val="18"/>
          <w:szCs w:val="18"/>
        </w:rPr>
        <w:t>&lt;/sub&gt;</w:t>
      </w:r>
      <w:r w:rsidRPr="003F6CBE">
        <w:rPr>
          <w:rFonts w:ascii="Times New Roman" w:eastAsiaTheme="minorHAnsi" w:hAnsi="Times New Roman" w:cs="Times New Roman"/>
          <w:sz w:val="18"/>
          <w:szCs w:val="18"/>
        </w:rPr>
        <w:t>), nitrous oxide (N</w:t>
      </w:r>
      <w:r w:rsidRPr="003F6CBE">
        <w:rPr>
          <w:rFonts w:ascii="Times New Roman" w:eastAsiaTheme="minorHAnsi" w:hAnsi="Times New Roman" w:cs="Times New Roman"/>
          <w:color w:val="000096"/>
          <w:sz w:val="18"/>
          <w:szCs w:val="18"/>
        </w:rPr>
        <w:t>&lt;sub&gt;</w:t>
      </w:r>
      <w:r w:rsidRPr="003F6CBE">
        <w:rPr>
          <w:rFonts w:ascii="Times New Roman" w:eastAsiaTheme="minorHAnsi" w:hAnsi="Times New Roman" w:cs="Times New Roman"/>
          <w:sz w:val="18"/>
          <w:szCs w:val="18"/>
        </w:rPr>
        <w:t>2</w:t>
      </w:r>
      <w:r w:rsidRPr="003F6CBE">
        <w:rPr>
          <w:rFonts w:ascii="Times New Roman" w:eastAsiaTheme="minorHAnsi" w:hAnsi="Times New Roman" w:cs="Times New Roman"/>
          <w:color w:val="000096"/>
          <w:sz w:val="18"/>
          <w:szCs w:val="18"/>
        </w:rPr>
        <w:t>&lt;/sub&gt;</w:t>
      </w:r>
      <w:r w:rsidRPr="003F6CBE">
        <w:rPr>
          <w:rFonts w:ascii="Times New Roman" w:eastAsiaTheme="minorHAnsi" w:hAnsi="Times New Roman" w:cs="Times New Roman"/>
          <w:sz w:val="18"/>
          <w:szCs w:val="18"/>
        </w:rPr>
        <w:t>O), hydrofluorocarbons</w:t>
      </w:r>
      <w:r w:rsidRPr="003F6CBE">
        <w:rPr>
          <w:rFonts w:ascii="Times New Roman" w:eastAsiaTheme="minorHAnsi" w:hAnsi="Times New Roman" w:cs="Times New Roman"/>
          <w:sz w:val="18"/>
          <w:szCs w:val="18"/>
        </w:rPr>
        <w:br/>
        <w:t xml:space="preserve">                            (HFCs), perfluorocarbons (PFCs) and sulfur hexafluoride</w:t>
      </w:r>
      <w:r w:rsidRPr="003F6CBE">
        <w:rPr>
          <w:rFonts w:ascii="Times New Roman" w:eastAsiaTheme="minorHAnsi" w:hAnsi="Times New Roman" w:cs="Times New Roman"/>
          <w:sz w:val="18"/>
          <w:szCs w:val="18"/>
        </w:rPr>
        <w:br/>
        <w:t xml:space="preserve">                            (SF</w:t>
      </w:r>
      <w:r w:rsidRPr="003F6CBE">
        <w:rPr>
          <w:rFonts w:ascii="Times New Roman" w:eastAsiaTheme="minorHAnsi" w:hAnsi="Times New Roman" w:cs="Times New Roman"/>
          <w:color w:val="000096"/>
          <w:sz w:val="18"/>
          <w:szCs w:val="18"/>
        </w:rPr>
        <w:t>&lt;sub&gt;</w:t>
      </w:r>
      <w:r w:rsidRPr="003F6CBE">
        <w:rPr>
          <w:rFonts w:ascii="Times New Roman" w:eastAsiaTheme="minorHAnsi" w:hAnsi="Times New Roman" w:cs="Times New Roman"/>
          <w:sz w:val="18"/>
          <w:szCs w:val="18"/>
        </w:rPr>
        <w:t>6</w:t>
      </w:r>
      <w:r w:rsidRPr="003F6CBE">
        <w:rPr>
          <w:rFonts w:ascii="Times New Roman" w:eastAsiaTheme="minorHAnsi" w:hAnsi="Times New Roman" w:cs="Times New Roman"/>
          <w:color w:val="000096"/>
          <w:sz w:val="18"/>
          <w:szCs w:val="18"/>
        </w:rPr>
        <w:t>&lt;/sub&gt;</w:t>
      </w:r>
      <w:r w:rsidRPr="003F6CBE">
        <w:rPr>
          <w:rFonts w:ascii="Times New Roman" w:eastAsiaTheme="minorHAnsi" w:hAnsi="Times New Roman" w:cs="Times New Roman"/>
          <w:sz w:val="18"/>
          <w:szCs w:val="18"/>
        </w:rPr>
        <w:t>).</w:t>
      </w:r>
      <w:r w:rsidRPr="003F6CBE">
        <w:rPr>
          <w:rFonts w:ascii="Times New Roman" w:eastAsiaTheme="minorHAnsi" w:hAnsi="Times New Roman" w:cs="Times New Roman"/>
          <w:color w:val="000096"/>
          <w:sz w:val="18"/>
          <w:szCs w:val="18"/>
        </w:rPr>
        <w:t>&lt;/tbx:note&gt;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&lt;tbx:tig&gt;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&lt;tbx:term&gt;</w:t>
      </w:r>
      <w:r w:rsidRPr="003F6CBE">
        <w:rPr>
          <w:rFonts w:ascii="Times New Roman" w:eastAsiaTheme="minorHAnsi" w:hAnsi="Times New Roman" w:cs="Times New Roman"/>
          <w:sz w:val="18"/>
          <w:szCs w:val="18"/>
        </w:rPr>
        <w:t>greenhouse gas</w:t>
      </w:r>
      <w:r w:rsidRPr="003F6CBE">
        <w:rPr>
          <w:rFonts w:ascii="Times New Roman" w:eastAsiaTheme="minorHAnsi" w:hAnsi="Times New Roman" w:cs="Times New Roman"/>
          <w:color w:val="000096"/>
          <w:sz w:val="18"/>
          <w:szCs w:val="18"/>
        </w:rPr>
        <w:t>&lt;/tbx:term&gt;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&lt;tbx:partOfSpeech</w:t>
      </w:r>
      <w:r w:rsidRPr="003F6CBE">
        <w:rPr>
          <w:rFonts w:ascii="Times New Roman" w:eastAsiaTheme="minorHAnsi" w:hAnsi="Times New Roman" w:cs="Times New Roman"/>
          <w:color w:val="F5844C"/>
          <w:sz w:val="18"/>
          <w:szCs w:val="18"/>
        </w:rPr>
        <w:t xml:space="preserve"> value</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"noun"</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&lt;tbx:normativeAuthorization</w:t>
      </w:r>
      <w:r w:rsidRPr="003F6CBE">
        <w:rPr>
          <w:rFonts w:ascii="Times New Roman" w:eastAsiaTheme="minorHAnsi" w:hAnsi="Times New Roman" w:cs="Times New Roman"/>
          <w:color w:val="F5844C"/>
          <w:sz w:val="18"/>
          <w:szCs w:val="18"/>
        </w:rPr>
        <w:t xml:space="preserve"> value</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"preferredTerm"</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&lt;/tbx:tig&gt;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&lt;tbx:tig&gt;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&lt;tbx:term&gt;</w:t>
      </w:r>
      <w:r w:rsidRPr="003F6CBE">
        <w:rPr>
          <w:rFonts w:ascii="Times New Roman" w:eastAsiaTheme="minorHAnsi" w:hAnsi="Times New Roman" w:cs="Times New Roman"/>
          <w:sz w:val="18"/>
          <w:szCs w:val="18"/>
        </w:rPr>
        <w:t>GHG</w:t>
      </w:r>
      <w:r w:rsidRPr="003F6CBE">
        <w:rPr>
          <w:rFonts w:ascii="Times New Roman" w:eastAsiaTheme="minorHAnsi" w:hAnsi="Times New Roman" w:cs="Times New Roman"/>
          <w:color w:val="000096"/>
          <w:sz w:val="18"/>
          <w:szCs w:val="18"/>
        </w:rPr>
        <w:t>&lt;/tbx:term&gt;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&lt;tbx:partOfSpeech</w:t>
      </w:r>
      <w:r w:rsidRPr="003F6CBE">
        <w:rPr>
          <w:rFonts w:ascii="Times New Roman" w:eastAsiaTheme="minorHAnsi" w:hAnsi="Times New Roman" w:cs="Times New Roman"/>
          <w:color w:val="F5844C"/>
          <w:sz w:val="18"/>
          <w:szCs w:val="18"/>
        </w:rPr>
        <w:t xml:space="preserve"> value</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"noun"</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&lt;tbx:normativeAuthorization</w:t>
      </w:r>
      <w:r w:rsidRPr="003F6CBE">
        <w:rPr>
          <w:rFonts w:ascii="Times New Roman" w:eastAsiaTheme="minorHAnsi" w:hAnsi="Times New Roman" w:cs="Times New Roman"/>
          <w:color w:val="F5844C"/>
          <w:sz w:val="18"/>
          <w:szCs w:val="18"/>
        </w:rPr>
        <w:t xml:space="preserve"> value</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"admittedTerm"</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&lt;tbx:termType</w:t>
      </w:r>
      <w:r w:rsidRPr="003F6CBE">
        <w:rPr>
          <w:rFonts w:ascii="Times New Roman" w:eastAsiaTheme="minorHAnsi" w:hAnsi="Times New Roman" w:cs="Times New Roman"/>
          <w:color w:val="F5844C"/>
          <w:sz w:val="18"/>
          <w:szCs w:val="18"/>
        </w:rPr>
        <w:t xml:space="preserve"> value</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"abbreviation"</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&lt;/tbx:tig&gt;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&lt;/tbx:langSet&gt;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&lt;/tbx:termEntry&gt;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&lt;/term-sec&gt;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&lt;term-sec</w:t>
      </w:r>
      <w:r w:rsidRPr="003F6CBE">
        <w:rPr>
          <w:rFonts w:ascii="Times New Roman" w:eastAsiaTheme="minorHAnsi" w:hAnsi="Times New Roman" w:cs="Times New Roman"/>
          <w:color w:val="F5844C"/>
          <w:sz w:val="18"/>
          <w:szCs w:val="18"/>
        </w:rPr>
        <w:t xml:space="preserve"> id</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"sec_2.2"</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t>2.2</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&lt;tbx:termEntry</w:t>
      </w:r>
      <w:r w:rsidRPr="003F6CBE">
        <w:rPr>
          <w:rFonts w:ascii="Times New Roman" w:eastAsiaTheme="minorHAnsi" w:hAnsi="Times New Roman" w:cs="Times New Roman"/>
          <w:color w:val="F5844C"/>
          <w:sz w:val="18"/>
          <w:szCs w:val="18"/>
        </w:rPr>
        <w:t xml:space="preserve"> id</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"term_2.2"</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&lt;tbx:langSet</w:t>
      </w:r>
      <w:r w:rsidRPr="003F6CBE">
        <w:rPr>
          <w:rFonts w:ascii="Times New Roman" w:eastAsiaTheme="minorHAnsi" w:hAnsi="Times New Roman" w:cs="Times New Roman"/>
          <w:color w:val="F5844C"/>
          <w:sz w:val="18"/>
          <w:szCs w:val="18"/>
        </w:rPr>
        <w:t xml:space="preserve"> xml:lang</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"en"</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&lt;tbx:definition&gt;</w:t>
      </w:r>
      <w:r w:rsidRPr="003F6CBE">
        <w:rPr>
          <w:rFonts w:ascii="Times New Roman" w:eastAsiaTheme="minorHAnsi" w:hAnsi="Times New Roman" w:cs="Times New Roman"/>
          <w:sz w:val="18"/>
          <w:szCs w:val="18"/>
        </w:rPr>
        <w:t>physical unit or process that releases a GHG into the</w:t>
      </w:r>
      <w:r w:rsidRPr="003F6CBE">
        <w:rPr>
          <w:rFonts w:ascii="Times New Roman" w:eastAsiaTheme="minorHAnsi" w:hAnsi="Times New Roman" w:cs="Times New Roman"/>
          <w:sz w:val="18"/>
          <w:szCs w:val="18"/>
        </w:rPr>
        <w:br/>
        <w:t xml:space="preserve">                            atmosphere</w:t>
      </w:r>
      <w:r w:rsidRPr="003F6CBE">
        <w:rPr>
          <w:rFonts w:ascii="Times New Roman" w:eastAsiaTheme="minorHAnsi" w:hAnsi="Times New Roman" w:cs="Times New Roman"/>
          <w:color w:val="000096"/>
          <w:sz w:val="18"/>
          <w:szCs w:val="18"/>
        </w:rPr>
        <w:t>&lt;/tbx:definition&gt;</w:t>
      </w:r>
      <w:r w:rsidRPr="003F6CBE">
        <w:rPr>
          <w:rFonts w:ascii="Times New Roman" w:eastAsiaTheme="minorHAnsi" w:hAnsi="Times New Roman" w:cs="Times New Roman"/>
          <w:sz w:val="18"/>
          <w:szCs w:val="18"/>
        </w:rPr>
        <w:br/>
      </w:r>
      <w:r w:rsidRPr="003F6CBE">
        <w:rPr>
          <w:rFonts w:ascii="Times New Roman" w:eastAsiaTheme="minorHAnsi" w:hAnsi="Times New Roman" w:cs="Times New Roman"/>
          <w:sz w:val="18"/>
          <w:szCs w:val="18"/>
        </w:rPr>
        <w:lastRenderedPageBreak/>
        <w:t xml:space="preserve">                        </w:t>
      </w:r>
      <w:r w:rsidRPr="003F6CBE">
        <w:rPr>
          <w:rFonts w:ascii="Times New Roman" w:eastAsiaTheme="minorHAnsi" w:hAnsi="Times New Roman" w:cs="Times New Roman"/>
          <w:color w:val="000096"/>
          <w:sz w:val="18"/>
          <w:szCs w:val="18"/>
        </w:rPr>
        <w:t>&lt;tbx:tig&gt;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&lt;tbx:term&gt;</w:t>
      </w:r>
      <w:r w:rsidRPr="003F6CBE">
        <w:rPr>
          <w:rFonts w:ascii="Times New Roman" w:eastAsiaTheme="minorHAnsi" w:hAnsi="Times New Roman" w:cs="Times New Roman"/>
          <w:sz w:val="18"/>
          <w:szCs w:val="18"/>
        </w:rPr>
        <w:t>greenhouse gas source</w:t>
      </w:r>
      <w:r w:rsidRPr="003F6CBE">
        <w:rPr>
          <w:rFonts w:ascii="Times New Roman" w:eastAsiaTheme="minorHAnsi" w:hAnsi="Times New Roman" w:cs="Times New Roman"/>
          <w:color w:val="000096"/>
          <w:sz w:val="18"/>
          <w:szCs w:val="18"/>
        </w:rPr>
        <w:t>&lt;/tbx:term&gt;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&lt;tbx:partOfSpeech</w:t>
      </w:r>
      <w:r w:rsidRPr="003F6CBE">
        <w:rPr>
          <w:rFonts w:ascii="Times New Roman" w:eastAsiaTheme="minorHAnsi" w:hAnsi="Times New Roman" w:cs="Times New Roman"/>
          <w:color w:val="F5844C"/>
          <w:sz w:val="18"/>
          <w:szCs w:val="18"/>
        </w:rPr>
        <w:t xml:space="preserve"> value</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"noun"</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&lt;/tbx:tig&gt;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&lt;/tbx:langSet&gt;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&lt;/tbx:termEntry&gt;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&lt;/term-sec&gt;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&lt;term-sec</w:t>
      </w:r>
      <w:r w:rsidRPr="003F6CBE">
        <w:rPr>
          <w:rFonts w:ascii="Times New Roman" w:eastAsiaTheme="minorHAnsi" w:hAnsi="Times New Roman" w:cs="Times New Roman"/>
          <w:color w:val="F5844C"/>
          <w:sz w:val="18"/>
          <w:szCs w:val="18"/>
        </w:rPr>
        <w:t xml:space="preserve"> id</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"sec_2.3"</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t>2.3</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&lt;tbx:termEntry</w:t>
      </w:r>
      <w:r w:rsidRPr="003F6CBE">
        <w:rPr>
          <w:rFonts w:ascii="Times New Roman" w:eastAsiaTheme="minorHAnsi" w:hAnsi="Times New Roman" w:cs="Times New Roman"/>
          <w:color w:val="F5844C"/>
          <w:sz w:val="18"/>
          <w:szCs w:val="18"/>
        </w:rPr>
        <w:t xml:space="preserve"> id</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"term_2.3"</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&lt;tbx:langSet</w:t>
      </w:r>
      <w:r w:rsidRPr="003F6CBE">
        <w:rPr>
          <w:rFonts w:ascii="Times New Roman" w:eastAsiaTheme="minorHAnsi" w:hAnsi="Times New Roman" w:cs="Times New Roman"/>
          <w:color w:val="F5844C"/>
          <w:sz w:val="18"/>
          <w:szCs w:val="18"/>
        </w:rPr>
        <w:t xml:space="preserve"> xml:lang</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"en"</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&lt;tbx:definition&gt;</w:t>
      </w:r>
      <w:r w:rsidRPr="003F6CBE">
        <w:rPr>
          <w:rFonts w:ascii="Times New Roman" w:eastAsiaTheme="minorHAnsi" w:hAnsi="Times New Roman" w:cs="Times New Roman"/>
          <w:sz w:val="18"/>
          <w:szCs w:val="18"/>
        </w:rPr>
        <w:t>physical unit or process that removes a GHG from the</w:t>
      </w:r>
      <w:r w:rsidRPr="003F6CBE">
        <w:rPr>
          <w:rFonts w:ascii="Times New Roman" w:eastAsiaTheme="minorHAnsi" w:hAnsi="Times New Roman" w:cs="Times New Roman"/>
          <w:sz w:val="18"/>
          <w:szCs w:val="18"/>
        </w:rPr>
        <w:br/>
        <w:t xml:space="preserve">                            atmosphere</w:t>
      </w:r>
      <w:r w:rsidRPr="003F6CBE">
        <w:rPr>
          <w:rFonts w:ascii="Times New Roman" w:eastAsiaTheme="minorHAnsi" w:hAnsi="Times New Roman" w:cs="Times New Roman"/>
          <w:color w:val="000096"/>
          <w:sz w:val="18"/>
          <w:szCs w:val="18"/>
        </w:rPr>
        <w:t>&lt;/tbx:definition&gt;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&lt;tbx:tig&gt;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&lt;tbx:term&gt;</w:t>
      </w:r>
      <w:r w:rsidRPr="003F6CBE">
        <w:rPr>
          <w:rFonts w:ascii="Times New Roman" w:eastAsiaTheme="minorHAnsi" w:hAnsi="Times New Roman" w:cs="Times New Roman"/>
          <w:sz w:val="18"/>
          <w:szCs w:val="18"/>
        </w:rPr>
        <w:t>greenhouse gas sink</w:t>
      </w:r>
      <w:r w:rsidRPr="003F6CBE">
        <w:rPr>
          <w:rFonts w:ascii="Times New Roman" w:eastAsiaTheme="minorHAnsi" w:hAnsi="Times New Roman" w:cs="Times New Roman"/>
          <w:color w:val="000096"/>
          <w:sz w:val="18"/>
          <w:szCs w:val="18"/>
        </w:rPr>
        <w:t>&lt;/tbx:term&gt;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&lt;tbx:partOfSpeech</w:t>
      </w:r>
      <w:r w:rsidRPr="003F6CBE">
        <w:rPr>
          <w:rFonts w:ascii="Times New Roman" w:eastAsiaTheme="minorHAnsi" w:hAnsi="Times New Roman" w:cs="Times New Roman"/>
          <w:color w:val="F5844C"/>
          <w:sz w:val="18"/>
          <w:szCs w:val="18"/>
        </w:rPr>
        <w:t xml:space="preserve"> value</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"noun"</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&lt;/tbx:tig&gt;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&lt;/tbx:langSet&gt;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&lt;/tbx:termEntry&gt;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&lt;/term-sec&gt;</w:t>
      </w:r>
    </w:p>
    <w:p w:rsidR="00204C12" w:rsidRDefault="00204C12" w:rsidP="007528C2">
      <w:pPr>
        <w:ind w:left="720"/>
        <w:jc w:val="both"/>
        <w:rPr>
          <w:rFonts w:eastAsiaTheme="minorHAnsi"/>
        </w:rPr>
      </w:pPr>
      <w:r>
        <w:rPr>
          <w:rFonts w:eastAsiaTheme="minorHAnsi"/>
        </w:rPr>
        <w:t xml:space="preserve">The following </w:t>
      </w:r>
      <w:r w:rsidR="00D76A2B">
        <w:rPr>
          <w:rFonts w:eastAsiaTheme="minorHAnsi"/>
        </w:rPr>
        <w:t>formats</w:t>
      </w:r>
      <w:r>
        <w:rPr>
          <w:rFonts w:eastAsiaTheme="minorHAnsi"/>
        </w:rPr>
        <w:t xml:space="preserve"> </w:t>
      </w:r>
      <w:r w:rsidR="00EA169F">
        <w:rPr>
          <w:rFonts w:eastAsiaTheme="minorHAnsi"/>
        </w:rPr>
        <w:t xml:space="preserve">do not </w:t>
      </w:r>
      <w:r>
        <w:rPr>
          <w:rFonts w:eastAsiaTheme="minorHAnsi"/>
        </w:rPr>
        <w:t xml:space="preserve">need to be coded with </w:t>
      </w:r>
      <w:r w:rsidR="00EA169F">
        <w:rPr>
          <w:rFonts w:eastAsiaTheme="minorHAnsi"/>
        </w:rPr>
        <w:t>TBX</w:t>
      </w:r>
      <w:r>
        <w:rPr>
          <w:rFonts w:eastAsiaTheme="minorHAnsi"/>
        </w:rPr>
        <w:t>:</w:t>
      </w:r>
    </w:p>
    <w:p w:rsidR="00406B5B" w:rsidRDefault="00406B5B" w:rsidP="007528C2">
      <w:pPr>
        <w:ind w:left="720"/>
        <w:jc w:val="both"/>
        <w:rPr>
          <w:rFonts w:eastAsiaTheme="minorHAnsi"/>
        </w:rPr>
      </w:pPr>
      <w:r w:rsidRPr="007528C2">
        <w:rPr>
          <w:rFonts w:eastAsiaTheme="minorHAnsi"/>
          <w:noProof/>
        </w:rPr>
        <w:drawing>
          <wp:anchor distT="0" distB="0" distL="114300" distR="114300" simplePos="0" relativeHeight="251676672" behindDoc="0" locked="0" layoutInCell="1" allowOverlap="1" wp14:anchorId="5911A587" wp14:editId="1507FF24">
            <wp:simplePos x="0" y="0"/>
            <wp:positionH relativeFrom="column">
              <wp:posOffset>-3175</wp:posOffset>
            </wp:positionH>
            <wp:positionV relativeFrom="paragraph">
              <wp:posOffset>6985</wp:posOffset>
            </wp:positionV>
            <wp:extent cx="5969635" cy="125920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9635" cy="1259205"/>
                    </a:xfrm>
                    <a:prstGeom prst="rect">
                      <a:avLst/>
                    </a:prstGeom>
                    <a:noFill/>
                    <a:ln>
                      <a:noFill/>
                    </a:ln>
                  </pic:spPr>
                </pic:pic>
              </a:graphicData>
            </a:graphic>
          </wp:anchor>
        </w:drawing>
      </w:r>
    </w:p>
    <w:p w:rsidR="00406B5B" w:rsidRDefault="00406B5B" w:rsidP="007528C2">
      <w:pPr>
        <w:ind w:left="720"/>
        <w:jc w:val="both"/>
        <w:rPr>
          <w:rFonts w:eastAsiaTheme="minorHAnsi"/>
        </w:rPr>
      </w:pPr>
      <w:r>
        <w:rPr>
          <w:rFonts w:eastAsiaTheme="minorHAnsi"/>
        </w:rPr>
        <w:t>Should be coded as:</w:t>
      </w:r>
    </w:p>
    <w:p w:rsidR="007879AD" w:rsidRPr="003F6CBE" w:rsidRDefault="007879AD" w:rsidP="003F6CBE">
      <w:pPr>
        <w:pBdr>
          <w:top w:val="single" w:sz="12" w:space="1" w:color="auto"/>
          <w:left w:val="single" w:sz="12" w:space="4" w:color="auto"/>
          <w:bottom w:val="single" w:sz="12" w:space="1" w:color="auto"/>
          <w:right w:val="single" w:sz="12" w:space="4" w:color="auto"/>
        </w:pBdr>
        <w:spacing w:before="0" w:after="0" w:line="240" w:lineRule="auto"/>
        <w:ind w:left="0"/>
        <w:rPr>
          <w:rFonts w:eastAsiaTheme="minorHAnsi"/>
          <w:sz w:val="18"/>
          <w:szCs w:val="18"/>
        </w:rPr>
      </w:pPr>
      <w:r w:rsidRPr="003F6CBE">
        <w:rPr>
          <w:rFonts w:ascii="Times New Roman" w:eastAsiaTheme="minorHAnsi" w:hAnsi="Times New Roman" w:cs="Times New Roman"/>
          <w:color w:val="000096"/>
          <w:sz w:val="18"/>
          <w:szCs w:val="18"/>
        </w:rPr>
        <w:t>&lt;sec</w:t>
      </w:r>
      <w:r w:rsidRPr="003F6CBE">
        <w:rPr>
          <w:rFonts w:ascii="Times New Roman" w:eastAsiaTheme="minorHAnsi" w:hAnsi="Times New Roman" w:cs="Times New Roman"/>
          <w:color w:val="F5844C"/>
          <w:sz w:val="18"/>
          <w:szCs w:val="18"/>
        </w:rPr>
        <w:t xml:space="preserve"> id</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"sec_3"</w:t>
      </w:r>
      <w:r w:rsidRPr="003F6CBE">
        <w:rPr>
          <w:rFonts w:ascii="Times New Roman" w:eastAsiaTheme="minorHAnsi" w:hAnsi="Times New Roman" w:cs="Times New Roman"/>
          <w:color w:val="F5844C"/>
          <w:sz w:val="18"/>
          <w:szCs w:val="18"/>
        </w:rPr>
        <w:t xml:space="preserve"> sec-type</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"terms"</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t>3</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&lt;title&gt;</w:t>
      </w:r>
      <w:r w:rsidRPr="003F6CBE">
        <w:rPr>
          <w:rFonts w:ascii="Times New Roman" w:eastAsiaTheme="minorHAnsi" w:hAnsi="Times New Roman" w:cs="Times New Roman"/>
          <w:sz w:val="18"/>
          <w:szCs w:val="18"/>
        </w:rPr>
        <w:t>Definitions</w:t>
      </w:r>
      <w:r w:rsidRPr="003F6CBE">
        <w:rPr>
          <w:rFonts w:ascii="Times New Roman" w:eastAsiaTheme="minorHAnsi" w:hAnsi="Times New Roman" w:cs="Times New Roman"/>
          <w:color w:val="000096"/>
          <w:sz w:val="18"/>
          <w:szCs w:val="18"/>
        </w:rPr>
        <w:t>&lt;/title&gt;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&lt;sec</w:t>
      </w:r>
      <w:r w:rsidRPr="003F6CBE">
        <w:rPr>
          <w:rFonts w:ascii="Times New Roman" w:eastAsiaTheme="minorHAnsi" w:hAnsi="Times New Roman" w:cs="Times New Roman"/>
          <w:color w:val="F5844C"/>
          <w:sz w:val="18"/>
          <w:szCs w:val="18"/>
        </w:rPr>
        <w:t xml:space="preserve"> id</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"sec_3.1"</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t>3.1</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&lt;title&gt;</w:t>
      </w:r>
      <w:r w:rsidRPr="003F6CBE">
        <w:rPr>
          <w:rFonts w:ascii="Times New Roman" w:eastAsiaTheme="minorHAnsi" w:hAnsi="Times New Roman" w:cs="Times New Roman"/>
          <w:sz w:val="18"/>
          <w:szCs w:val="18"/>
        </w:rPr>
        <w:t>Imported definitions</w:t>
      </w:r>
      <w:r w:rsidRPr="003F6CBE">
        <w:rPr>
          <w:rFonts w:ascii="Times New Roman" w:eastAsiaTheme="minorHAnsi" w:hAnsi="Times New Roman" w:cs="Times New Roman"/>
          <w:color w:val="000096"/>
          <w:sz w:val="18"/>
          <w:szCs w:val="18"/>
        </w:rPr>
        <w:t>&lt;/title&gt;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&lt;sec</w:t>
      </w:r>
      <w:r w:rsidRPr="003F6CBE">
        <w:rPr>
          <w:rFonts w:ascii="Times New Roman" w:eastAsiaTheme="minorHAnsi" w:hAnsi="Times New Roman" w:cs="Times New Roman"/>
          <w:color w:val="F5844C"/>
          <w:sz w:val="18"/>
          <w:szCs w:val="18"/>
        </w:rPr>
        <w:t xml:space="preserve"> id</w:t>
      </w:r>
      <w:r w:rsidRPr="003F6CBE">
        <w:rPr>
          <w:rFonts w:ascii="Times New Roman" w:eastAsiaTheme="minorHAnsi" w:hAnsi="Times New Roman" w:cs="Times New Roman"/>
          <w:color w:val="FF8040"/>
          <w:sz w:val="18"/>
          <w:szCs w:val="18"/>
        </w:rPr>
        <w:t>=</w:t>
      </w:r>
      <w:r w:rsidRPr="003F6CBE">
        <w:rPr>
          <w:rFonts w:ascii="Times New Roman" w:eastAsiaTheme="minorHAnsi" w:hAnsi="Times New Roman" w:cs="Times New Roman"/>
          <w:color w:val="993300"/>
          <w:sz w:val="18"/>
          <w:szCs w:val="18"/>
        </w:rPr>
        <w:t>"sec_3.1.1"</w:t>
      </w:r>
      <w:r w:rsidRPr="003F6CBE">
        <w:rPr>
          <w:rFonts w:ascii="Times New Roman" w:eastAsiaTheme="minorHAnsi" w:hAnsi="Times New Roman" w:cs="Times New Roman"/>
          <w:color w:val="000096"/>
          <w:sz w:val="18"/>
          <w:szCs w:val="18"/>
        </w:rPr>
        <w:t>&gt;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t>3.1.1</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&lt;p&gt;</w:t>
      </w:r>
      <w:r w:rsidRPr="003F6CBE">
        <w:rPr>
          <w:rFonts w:ascii="Times New Roman" w:eastAsiaTheme="minorHAnsi" w:hAnsi="Times New Roman" w:cs="Times New Roman"/>
          <w:sz w:val="18"/>
          <w:szCs w:val="18"/>
        </w:rPr>
        <w:t>This Recommendation | International Standard uses the</w:t>
      </w:r>
      <w:r w:rsidRPr="003F6CBE">
        <w:rPr>
          <w:rFonts w:ascii="Times New Roman" w:eastAsiaTheme="minorHAnsi" w:hAnsi="Times New Roman" w:cs="Times New Roman"/>
          <w:sz w:val="18"/>
          <w:szCs w:val="18"/>
        </w:rPr>
        <w:br/>
        <w:t xml:space="preserve">                                                terms defined in </w:t>
      </w:r>
      <w:r w:rsidRPr="003F6CBE">
        <w:rPr>
          <w:rFonts w:ascii="Times New Roman" w:eastAsiaTheme="minorHAnsi" w:hAnsi="Times New Roman" w:cs="Times New Roman"/>
          <w:color w:val="000096"/>
          <w:sz w:val="18"/>
          <w:szCs w:val="18"/>
        </w:rPr>
        <w:t>&lt;std&gt;&lt;std-ref&gt;</w:t>
      </w:r>
      <w:r w:rsidRPr="003F6CBE">
        <w:rPr>
          <w:rFonts w:ascii="Times New Roman" w:eastAsiaTheme="minorHAnsi" w:hAnsi="Times New Roman" w:cs="Times New Roman"/>
          <w:sz w:val="18"/>
          <w:szCs w:val="18"/>
        </w:rPr>
        <w:t>ITU-T Rec. X.680</w:t>
      </w:r>
      <w:r w:rsidRPr="003F6CBE">
        <w:rPr>
          <w:rFonts w:ascii="Times New Roman" w:eastAsiaTheme="minorHAnsi" w:hAnsi="Times New Roman" w:cs="Times New Roman"/>
          <w:color w:val="000096"/>
          <w:sz w:val="18"/>
          <w:szCs w:val="18"/>
        </w:rPr>
        <w:t>&lt;/std-ref&gt;</w:t>
      </w:r>
      <w:r w:rsidRPr="003F6CBE">
        <w:rPr>
          <w:rFonts w:ascii="Times New Roman" w:eastAsiaTheme="minorHAnsi" w:hAnsi="Times New Roman" w:cs="Times New Roman"/>
          <w:sz w:val="18"/>
          <w:szCs w:val="18"/>
        </w:rPr>
        <w:t xml:space="preserve"> |</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&lt;std-ref&gt;</w:t>
      </w:r>
      <w:r w:rsidRPr="003F6CBE">
        <w:rPr>
          <w:rFonts w:ascii="Times New Roman" w:eastAsiaTheme="minorHAnsi" w:hAnsi="Times New Roman" w:cs="Times New Roman"/>
          <w:sz w:val="18"/>
          <w:szCs w:val="18"/>
        </w:rPr>
        <w:t>ISO/IEC 8824-1</w:t>
      </w:r>
      <w:r w:rsidRPr="003F6CBE">
        <w:rPr>
          <w:rFonts w:ascii="Times New Roman" w:eastAsiaTheme="minorHAnsi" w:hAnsi="Times New Roman" w:cs="Times New Roman"/>
          <w:color w:val="000096"/>
          <w:sz w:val="18"/>
          <w:szCs w:val="18"/>
        </w:rPr>
        <w:t>&lt;/std-ref&gt;&lt;/std&gt;</w:t>
      </w:r>
      <w:r w:rsidRPr="003F6CBE">
        <w:rPr>
          <w:rFonts w:ascii="Times New Roman" w:eastAsiaTheme="minorHAnsi" w:hAnsi="Times New Roman" w:cs="Times New Roman"/>
          <w:sz w:val="18"/>
          <w:szCs w:val="18"/>
        </w:rPr>
        <w:t xml:space="preserve"> and in</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&lt;std&gt;&lt;std-ref&gt;</w:t>
      </w:r>
      <w:r w:rsidRPr="003F6CBE">
        <w:rPr>
          <w:rFonts w:ascii="Times New Roman" w:eastAsiaTheme="minorHAnsi" w:hAnsi="Times New Roman" w:cs="Times New Roman"/>
          <w:sz w:val="18"/>
          <w:szCs w:val="18"/>
        </w:rPr>
        <w:t>ITU-T Rec. X.693</w:t>
      </w:r>
      <w:r w:rsidRPr="003F6CBE">
        <w:rPr>
          <w:rFonts w:ascii="Times New Roman" w:eastAsiaTheme="minorHAnsi" w:hAnsi="Times New Roman" w:cs="Times New Roman"/>
          <w:color w:val="000096"/>
          <w:sz w:val="18"/>
          <w:szCs w:val="18"/>
        </w:rPr>
        <w:t>&lt;/std-ref&gt;</w:t>
      </w:r>
      <w:r w:rsidRPr="003F6CBE">
        <w:rPr>
          <w:rFonts w:ascii="Times New Roman" w:eastAsiaTheme="minorHAnsi" w:hAnsi="Times New Roman" w:cs="Times New Roman"/>
          <w:sz w:val="18"/>
          <w:szCs w:val="18"/>
        </w:rPr>
        <w:br/>
        <w:t xml:space="preserve">                                                  | </w:t>
      </w:r>
      <w:r w:rsidRPr="003F6CBE">
        <w:rPr>
          <w:rFonts w:ascii="Times New Roman" w:eastAsiaTheme="minorHAnsi" w:hAnsi="Times New Roman" w:cs="Times New Roman"/>
          <w:color w:val="000096"/>
          <w:sz w:val="18"/>
          <w:szCs w:val="18"/>
        </w:rPr>
        <w:t>&lt;std-ref&gt;</w:t>
      </w:r>
      <w:r w:rsidRPr="003F6CBE">
        <w:rPr>
          <w:rFonts w:ascii="Times New Roman" w:eastAsiaTheme="minorHAnsi" w:hAnsi="Times New Roman" w:cs="Times New Roman"/>
          <w:sz w:val="18"/>
          <w:szCs w:val="18"/>
        </w:rPr>
        <w:t>ISO/IEC 8825-4</w:t>
      </w:r>
      <w:r w:rsidRPr="003F6CBE">
        <w:rPr>
          <w:rFonts w:ascii="Times New Roman" w:eastAsiaTheme="minorHAnsi" w:hAnsi="Times New Roman" w:cs="Times New Roman"/>
          <w:color w:val="000096"/>
          <w:sz w:val="18"/>
          <w:szCs w:val="18"/>
        </w:rPr>
        <w:t>&lt;/std-ref&gt;&lt;/std&gt;</w:t>
      </w:r>
      <w:r w:rsidRPr="003F6CBE">
        <w:rPr>
          <w:rFonts w:ascii="Times New Roman" w:eastAsiaTheme="minorHAnsi" w:hAnsi="Times New Roman" w:cs="Times New Roman"/>
          <w:sz w:val="18"/>
          <w:szCs w:val="18"/>
        </w:rPr>
        <w:t>.</w:t>
      </w:r>
      <w:r w:rsidRPr="003F6CBE">
        <w:rPr>
          <w:rFonts w:ascii="Times New Roman" w:eastAsiaTheme="minorHAnsi" w:hAnsi="Times New Roman" w:cs="Times New Roman"/>
          <w:color w:val="000096"/>
          <w:sz w:val="18"/>
          <w:szCs w:val="18"/>
        </w:rPr>
        <w:t>&lt;/p&gt;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&lt;non-normative-note&gt;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t>NOTE —</w:t>
      </w:r>
      <w:r w:rsidRPr="003F6CBE">
        <w:rPr>
          <w:rFonts w:ascii="Times New Roman" w:eastAsiaTheme="minorHAnsi" w:hAnsi="Times New Roman" w:cs="Times New Roman"/>
          <w:color w:val="000096"/>
          <w:sz w:val="18"/>
          <w:szCs w:val="18"/>
        </w:rPr>
        <w:t>&lt;/label&gt;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&lt;p&gt;</w:t>
      </w:r>
      <w:r w:rsidRPr="003F6CBE">
        <w:rPr>
          <w:rFonts w:ascii="Times New Roman" w:eastAsiaTheme="minorHAnsi" w:hAnsi="Times New Roman" w:cs="Times New Roman"/>
          <w:sz w:val="18"/>
          <w:szCs w:val="18"/>
        </w:rPr>
        <w:t>In particular, the terms "final XER encoding</w:t>
      </w:r>
      <w:r w:rsidRPr="003F6CBE">
        <w:rPr>
          <w:rFonts w:ascii="Times New Roman" w:eastAsiaTheme="minorHAnsi" w:hAnsi="Times New Roman" w:cs="Times New Roman"/>
          <w:sz w:val="18"/>
          <w:szCs w:val="18"/>
        </w:rPr>
        <w:br/>
        <w:t xml:space="preserve">                                                  instructions", "type prefix" and "XER encoding</w:t>
      </w:r>
      <w:r w:rsidRPr="003F6CBE">
        <w:rPr>
          <w:rFonts w:ascii="Times New Roman" w:eastAsiaTheme="minorHAnsi" w:hAnsi="Times New Roman" w:cs="Times New Roman"/>
          <w:sz w:val="18"/>
          <w:szCs w:val="18"/>
        </w:rPr>
        <w:br/>
        <w:t xml:space="preserve">                                                  control section" are defined in the</w:t>
      </w:r>
      <w:r w:rsidRPr="003F6CBE">
        <w:rPr>
          <w:rFonts w:ascii="Times New Roman" w:eastAsiaTheme="minorHAnsi" w:hAnsi="Times New Roman" w:cs="Times New Roman"/>
          <w:sz w:val="18"/>
          <w:szCs w:val="18"/>
        </w:rPr>
        <w:br/>
        <w:t xml:space="preserve">                                                  above-mentioned Recommendations | International</w:t>
      </w:r>
      <w:r w:rsidRPr="003F6CBE">
        <w:rPr>
          <w:rFonts w:ascii="Times New Roman" w:eastAsiaTheme="minorHAnsi" w:hAnsi="Times New Roman" w:cs="Times New Roman"/>
          <w:sz w:val="18"/>
          <w:szCs w:val="18"/>
        </w:rPr>
        <w:br/>
        <w:t xml:space="preserve">                                                  Standards.</w:t>
      </w:r>
      <w:r w:rsidRPr="003F6CBE">
        <w:rPr>
          <w:rFonts w:ascii="Times New Roman" w:eastAsiaTheme="minorHAnsi" w:hAnsi="Times New Roman" w:cs="Times New Roman"/>
          <w:color w:val="000096"/>
          <w:sz w:val="18"/>
          <w:szCs w:val="18"/>
        </w:rPr>
        <w:t>&lt;/p&gt;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&lt;/non-normative-note&gt;</w:t>
      </w:r>
      <w:r w:rsidRPr="003F6CBE">
        <w:rPr>
          <w:rFonts w:ascii="Times New Roman" w:eastAsiaTheme="minorHAnsi" w:hAnsi="Times New Roman" w:cs="Times New Roman"/>
          <w:sz w:val="18"/>
          <w:szCs w:val="18"/>
        </w:rPr>
        <w:br/>
        <w:t xml:space="preserve">                                </w:t>
      </w:r>
      <w:r w:rsidRPr="003F6CBE">
        <w:rPr>
          <w:rFonts w:ascii="Times New Roman" w:eastAsiaTheme="minorHAnsi" w:hAnsi="Times New Roman" w:cs="Times New Roman"/>
          <w:color w:val="000096"/>
          <w:sz w:val="18"/>
          <w:szCs w:val="18"/>
        </w:rPr>
        <w:t>&lt;/sec&gt;</w:t>
      </w:r>
    </w:p>
    <w:p w:rsidR="00406B5B" w:rsidRPr="007879AD" w:rsidRDefault="00406B5B" w:rsidP="003F6CBE">
      <w:pPr>
        <w:pBdr>
          <w:top w:val="single" w:sz="12" w:space="1" w:color="auto"/>
          <w:left w:val="single" w:sz="12" w:space="4" w:color="auto"/>
          <w:bottom w:val="single" w:sz="12" w:space="1" w:color="auto"/>
          <w:right w:val="single" w:sz="12" w:space="4" w:color="auto"/>
        </w:pBdr>
        <w:spacing w:before="0" w:after="0" w:line="240" w:lineRule="auto"/>
        <w:ind w:left="0"/>
        <w:rPr>
          <w:rFonts w:ascii="Times New Roman" w:eastAsiaTheme="minorHAnsi" w:hAnsi="Times New Roman" w:cs="Times New Roman"/>
          <w:color w:val="000096"/>
          <w:sz w:val="18"/>
          <w:szCs w:val="18"/>
          <w:lang w:val="en-GB"/>
        </w:rPr>
      </w:pPr>
    </w:p>
    <w:p w:rsidR="00AE7240" w:rsidRPr="00AE7240" w:rsidRDefault="00AE7240" w:rsidP="00372A56">
      <w:pPr>
        <w:pStyle w:val="Heading2"/>
      </w:pPr>
      <w:bookmarkStart w:id="16" w:name="_Toc323811638"/>
      <w:r w:rsidRPr="00AE7240">
        <w:lastRenderedPageBreak/>
        <w:t>Back matter &lt;back&gt;</w:t>
      </w:r>
      <w:bookmarkEnd w:id="16"/>
    </w:p>
    <w:p w:rsidR="008406BD" w:rsidRPr="008406BD" w:rsidRDefault="008406BD" w:rsidP="00372A56">
      <w:pPr>
        <w:pStyle w:val="Heading3"/>
      </w:pPr>
      <w:bookmarkStart w:id="17" w:name="_Toc323811639"/>
      <w:r w:rsidRPr="008406BD">
        <w:t>General</w:t>
      </w:r>
      <w:bookmarkEnd w:id="17"/>
    </w:p>
    <w:p w:rsidR="00115E29" w:rsidRDefault="00F5281A" w:rsidP="007528C2">
      <w:pPr>
        <w:ind w:left="720"/>
        <w:jc w:val="both"/>
      </w:pPr>
      <w:r>
        <w:t>The back matter c</w:t>
      </w:r>
      <w:r w:rsidR="00AE7240">
        <w:t>ontains</w:t>
      </w:r>
      <w:r w:rsidR="00710BEC" w:rsidRPr="00AE7240">
        <w:t xml:space="preserve"> </w:t>
      </w:r>
      <w:r w:rsidR="008406BD">
        <w:t>optional</w:t>
      </w:r>
      <w:r w:rsidR="00710BEC" w:rsidRPr="00AE7240">
        <w:t xml:space="preserve"> </w:t>
      </w:r>
      <w:r w:rsidR="00201A06" w:rsidRPr="00AE7240">
        <w:t>annexes</w:t>
      </w:r>
      <w:r w:rsidR="008406BD">
        <w:t>, followed by an optional bibliography.</w:t>
      </w:r>
    </w:p>
    <w:p w:rsidR="00115E29" w:rsidRDefault="00E73ECA" w:rsidP="00372A56">
      <w:pPr>
        <w:pStyle w:val="Heading3"/>
      </w:pPr>
      <w:bookmarkStart w:id="18" w:name="_Toc323811640"/>
      <w:r>
        <w:t>A</w:t>
      </w:r>
      <w:r w:rsidR="00EC6BEC" w:rsidRPr="00115E29">
        <w:t xml:space="preserve">nnexes </w:t>
      </w:r>
      <w:r w:rsidR="00201A06" w:rsidRPr="00115E29">
        <w:t>&lt;</w:t>
      </w:r>
      <w:r w:rsidR="00EC6BEC" w:rsidRPr="00115E29">
        <w:t>app</w:t>
      </w:r>
      <w:r w:rsidR="00115E29">
        <w:t>&gt;</w:t>
      </w:r>
      <w:bookmarkEnd w:id="18"/>
    </w:p>
    <w:p w:rsidR="009B1B25" w:rsidRDefault="008E4343" w:rsidP="007528C2">
      <w:pPr>
        <w:ind w:left="720"/>
        <w:jc w:val="both"/>
      </w:pPr>
      <w:r>
        <w:t xml:space="preserve">All annexes should be coded within an </w:t>
      </w:r>
      <w:r w:rsidRPr="003F6CBE">
        <w:rPr>
          <w:b/>
        </w:rPr>
        <w:t>&lt;app-group&gt;</w:t>
      </w:r>
      <w:r>
        <w:t xml:space="preserve">.  </w:t>
      </w:r>
    </w:p>
    <w:p w:rsidR="009B1B25" w:rsidRDefault="00E73ECA" w:rsidP="007528C2">
      <w:pPr>
        <w:ind w:left="720"/>
        <w:jc w:val="both"/>
      </w:pPr>
      <w:r>
        <w:t xml:space="preserve">Annexes should be </w:t>
      </w:r>
      <w:r w:rsidRPr="00115E29">
        <w:t xml:space="preserve">sequentially </w:t>
      </w:r>
      <w:r>
        <w:t>alpha-</w:t>
      </w:r>
      <w:r w:rsidRPr="00115E29">
        <w:t xml:space="preserve">numbered (A, B, C </w:t>
      </w:r>
      <w:r w:rsidR="00EA169F">
        <w:t>etc.).</w:t>
      </w:r>
      <w:r w:rsidRPr="00115E29">
        <w:t xml:space="preserve"> </w:t>
      </w:r>
      <w:r>
        <w:t xml:space="preserve"> </w:t>
      </w:r>
    </w:p>
    <w:p w:rsidR="009B1B25" w:rsidRDefault="008406BD" w:rsidP="007528C2">
      <w:pPr>
        <w:ind w:left="720"/>
        <w:jc w:val="both"/>
      </w:pPr>
      <w:r>
        <w:t xml:space="preserve">The </w:t>
      </w:r>
      <w:r w:rsidR="008E4343">
        <w:t xml:space="preserve">word "Annex" and the </w:t>
      </w:r>
      <w:r>
        <w:t xml:space="preserve">annex number should be coded </w:t>
      </w:r>
      <w:r w:rsidR="008E4343">
        <w:t xml:space="preserve">using </w:t>
      </w:r>
      <w:r w:rsidRPr="003F6CBE">
        <w:rPr>
          <w:b/>
        </w:rPr>
        <w:t>&lt;label&gt;</w:t>
      </w:r>
      <w:r>
        <w:t xml:space="preserve"> </w:t>
      </w:r>
      <w:r w:rsidR="008E4343">
        <w:t xml:space="preserve">(excluding any trailing dash), </w:t>
      </w:r>
      <w:r>
        <w:t xml:space="preserve">and the title </w:t>
      </w:r>
      <w:r w:rsidR="008E4343">
        <w:t xml:space="preserve">using </w:t>
      </w:r>
      <w:r w:rsidRPr="007528C2">
        <w:rPr>
          <w:b/>
        </w:rPr>
        <w:t>&lt;title&gt;</w:t>
      </w:r>
      <w:r>
        <w:t xml:space="preserve">.  </w:t>
      </w:r>
    </w:p>
    <w:p w:rsidR="009B1B25" w:rsidRDefault="005C19BF" w:rsidP="007528C2">
      <w:pPr>
        <w:ind w:left="720"/>
        <w:jc w:val="both"/>
      </w:pPr>
      <w:r>
        <w:t>As for sections, e</w:t>
      </w:r>
      <w:r w:rsidR="008406BD" w:rsidRPr="00AE7240">
        <w:t xml:space="preserve">very annex </w:t>
      </w:r>
      <w:r w:rsidR="008406BD">
        <w:t xml:space="preserve">should contain a single </w:t>
      </w:r>
      <w:r w:rsidR="008406BD" w:rsidRPr="007528C2">
        <w:rPr>
          <w:b/>
        </w:rPr>
        <w:t>&lt;label&gt;</w:t>
      </w:r>
      <w:r w:rsidR="008406BD">
        <w:t xml:space="preserve"> and </w:t>
      </w:r>
      <w:r w:rsidR="008406BD" w:rsidRPr="007528C2">
        <w:rPr>
          <w:b/>
        </w:rPr>
        <w:t>&lt;title&gt;</w:t>
      </w:r>
      <w:r w:rsidR="008406BD">
        <w:t xml:space="preserve"> </w:t>
      </w:r>
      <w:r>
        <w:t>and have an id attribute of the form id="</w:t>
      </w:r>
      <w:r w:rsidR="008B7829">
        <w:t>sec_A</w:t>
      </w:r>
      <w:r>
        <w:t>"</w:t>
      </w:r>
      <w:r w:rsidR="008406BD">
        <w:t xml:space="preserve">.  </w:t>
      </w:r>
    </w:p>
    <w:p w:rsidR="00EE3EBF" w:rsidRDefault="00115E29" w:rsidP="007528C2">
      <w:pPr>
        <w:ind w:left="720"/>
        <w:jc w:val="both"/>
      </w:pPr>
      <w:r>
        <w:t>E</w:t>
      </w:r>
      <w:r w:rsidR="00EC6BEC" w:rsidRPr="00115E29">
        <w:t xml:space="preserve">ach </w:t>
      </w:r>
      <w:r w:rsidR="008406BD">
        <w:t xml:space="preserve">annex </w:t>
      </w:r>
      <w:r w:rsidR="00EC6BEC" w:rsidRPr="00115E29">
        <w:t xml:space="preserve">may contain one or more clauses and sub-clauses </w:t>
      </w:r>
      <w:r w:rsidR="00EC6BEC" w:rsidRPr="007528C2">
        <w:rPr>
          <w:b/>
        </w:rPr>
        <w:t>&lt;sec</w:t>
      </w:r>
      <w:r w:rsidRPr="007528C2">
        <w:rPr>
          <w:b/>
        </w:rPr>
        <w:t>&gt;</w:t>
      </w:r>
      <w:r w:rsidR="005C19BF">
        <w:t xml:space="preserve"> whose </w:t>
      </w:r>
      <w:r w:rsidR="005C19BF" w:rsidRPr="007528C2">
        <w:rPr>
          <w:b/>
        </w:rPr>
        <w:t>&lt;label</w:t>
      </w:r>
      <w:r w:rsidR="00E73ECA" w:rsidRPr="007528C2">
        <w:rPr>
          <w:b/>
        </w:rPr>
        <w:t>&gt;</w:t>
      </w:r>
      <w:r w:rsidR="00E73ECA">
        <w:t xml:space="preserve"> </w:t>
      </w:r>
      <w:r w:rsidR="0050057F">
        <w:t>and id attribute</w:t>
      </w:r>
      <w:r w:rsidR="005C19BF">
        <w:t xml:space="preserve"> </w:t>
      </w:r>
      <w:r w:rsidR="00E73ECA">
        <w:t>should inherit the label prefix of the parent annex, e.g. A.1, A.2, A.3</w:t>
      </w:r>
      <w:r>
        <w:t>.</w:t>
      </w:r>
      <w:r w:rsidR="005C19BF">
        <w:t xml:space="preserve"> </w:t>
      </w:r>
      <w:r w:rsidR="005F3A27">
        <w:t xml:space="preserve"> </w:t>
      </w:r>
    </w:p>
    <w:p w:rsidR="00E62294" w:rsidRPr="009E38DF" w:rsidRDefault="005F3A27" w:rsidP="007528C2">
      <w:pPr>
        <w:ind w:left="720"/>
        <w:jc w:val="both"/>
        <w:rPr>
          <w:u w:val="single"/>
        </w:rPr>
      </w:pPr>
      <w:r w:rsidRPr="009E38DF">
        <w:rPr>
          <w:u w:val="single"/>
        </w:rPr>
        <w:t>For example:</w:t>
      </w:r>
    </w:p>
    <w:p w:rsidR="00465BC8" w:rsidRDefault="00BF20B1" w:rsidP="003F6CBE">
      <w:pPr>
        <w:ind w:left="0"/>
        <w:jc w:val="both"/>
      </w:pPr>
      <w:r w:rsidRPr="003F6CBE">
        <w:rPr>
          <w:noProof/>
          <w:bdr w:val="single" w:sz="12" w:space="0" w:color="auto"/>
        </w:rPr>
        <w:drawing>
          <wp:inline distT="0" distB="0" distL="0" distR="0" wp14:anchorId="6ED3CC69" wp14:editId="4E55CB29">
            <wp:extent cx="5972810" cy="2361565"/>
            <wp:effectExtent l="0" t="0" r="889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pet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810" cy="2361565"/>
                    </a:xfrm>
                    <a:prstGeom prst="rect">
                      <a:avLst/>
                    </a:prstGeom>
                  </pic:spPr>
                </pic:pic>
              </a:graphicData>
            </a:graphic>
          </wp:inline>
        </w:drawing>
      </w:r>
    </w:p>
    <w:p w:rsidR="00465BC8" w:rsidRDefault="00BF20B1" w:rsidP="0074488C">
      <w:pPr>
        <w:jc w:val="both"/>
        <w:rPr>
          <w:color w:val="FF0000"/>
        </w:rPr>
      </w:pPr>
      <w:r w:rsidRPr="00C91E11">
        <w:rPr>
          <w:color w:val="auto"/>
        </w:rPr>
        <w:t>Should be coded as:</w:t>
      </w:r>
    </w:p>
    <w:p w:rsidR="00BF20B1" w:rsidRPr="00DA2FBA" w:rsidRDefault="00BF20B1" w:rsidP="00C91E11">
      <w:pPr>
        <w:pBdr>
          <w:top w:val="single" w:sz="12" w:space="1" w:color="auto"/>
          <w:left w:val="single" w:sz="12" w:space="31" w:color="auto"/>
          <w:bottom w:val="single" w:sz="12" w:space="1" w:color="auto"/>
          <w:right w:val="single" w:sz="12" w:space="4" w:color="auto"/>
        </w:pBdr>
        <w:spacing w:after="0" w:line="240" w:lineRule="auto"/>
        <w:rPr>
          <w:sz w:val="18"/>
          <w:szCs w:val="18"/>
        </w:rPr>
      </w:pPr>
      <w:r w:rsidRPr="00DA2FBA">
        <w:rPr>
          <w:rFonts w:ascii="Times New Roman" w:hAnsi="Times New Roman" w:cs="Times New Roman"/>
          <w:color w:val="000096"/>
          <w:sz w:val="18"/>
          <w:szCs w:val="18"/>
        </w:rPr>
        <w:t>&lt;back&gt;</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&lt;app-group&gt;</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&lt;app</w:t>
      </w:r>
      <w:r w:rsidRPr="00DA2FBA">
        <w:rPr>
          <w:rFonts w:ascii="Times New Roman" w:hAnsi="Times New Roman" w:cs="Times New Roman"/>
          <w:color w:val="F5844C"/>
          <w:sz w:val="18"/>
          <w:szCs w:val="18"/>
        </w:rPr>
        <w:t xml:space="preserve"> content-type</w:t>
      </w:r>
      <w:r w:rsidRPr="00DA2FBA">
        <w:rPr>
          <w:rFonts w:ascii="Times New Roman" w:hAnsi="Times New Roman" w:cs="Times New Roman"/>
          <w:color w:val="FF8040"/>
          <w:sz w:val="18"/>
          <w:szCs w:val="18"/>
        </w:rPr>
        <w:t>=</w:t>
      </w:r>
      <w:r w:rsidRPr="00DA2FBA">
        <w:rPr>
          <w:rFonts w:ascii="Times New Roman" w:hAnsi="Times New Roman" w:cs="Times New Roman"/>
          <w:color w:val="993300"/>
          <w:sz w:val="18"/>
          <w:szCs w:val="18"/>
        </w:rPr>
        <w:t>"inform-annex"</w:t>
      </w:r>
      <w:r w:rsidRPr="00DA2FBA">
        <w:rPr>
          <w:rFonts w:ascii="Times New Roman" w:hAnsi="Times New Roman" w:cs="Times New Roman"/>
          <w:color w:val="F5844C"/>
          <w:sz w:val="18"/>
          <w:szCs w:val="18"/>
        </w:rPr>
        <w:t xml:space="preserve"> id</w:t>
      </w:r>
      <w:r w:rsidRPr="00DA2FBA">
        <w:rPr>
          <w:rFonts w:ascii="Times New Roman" w:hAnsi="Times New Roman" w:cs="Times New Roman"/>
          <w:color w:val="FF8040"/>
          <w:sz w:val="18"/>
          <w:szCs w:val="18"/>
        </w:rPr>
        <w:t>=</w:t>
      </w:r>
      <w:r w:rsidRPr="00DA2FBA">
        <w:rPr>
          <w:rFonts w:ascii="Times New Roman" w:hAnsi="Times New Roman" w:cs="Times New Roman"/>
          <w:color w:val="993300"/>
          <w:sz w:val="18"/>
          <w:szCs w:val="18"/>
        </w:rPr>
        <w:t>"sec_A"</w:t>
      </w:r>
      <w:r w:rsidRPr="00DA2FBA">
        <w:rPr>
          <w:rFonts w:ascii="Times New Roman" w:hAnsi="Times New Roman" w:cs="Times New Roman"/>
          <w:color w:val="000096"/>
          <w:sz w:val="18"/>
          <w:szCs w:val="18"/>
        </w:rPr>
        <w:t>&gt;</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&lt;label&gt;</w:t>
      </w:r>
      <w:r w:rsidRPr="00DA2FBA">
        <w:rPr>
          <w:rFonts w:ascii="Times New Roman" w:hAnsi="Times New Roman" w:cs="Times New Roman"/>
          <w:sz w:val="18"/>
          <w:szCs w:val="18"/>
        </w:rPr>
        <w:t>Annex A</w:t>
      </w:r>
      <w:r w:rsidRPr="00DA2FBA">
        <w:rPr>
          <w:rFonts w:ascii="Times New Roman" w:hAnsi="Times New Roman" w:cs="Times New Roman"/>
          <w:color w:val="000096"/>
          <w:sz w:val="18"/>
          <w:szCs w:val="18"/>
        </w:rPr>
        <w:t>&lt;/label&gt;</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&lt;annex-type&gt;</w:t>
      </w:r>
      <w:r w:rsidRPr="00DA2FBA">
        <w:rPr>
          <w:rFonts w:ascii="Times New Roman" w:hAnsi="Times New Roman" w:cs="Times New Roman"/>
          <w:sz w:val="18"/>
          <w:szCs w:val="18"/>
        </w:rPr>
        <w:t>(informative)</w:t>
      </w:r>
      <w:r w:rsidRPr="00DA2FBA">
        <w:rPr>
          <w:rFonts w:ascii="Times New Roman" w:hAnsi="Times New Roman" w:cs="Times New Roman"/>
          <w:color w:val="000096"/>
          <w:sz w:val="18"/>
          <w:szCs w:val="18"/>
        </w:rPr>
        <w:t>&lt;/annex-type&gt;</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&lt;title&gt;</w:t>
      </w:r>
      <w:r w:rsidRPr="00DA2FBA">
        <w:rPr>
          <w:rFonts w:ascii="Times New Roman" w:hAnsi="Times New Roman" w:cs="Times New Roman"/>
          <w:sz w:val="18"/>
          <w:szCs w:val="18"/>
        </w:rPr>
        <w:t>Consolidating facility-level data to the organization level</w:t>
      </w:r>
      <w:r w:rsidRPr="00DA2FBA">
        <w:rPr>
          <w:rFonts w:ascii="Times New Roman" w:hAnsi="Times New Roman" w:cs="Times New Roman"/>
          <w:color w:val="000096"/>
          <w:sz w:val="18"/>
          <w:szCs w:val="18"/>
        </w:rPr>
        <w:t>&lt;/title&gt;</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&lt;sec</w:t>
      </w:r>
      <w:r w:rsidRPr="00DA2FBA">
        <w:rPr>
          <w:rFonts w:ascii="Times New Roman" w:hAnsi="Times New Roman" w:cs="Times New Roman"/>
          <w:color w:val="F5844C"/>
          <w:sz w:val="18"/>
          <w:szCs w:val="18"/>
        </w:rPr>
        <w:t xml:space="preserve"> id</w:t>
      </w:r>
      <w:r w:rsidRPr="00DA2FBA">
        <w:rPr>
          <w:rFonts w:ascii="Times New Roman" w:hAnsi="Times New Roman" w:cs="Times New Roman"/>
          <w:color w:val="FF8040"/>
          <w:sz w:val="18"/>
          <w:szCs w:val="18"/>
        </w:rPr>
        <w:t>=</w:t>
      </w:r>
      <w:r w:rsidRPr="00DA2FBA">
        <w:rPr>
          <w:rFonts w:ascii="Times New Roman" w:hAnsi="Times New Roman" w:cs="Times New Roman"/>
          <w:color w:val="993300"/>
          <w:sz w:val="18"/>
          <w:szCs w:val="18"/>
        </w:rPr>
        <w:t>"sec_A.1"</w:t>
      </w:r>
      <w:r w:rsidRPr="00DA2FBA">
        <w:rPr>
          <w:rFonts w:ascii="Times New Roman" w:hAnsi="Times New Roman" w:cs="Times New Roman"/>
          <w:color w:val="000096"/>
          <w:sz w:val="18"/>
          <w:szCs w:val="18"/>
        </w:rPr>
        <w:t>&gt;</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&lt;label&gt;</w:t>
      </w:r>
      <w:r w:rsidRPr="00DA2FBA">
        <w:rPr>
          <w:rFonts w:ascii="Times New Roman" w:hAnsi="Times New Roman" w:cs="Times New Roman"/>
          <w:sz w:val="18"/>
          <w:szCs w:val="18"/>
        </w:rPr>
        <w:t>A.1</w:t>
      </w:r>
      <w:r w:rsidRPr="00DA2FBA">
        <w:rPr>
          <w:rFonts w:ascii="Times New Roman" w:hAnsi="Times New Roman" w:cs="Times New Roman"/>
          <w:color w:val="000096"/>
          <w:sz w:val="18"/>
          <w:szCs w:val="18"/>
        </w:rPr>
        <w:t>&lt;/label&gt;</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&lt;title&gt;</w:t>
      </w:r>
      <w:r w:rsidRPr="00DA2FBA">
        <w:rPr>
          <w:rFonts w:ascii="Times New Roman" w:hAnsi="Times New Roman" w:cs="Times New Roman"/>
          <w:sz w:val="18"/>
          <w:szCs w:val="18"/>
        </w:rPr>
        <w:t>General</w:t>
      </w:r>
      <w:r w:rsidRPr="00DA2FBA">
        <w:rPr>
          <w:rFonts w:ascii="Times New Roman" w:hAnsi="Times New Roman" w:cs="Times New Roman"/>
          <w:color w:val="000096"/>
          <w:sz w:val="18"/>
          <w:szCs w:val="18"/>
        </w:rPr>
        <w:t>&lt;/title&gt;</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&lt;p&gt;</w:t>
      </w:r>
      <w:r w:rsidRPr="00DA2FBA">
        <w:rPr>
          <w:rFonts w:ascii="Times New Roman" w:hAnsi="Times New Roman" w:cs="Times New Roman"/>
          <w:sz w:val="18"/>
          <w:szCs w:val="18"/>
        </w:rPr>
        <w:t>In developing its GHG quantification and reporting system, an organization</w:t>
      </w:r>
      <w:r w:rsidRPr="00DA2FBA">
        <w:rPr>
          <w:rFonts w:ascii="Times New Roman" w:hAnsi="Times New Roman" w:cs="Times New Roman"/>
          <w:sz w:val="18"/>
          <w:szCs w:val="18"/>
        </w:rPr>
        <w:br/>
        <w:t xml:space="preserve">                        should ensure that the data system is capable of meeting a range of</w:t>
      </w:r>
      <w:r w:rsidRPr="00DA2FBA">
        <w:rPr>
          <w:rFonts w:ascii="Times New Roman" w:hAnsi="Times New Roman" w:cs="Times New Roman"/>
          <w:sz w:val="18"/>
          <w:szCs w:val="18"/>
        </w:rPr>
        <w:br/>
        <w:t xml:space="preserve">                        reporting requirements. GHG data should be recorded and quantified by</w:t>
      </w:r>
      <w:r w:rsidRPr="00DA2FBA">
        <w:rPr>
          <w:rFonts w:ascii="Times New Roman" w:hAnsi="Times New Roman" w:cs="Times New Roman"/>
          <w:sz w:val="18"/>
          <w:szCs w:val="18"/>
        </w:rPr>
        <w:br/>
        <w:t xml:space="preserve">                        source, sink and type at least to the facility level. Such data should be</w:t>
      </w:r>
      <w:r w:rsidRPr="00DA2FBA">
        <w:rPr>
          <w:rFonts w:ascii="Times New Roman" w:hAnsi="Times New Roman" w:cs="Times New Roman"/>
          <w:sz w:val="18"/>
          <w:szCs w:val="18"/>
        </w:rPr>
        <w:br/>
        <w:t xml:space="preserve">                        retained in its disaggregated form to provide maximum flexibility in meeting</w:t>
      </w:r>
      <w:r w:rsidRPr="00DA2FBA">
        <w:rPr>
          <w:rFonts w:ascii="Times New Roman" w:hAnsi="Times New Roman" w:cs="Times New Roman"/>
          <w:sz w:val="18"/>
          <w:szCs w:val="18"/>
        </w:rPr>
        <w:br/>
      </w:r>
      <w:r w:rsidRPr="00DA2FBA">
        <w:rPr>
          <w:rFonts w:ascii="Times New Roman" w:hAnsi="Times New Roman" w:cs="Times New Roman"/>
          <w:sz w:val="18"/>
          <w:szCs w:val="18"/>
        </w:rPr>
        <w:lastRenderedPageBreak/>
        <w:t xml:space="preserve">                        a range of reporting requirements. Consolidation of the information can then</w:t>
      </w:r>
      <w:r w:rsidRPr="00DA2FBA">
        <w:rPr>
          <w:rFonts w:ascii="Times New Roman" w:hAnsi="Times New Roman" w:cs="Times New Roman"/>
          <w:sz w:val="18"/>
          <w:szCs w:val="18"/>
        </w:rPr>
        <w:br/>
        <w:t xml:space="preserve">                        be carried out as required.</w:t>
      </w:r>
      <w:r w:rsidRPr="00DA2FBA">
        <w:rPr>
          <w:rFonts w:ascii="Times New Roman" w:hAnsi="Times New Roman" w:cs="Times New Roman"/>
          <w:color w:val="000096"/>
          <w:sz w:val="18"/>
          <w:szCs w:val="18"/>
        </w:rPr>
        <w:t>&lt;/p&gt;</w:t>
      </w:r>
      <w:r w:rsidRPr="00DA2FBA">
        <w:rPr>
          <w:rFonts w:ascii="Times New Roman" w:hAnsi="Times New Roman" w:cs="Times New Roman"/>
          <w:sz w:val="18"/>
          <w:szCs w:val="18"/>
        </w:rPr>
        <w:br/>
        <w:t xml:space="preserve">                    ........</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&lt;/sec&gt;</w:t>
      </w:r>
      <w:r w:rsidRPr="00DA2FBA">
        <w:rPr>
          <w:rFonts w:ascii="Times New Roman" w:hAnsi="Times New Roman" w:cs="Times New Roman"/>
          <w:sz w:val="18"/>
          <w:szCs w:val="18"/>
        </w:rPr>
        <w:br/>
        <w:t xml:space="preserve">                .........</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&lt;/app&gt;</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&lt;/app-group&gt;</w:t>
      </w:r>
      <w:r w:rsidRPr="00DA2FBA">
        <w:rPr>
          <w:rFonts w:ascii="Times New Roman" w:hAnsi="Times New Roman" w:cs="Times New Roman"/>
          <w:sz w:val="18"/>
          <w:szCs w:val="18"/>
        </w:rPr>
        <w:br/>
        <w:t xml:space="preserve">    </w:t>
      </w:r>
      <w:r w:rsidRPr="00DA2FBA">
        <w:rPr>
          <w:rFonts w:ascii="Times New Roman" w:hAnsi="Times New Roman" w:cs="Times New Roman"/>
          <w:color w:val="000096"/>
          <w:sz w:val="18"/>
          <w:szCs w:val="18"/>
        </w:rPr>
        <w:t>&lt;/back&gt;</w:t>
      </w:r>
    </w:p>
    <w:p w:rsidR="007B568A" w:rsidRDefault="007B568A" w:rsidP="0074488C">
      <w:pPr>
        <w:jc w:val="both"/>
        <w:rPr>
          <w:color w:val="FF0000"/>
        </w:rPr>
      </w:pPr>
    </w:p>
    <w:p w:rsidR="00182494" w:rsidRPr="007528C2" w:rsidRDefault="00B365E5" w:rsidP="007528C2">
      <w:pPr>
        <w:ind w:left="720"/>
        <w:jc w:val="both"/>
        <w:rPr>
          <w:bCs/>
          <w:u w:val="single"/>
        </w:rPr>
      </w:pPr>
      <w:r w:rsidRPr="00EA169F">
        <w:rPr>
          <w:b/>
          <w:bCs/>
          <w:u w:val="single"/>
        </w:rPr>
        <w:t xml:space="preserve">Using </w:t>
      </w:r>
      <w:r w:rsidR="009E5C5E">
        <w:rPr>
          <w:b/>
          <w:bCs/>
          <w:u w:val="single"/>
        </w:rPr>
        <w:t xml:space="preserve">the </w:t>
      </w:r>
      <w:r w:rsidR="00182494" w:rsidRPr="00EA169F">
        <w:rPr>
          <w:b/>
          <w:bCs/>
          <w:u w:val="single"/>
        </w:rPr>
        <w:t>Content-type</w:t>
      </w:r>
      <w:r w:rsidR="009E5C5E">
        <w:rPr>
          <w:b/>
          <w:bCs/>
          <w:u w:val="single"/>
        </w:rPr>
        <w:t xml:space="preserve"> attribute</w:t>
      </w:r>
      <w:r w:rsidR="0074347F">
        <w:rPr>
          <w:b/>
          <w:bCs/>
          <w:u w:val="single"/>
        </w:rPr>
        <w:t xml:space="preserve"> (@content-type)</w:t>
      </w:r>
      <w:r w:rsidR="00182494" w:rsidRPr="00EA169F">
        <w:rPr>
          <w:b/>
          <w:bCs/>
          <w:u w:val="single"/>
        </w:rPr>
        <w:t xml:space="preserve"> </w:t>
      </w:r>
      <w:r w:rsidR="00EA169F" w:rsidRPr="007528C2">
        <w:rPr>
          <w:b/>
          <w:bCs/>
          <w:u w:val="single"/>
        </w:rPr>
        <w:t>in an Annex</w:t>
      </w:r>
    </w:p>
    <w:p w:rsidR="009B1B25" w:rsidRDefault="009B1B25" w:rsidP="003643EE">
      <w:pPr>
        <w:pStyle w:val="ListParagraph"/>
        <w:numPr>
          <w:ilvl w:val="0"/>
          <w:numId w:val="14"/>
        </w:numPr>
        <w:ind w:left="808"/>
        <w:jc w:val="both"/>
      </w:pPr>
      <w:r>
        <w:t xml:space="preserve">Usually the bracketed text that follows the </w:t>
      </w:r>
      <w:r w:rsidR="007E5ADB">
        <w:t>‘</w:t>
      </w:r>
      <w:r>
        <w:t>Annex</w:t>
      </w:r>
      <w:r w:rsidR="007E5ADB">
        <w:t>’</w:t>
      </w:r>
      <w:r>
        <w:t xml:space="preserve"> </w:t>
      </w:r>
      <w:r w:rsidR="007E5ADB">
        <w:t>label</w:t>
      </w:r>
      <w:r>
        <w:t xml:space="preserve">, mentions whether the annex is informative or normative. This should be coded with the </w:t>
      </w:r>
      <w:r w:rsidRPr="007528C2">
        <w:rPr>
          <w:b/>
        </w:rPr>
        <w:t>@content-type</w:t>
      </w:r>
    </w:p>
    <w:p w:rsidR="009B1B25" w:rsidRPr="003F6CBE" w:rsidRDefault="00EA169F" w:rsidP="007528C2">
      <w:pPr>
        <w:ind w:left="720"/>
        <w:jc w:val="both"/>
        <w:rPr>
          <w:u w:val="single"/>
        </w:rPr>
      </w:pPr>
      <w:r w:rsidRPr="003F6CBE">
        <w:rPr>
          <w:u w:val="single"/>
        </w:rPr>
        <w:t>For example</w:t>
      </w:r>
      <w:r w:rsidR="009B1B25" w:rsidRPr="003F6CBE">
        <w:rPr>
          <w:u w:val="single"/>
        </w:rPr>
        <w:t xml:space="preserve">: </w:t>
      </w:r>
    </w:p>
    <w:p w:rsidR="00465BC8" w:rsidRDefault="00465BC8" w:rsidP="007528C2">
      <w:pPr>
        <w:ind w:left="720"/>
        <w:jc w:val="both"/>
      </w:pPr>
      <w:r>
        <w:rPr>
          <w:noProof/>
        </w:rPr>
        <w:drawing>
          <wp:anchor distT="0" distB="0" distL="114300" distR="114300" simplePos="0" relativeHeight="251679744" behindDoc="0" locked="0" layoutInCell="1" allowOverlap="1" wp14:anchorId="4C5FB6D7" wp14:editId="0EF632DF">
            <wp:simplePos x="0" y="0"/>
            <wp:positionH relativeFrom="column">
              <wp:posOffset>3175</wp:posOffset>
            </wp:positionH>
            <wp:positionV relativeFrom="paragraph">
              <wp:posOffset>6350</wp:posOffset>
            </wp:positionV>
            <wp:extent cx="5969635" cy="1388745"/>
            <wp:effectExtent l="0" t="0" r="0" b="190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9635" cy="1388745"/>
                    </a:xfrm>
                    <a:prstGeom prst="rect">
                      <a:avLst/>
                    </a:prstGeom>
                    <a:noFill/>
                    <a:ln>
                      <a:noFill/>
                    </a:ln>
                  </pic:spPr>
                </pic:pic>
              </a:graphicData>
            </a:graphic>
          </wp:anchor>
        </w:drawing>
      </w:r>
    </w:p>
    <w:p w:rsidR="009B1B25" w:rsidRDefault="00465BC8" w:rsidP="007528C2">
      <w:pPr>
        <w:ind w:left="720"/>
      </w:pPr>
      <w:r>
        <w:rPr>
          <w:noProof/>
        </w:rPr>
        <w:drawing>
          <wp:anchor distT="0" distB="0" distL="114300" distR="114300" simplePos="0" relativeHeight="251680768" behindDoc="0" locked="0" layoutInCell="1" allowOverlap="1" wp14:anchorId="160A438C" wp14:editId="22CDFD9F">
            <wp:simplePos x="0" y="0"/>
            <wp:positionH relativeFrom="column">
              <wp:posOffset>5080</wp:posOffset>
            </wp:positionH>
            <wp:positionV relativeFrom="paragraph">
              <wp:posOffset>276860</wp:posOffset>
            </wp:positionV>
            <wp:extent cx="5969635" cy="871220"/>
            <wp:effectExtent l="0" t="0" r="0" b="508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9635" cy="871220"/>
                    </a:xfrm>
                    <a:prstGeom prst="rect">
                      <a:avLst/>
                    </a:prstGeom>
                    <a:noFill/>
                    <a:ln>
                      <a:noFill/>
                    </a:ln>
                  </pic:spPr>
                </pic:pic>
              </a:graphicData>
            </a:graphic>
          </wp:anchor>
        </w:drawing>
      </w:r>
      <w:r>
        <w:t>Should be coded as:</w:t>
      </w:r>
    </w:p>
    <w:p w:rsidR="00C1221C" w:rsidRDefault="00C1221C" w:rsidP="007528C2">
      <w:pPr>
        <w:ind w:left="720"/>
        <w:jc w:val="both"/>
      </w:pPr>
    </w:p>
    <w:p w:rsidR="009B1B25" w:rsidRDefault="00465BC8" w:rsidP="007528C2">
      <w:pPr>
        <w:ind w:left="720"/>
        <w:jc w:val="both"/>
        <w:rPr>
          <w:rFonts w:eastAsiaTheme="minorHAnsi"/>
          <w:color w:val="auto"/>
          <w:lang w:val="en-GB"/>
        </w:rPr>
      </w:pPr>
      <w:r>
        <w:t>The same coding is used for a normative Annex</w:t>
      </w:r>
      <w:r w:rsidRPr="008234C0">
        <w:t xml:space="preserve"> (i</w:t>
      </w:r>
      <w:r w:rsidRPr="003F6CBE">
        <w:rPr>
          <w:color w:val="auto"/>
        </w:rPr>
        <w:t xml:space="preserve">.e. </w:t>
      </w:r>
      <w:r w:rsidR="00BF20B1">
        <w:rPr>
          <w:color w:val="auto"/>
        </w:rPr>
        <w:t>&lt;app content-type="</w:t>
      </w:r>
      <w:r w:rsidR="00BF20B1" w:rsidRPr="003F6CBE">
        <w:rPr>
          <w:b/>
          <w:color w:val="auto"/>
        </w:rPr>
        <w:t>norm-annex</w:t>
      </w:r>
      <w:r w:rsidR="00BF20B1">
        <w:rPr>
          <w:color w:val="auto"/>
        </w:rPr>
        <w:t xml:space="preserve">" id=sec_A&gt; and with </w:t>
      </w:r>
      <w:r w:rsidRPr="003F6CBE">
        <w:rPr>
          <w:rFonts w:eastAsiaTheme="minorHAnsi"/>
          <w:b/>
          <w:color w:val="auto"/>
          <w:lang w:val="en-GB"/>
        </w:rPr>
        <w:t>&lt;annex-type&gt;</w:t>
      </w:r>
      <w:r w:rsidRPr="003F6CBE">
        <w:rPr>
          <w:rFonts w:eastAsiaTheme="minorHAnsi"/>
          <w:color w:val="auto"/>
          <w:lang w:val="en-GB"/>
        </w:rPr>
        <w:t>(normative)</w:t>
      </w:r>
      <w:r w:rsidRPr="003F6CBE">
        <w:rPr>
          <w:rFonts w:eastAsiaTheme="minorHAnsi"/>
          <w:b/>
          <w:color w:val="auto"/>
          <w:lang w:val="en-GB"/>
        </w:rPr>
        <w:t>&lt;/annex-type&gt;</w:t>
      </w:r>
      <w:r w:rsidRPr="008234C0">
        <w:rPr>
          <w:rFonts w:eastAsiaTheme="minorHAnsi"/>
          <w:color w:val="auto"/>
          <w:lang w:val="en-GB"/>
        </w:rPr>
        <w:t>).</w:t>
      </w:r>
    </w:p>
    <w:p w:rsidR="009B1B25" w:rsidRDefault="00465BC8" w:rsidP="003643EE">
      <w:pPr>
        <w:pStyle w:val="ListParagraph"/>
        <w:numPr>
          <w:ilvl w:val="0"/>
          <w:numId w:val="14"/>
        </w:numPr>
        <w:jc w:val="both"/>
      </w:pPr>
      <w:r>
        <w:rPr>
          <w:noProof/>
        </w:rPr>
        <w:drawing>
          <wp:anchor distT="0" distB="0" distL="114300" distR="114300" simplePos="0" relativeHeight="251682816" behindDoc="0" locked="0" layoutInCell="1" allowOverlap="1" wp14:anchorId="5387733C" wp14:editId="0E5CA0AA">
            <wp:simplePos x="0" y="0"/>
            <wp:positionH relativeFrom="column">
              <wp:posOffset>6985</wp:posOffset>
            </wp:positionH>
            <wp:positionV relativeFrom="paragraph">
              <wp:posOffset>1552575</wp:posOffset>
            </wp:positionV>
            <wp:extent cx="5969635" cy="966470"/>
            <wp:effectExtent l="0" t="0" r="0" b="508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anchor>
        </w:drawing>
      </w:r>
      <w:r>
        <w:rPr>
          <w:noProof/>
        </w:rPr>
        <w:drawing>
          <wp:anchor distT="0" distB="0" distL="114300" distR="114300" simplePos="0" relativeHeight="251681792" behindDoc="0" locked="0" layoutInCell="1" allowOverlap="1" wp14:anchorId="128C4166" wp14:editId="29B59CE7">
            <wp:simplePos x="0" y="0"/>
            <wp:positionH relativeFrom="column">
              <wp:posOffset>5080</wp:posOffset>
            </wp:positionH>
            <wp:positionV relativeFrom="paragraph">
              <wp:posOffset>490855</wp:posOffset>
            </wp:positionV>
            <wp:extent cx="5969635" cy="99187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9635" cy="991870"/>
                    </a:xfrm>
                    <a:prstGeom prst="rect">
                      <a:avLst/>
                    </a:prstGeom>
                    <a:noFill/>
                    <a:ln>
                      <a:noFill/>
                    </a:ln>
                  </pic:spPr>
                </pic:pic>
              </a:graphicData>
            </a:graphic>
          </wp:anchor>
        </w:drawing>
      </w:r>
      <w:r w:rsidR="009B1B25">
        <w:t xml:space="preserve">When </w:t>
      </w:r>
      <w:r w:rsidR="00EA169F">
        <w:t xml:space="preserve">the </w:t>
      </w:r>
      <w:r>
        <w:t xml:space="preserve">Annex </w:t>
      </w:r>
      <w:r w:rsidR="009B1B25">
        <w:t xml:space="preserve">type is </w:t>
      </w:r>
      <w:r>
        <w:t xml:space="preserve">not </w:t>
      </w:r>
      <w:r w:rsidR="009B1B25">
        <w:t>informative or normative</w:t>
      </w:r>
      <w:r w:rsidR="00EA169F">
        <w:t>,</w:t>
      </w:r>
      <w:r w:rsidR="009B1B25">
        <w:t xml:space="preserve"> as indicated in the</w:t>
      </w:r>
      <w:r w:rsidR="00182494">
        <w:t xml:space="preserve"> following line of the title, </w:t>
      </w:r>
      <w:r w:rsidR="009B1B25">
        <w:t>the bracketed text shou</w:t>
      </w:r>
      <w:r w:rsidR="00182494">
        <w:t>l</w:t>
      </w:r>
      <w:r w:rsidR="009B1B25">
        <w:t>d be coded as follows:</w:t>
      </w:r>
    </w:p>
    <w:p w:rsidR="00E03154" w:rsidRDefault="008406BD" w:rsidP="00372A56">
      <w:pPr>
        <w:pStyle w:val="Heading3"/>
      </w:pPr>
      <w:bookmarkStart w:id="19" w:name="_Toc323811641"/>
      <w:r>
        <w:lastRenderedPageBreak/>
        <w:t>Bibliograph</w:t>
      </w:r>
      <w:r w:rsidR="00E03154">
        <w:t>y</w:t>
      </w:r>
      <w:bookmarkEnd w:id="19"/>
    </w:p>
    <w:p w:rsidR="00730084" w:rsidRDefault="008B7829" w:rsidP="007528C2">
      <w:pPr>
        <w:ind w:left="720"/>
        <w:jc w:val="both"/>
        <w:rPr>
          <w:color w:val="auto"/>
        </w:rPr>
      </w:pPr>
      <w:r>
        <w:t xml:space="preserve">The bibliography is normally </w:t>
      </w:r>
      <w:r w:rsidRPr="008E4343">
        <w:rPr>
          <w:color w:val="auto"/>
        </w:rPr>
        <w:t xml:space="preserve">the last element in the document back matter.  </w:t>
      </w:r>
    </w:p>
    <w:p w:rsidR="00A94A2A" w:rsidRDefault="008B7829" w:rsidP="007528C2">
      <w:pPr>
        <w:ind w:left="720"/>
        <w:jc w:val="both"/>
        <w:rPr>
          <w:color w:val="auto"/>
        </w:rPr>
      </w:pPr>
      <w:r w:rsidRPr="008E4343">
        <w:rPr>
          <w:color w:val="auto"/>
        </w:rPr>
        <w:t xml:space="preserve">It should be coded using a </w:t>
      </w:r>
      <w:r w:rsidRPr="007528C2">
        <w:rPr>
          <w:b/>
          <w:color w:val="auto"/>
        </w:rPr>
        <w:t>&lt;ref</w:t>
      </w:r>
      <w:r w:rsidR="008E4343" w:rsidRPr="007528C2">
        <w:rPr>
          <w:b/>
          <w:color w:val="auto"/>
        </w:rPr>
        <w:t>-</w:t>
      </w:r>
      <w:r w:rsidRPr="007528C2">
        <w:rPr>
          <w:b/>
          <w:color w:val="auto"/>
        </w:rPr>
        <w:t>list&gt;</w:t>
      </w:r>
      <w:r w:rsidR="00E91173">
        <w:rPr>
          <w:b/>
          <w:color w:val="auto"/>
        </w:rPr>
        <w:t xml:space="preserve"> with @content-type=”bibl” and @id=”sec_bibl”</w:t>
      </w:r>
      <w:r w:rsidR="00A94A2A">
        <w:rPr>
          <w:color w:val="auto"/>
        </w:rPr>
        <w:t>.</w:t>
      </w:r>
      <w:r w:rsidRPr="008E4343">
        <w:rPr>
          <w:color w:val="auto"/>
        </w:rPr>
        <w:t xml:space="preserve"> </w:t>
      </w:r>
    </w:p>
    <w:p w:rsidR="00730084" w:rsidRDefault="008B7829" w:rsidP="007528C2">
      <w:pPr>
        <w:ind w:left="720"/>
        <w:jc w:val="both"/>
        <w:rPr>
          <w:color w:val="auto"/>
        </w:rPr>
      </w:pPr>
      <w:r w:rsidRPr="008E4343">
        <w:rPr>
          <w:color w:val="auto"/>
        </w:rPr>
        <w:t xml:space="preserve">Each </w:t>
      </w:r>
      <w:r w:rsidRPr="007528C2">
        <w:rPr>
          <w:b/>
          <w:color w:val="auto"/>
        </w:rPr>
        <w:t>&lt;ref&gt;</w:t>
      </w:r>
      <w:r w:rsidRPr="008E4343">
        <w:rPr>
          <w:color w:val="auto"/>
        </w:rPr>
        <w:t xml:space="preserve"> should contain a </w:t>
      </w:r>
      <w:r w:rsidRPr="007528C2">
        <w:rPr>
          <w:b/>
          <w:color w:val="auto"/>
        </w:rPr>
        <w:t>&lt;label&gt;</w:t>
      </w:r>
      <w:r w:rsidRPr="008E4343">
        <w:rPr>
          <w:color w:val="auto"/>
        </w:rPr>
        <w:t xml:space="preserve"> followed by </w:t>
      </w:r>
      <w:r w:rsidR="008E4343" w:rsidRPr="008E4343">
        <w:rPr>
          <w:color w:val="auto"/>
        </w:rPr>
        <w:t>a</w:t>
      </w:r>
      <w:r w:rsidR="00DC7B48">
        <w:rPr>
          <w:color w:val="auto"/>
        </w:rPr>
        <w:t>n</w:t>
      </w:r>
      <w:r w:rsidRPr="008E4343">
        <w:rPr>
          <w:color w:val="auto"/>
        </w:rPr>
        <w:t xml:space="preserve"> </w:t>
      </w:r>
      <w:r w:rsidRPr="007528C2">
        <w:rPr>
          <w:b/>
          <w:color w:val="auto"/>
        </w:rPr>
        <w:t>&lt;</w:t>
      </w:r>
      <w:r w:rsidR="008E4343" w:rsidRPr="007528C2">
        <w:rPr>
          <w:b/>
          <w:color w:val="auto"/>
        </w:rPr>
        <w:t>std</w:t>
      </w:r>
      <w:r w:rsidRPr="007528C2">
        <w:rPr>
          <w:b/>
          <w:color w:val="auto"/>
        </w:rPr>
        <w:t>&gt;</w:t>
      </w:r>
      <w:r w:rsidRPr="008E4343">
        <w:rPr>
          <w:color w:val="auto"/>
        </w:rPr>
        <w:t xml:space="preserve"> or </w:t>
      </w:r>
      <w:r w:rsidRPr="007528C2">
        <w:rPr>
          <w:b/>
          <w:color w:val="auto"/>
        </w:rPr>
        <w:t>&lt;mixed-citation&gt;</w:t>
      </w:r>
      <w:r w:rsidRPr="008E4343">
        <w:rPr>
          <w:color w:val="auto"/>
        </w:rPr>
        <w:t xml:space="preserve"> according to the type of reference </w:t>
      </w:r>
      <w:r w:rsidRPr="00372FEC">
        <w:rPr>
          <w:color w:val="auto"/>
        </w:rPr>
        <w:t xml:space="preserve">(see </w:t>
      </w:r>
      <w:r w:rsidR="00572605" w:rsidRPr="00372FEC">
        <w:rPr>
          <w:color w:val="auto"/>
        </w:rPr>
        <w:t xml:space="preserve"> </w:t>
      </w:r>
      <w:r w:rsidR="00572605" w:rsidRPr="00372FEC">
        <w:rPr>
          <w:b/>
          <w:bCs/>
          <w:color w:val="auto"/>
        </w:rPr>
        <w:t xml:space="preserve">8.5 External Reference </w:t>
      </w:r>
      <w:r w:rsidR="00572605" w:rsidRPr="00372FEC">
        <w:rPr>
          <w:color w:val="auto"/>
        </w:rPr>
        <w:t>section for the information on coding &lt;std&gt; and &lt;mixed-citation&gt;</w:t>
      </w:r>
      <w:r w:rsidRPr="00372FEC">
        <w:rPr>
          <w:color w:val="auto"/>
        </w:rPr>
        <w:t>).</w:t>
      </w:r>
      <w:r w:rsidR="008E4343">
        <w:rPr>
          <w:color w:val="auto"/>
        </w:rPr>
        <w:t xml:space="preserve"> </w:t>
      </w:r>
    </w:p>
    <w:p w:rsidR="0099154F" w:rsidRDefault="00DC7B48" w:rsidP="007528C2">
      <w:pPr>
        <w:ind w:left="720"/>
        <w:jc w:val="both"/>
        <w:rPr>
          <w:rFonts w:eastAsiaTheme="minorHAnsi"/>
          <w:color w:val="auto"/>
        </w:rPr>
      </w:pPr>
      <w:r>
        <w:rPr>
          <w:rFonts w:eastAsiaTheme="minorHAnsi"/>
          <w:color w:val="auto"/>
        </w:rPr>
        <w:t>The f</w:t>
      </w:r>
      <w:r w:rsidR="0099154F">
        <w:rPr>
          <w:rFonts w:eastAsiaTheme="minorHAnsi"/>
          <w:color w:val="auto"/>
        </w:rPr>
        <w:t>ollowing attribute</w:t>
      </w:r>
      <w:r>
        <w:rPr>
          <w:rFonts w:eastAsiaTheme="minorHAnsi"/>
          <w:color w:val="auto"/>
        </w:rPr>
        <w:t>s</w:t>
      </w:r>
      <w:r w:rsidR="0099154F">
        <w:rPr>
          <w:rFonts w:eastAsiaTheme="minorHAnsi"/>
          <w:color w:val="auto"/>
        </w:rPr>
        <w:t xml:space="preserve"> should be used for the </w:t>
      </w:r>
      <w:r w:rsidR="0099154F" w:rsidRPr="007528C2">
        <w:rPr>
          <w:rFonts w:eastAsiaTheme="minorHAnsi"/>
          <w:b/>
          <w:color w:val="auto"/>
        </w:rPr>
        <w:t>&lt;ref&gt;</w:t>
      </w:r>
      <w:r w:rsidR="0099154F">
        <w:rPr>
          <w:rFonts w:eastAsiaTheme="minorHAnsi"/>
          <w:color w:val="auto"/>
        </w:rPr>
        <w:t xml:space="preserve"> element in this section.</w:t>
      </w:r>
    </w:p>
    <w:p w:rsidR="00F55626" w:rsidRDefault="00F55626" w:rsidP="007528C2">
      <w:pPr>
        <w:pStyle w:val="ListParagraph"/>
        <w:ind w:left="1080"/>
        <w:jc w:val="both"/>
        <w:rPr>
          <w:rFonts w:eastAsiaTheme="minorHAnsi"/>
          <w:b/>
          <w:bCs/>
          <w:color w:val="auto"/>
        </w:rPr>
      </w:pPr>
      <w:r w:rsidRPr="00F55626">
        <w:rPr>
          <w:rFonts w:eastAsiaTheme="minorHAnsi"/>
          <w:b/>
          <w:bCs/>
          <w:color w:val="auto"/>
        </w:rPr>
        <w:t xml:space="preserve">id </w:t>
      </w:r>
      <w:r w:rsidRPr="0099154F">
        <w:rPr>
          <w:rFonts w:eastAsiaTheme="minorHAnsi"/>
          <w:color w:val="auto"/>
        </w:rPr>
        <w:t xml:space="preserve">– </w:t>
      </w:r>
      <w:r>
        <w:rPr>
          <w:rFonts w:eastAsiaTheme="minorHAnsi"/>
          <w:color w:val="auto"/>
        </w:rPr>
        <w:t>id</w:t>
      </w:r>
      <w:r w:rsidRPr="0099154F">
        <w:rPr>
          <w:rFonts w:eastAsiaTheme="minorHAnsi"/>
          <w:color w:val="auto"/>
        </w:rPr>
        <w:t xml:space="preserve"> of the reference </w:t>
      </w:r>
      <w:r w:rsidRPr="00F55626">
        <w:rPr>
          <w:rFonts w:eastAsiaTheme="minorHAnsi"/>
          <w:color w:val="auto"/>
        </w:rPr>
        <w:t>value =</w:t>
      </w:r>
      <w:r w:rsidRPr="00F55626">
        <w:rPr>
          <w:rFonts w:eastAsiaTheme="minorHAnsi"/>
          <w:b/>
          <w:bCs/>
          <w:color w:val="auto"/>
        </w:rPr>
        <w:t>"biblref_[value of label]</w:t>
      </w:r>
      <w:r>
        <w:rPr>
          <w:rFonts w:eastAsiaTheme="minorHAnsi"/>
          <w:b/>
          <w:bCs/>
          <w:color w:val="auto"/>
        </w:rPr>
        <w:t>”</w:t>
      </w:r>
    </w:p>
    <w:p w:rsidR="00B537E6" w:rsidRDefault="00B537E6" w:rsidP="007528C2">
      <w:pPr>
        <w:pStyle w:val="ListParagraph"/>
        <w:ind w:left="1080"/>
        <w:jc w:val="both"/>
        <w:rPr>
          <w:rFonts w:eastAsiaTheme="minorHAnsi"/>
          <w:b/>
          <w:bCs/>
          <w:color w:val="auto"/>
        </w:rPr>
      </w:pPr>
    </w:p>
    <w:p w:rsidR="00B537E6" w:rsidRDefault="00B537E6" w:rsidP="00B537E6">
      <w:pPr>
        <w:pStyle w:val="ListParagraph"/>
        <w:jc w:val="both"/>
        <w:rPr>
          <w:rFonts w:eastAsiaTheme="minorHAnsi"/>
          <w:bCs/>
          <w:color w:val="auto"/>
        </w:rPr>
      </w:pPr>
      <w:r w:rsidRPr="0073349D">
        <w:rPr>
          <w:rFonts w:eastAsiaTheme="minorHAnsi"/>
          <w:bCs/>
          <w:color w:val="auto"/>
        </w:rPr>
        <w:t xml:space="preserve">Note: There is no </w:t>
      </w:r>
      <w:r w:rsidR="003A3BC4" w:rsidRPr="0073349D">
        <w:rPr>
          <w:rFonts w:eastAsiaTheme="minorHAnsi"/>
          <w:bCs/>
          <w:color w:val="auto"/>
        </w:rPr>
        <w:t>need to add the @content type to the &lt;ref&gt;</w:t>
      </w:r>
      <w:r w:rsidR="002E461B" w:rsidRPr="0073349D">
        <w:rPr>
          <w:rFonts w:eastAsiaTheme="minorHAnsi"/>
          <w:bCs/>
          <w:color w:val="auto"/>
        </w:rPr>
        <w:t xml:space="preserve"> just the </w:t>
      </w:r>
      <w:r w:rsidR="002E461B" w:rsidRPr="00A60649">
        <w:rPr>
          <w:rFonts w:eastAsiaTheme="minorHAnsi"/>
          <w:b/>
          <w:color w:val="auto"/>
        </w:rPr>
        <w:t>ref</w:t>
      </w:r>
      <w:r w:rsidR="00A60649" w:rsidRPr="00A60649">
        <w:rPr>
          <w:rFonts w:eastAsiaTheme="minorHAnsi"/>
          <w:b/>
          <w:color w:val="auto"/>
        </w:rPr>
        <w:t>@</w:t>
      </w:r>
      <w:r w:rsidR="002E461B" w:rsidRPr="00A60649">
        <w:rPr>
          <w:rFonts w:eastAsiaTheme="minorHAnsi"/>
          <w:b/>
          <w:color w:val="auto"/>
        </w:rPr>
        <w:t>id</w:t>
      </w:r>
      <w:r w:rsidR="002E461B" w:rsidRPr="0073349D">
        <w:rPr>
          <w:rFonts w:eastAsiaTheme="minorHAnsi"/>
          <w:bCs/>
          <w:color w:val="auto"/>
        </w:rPr>
        <w:t>. The ref id shou</w:t>
      </w:r>
      <w:r w:rsidR="006A03DB">
        <w:rPr>
          <w:rFonts w:eastAsiaTheme="minorHAnsi"/>
          <w:bCs/>
          <w:color w:val="auto"/>
        </w:rPr>
        <w:t>l</w:t>
      </w:r>
      <w:r w:rsidR="002E461B" w:rsidRPr="0073349D">
        <w:rPr>
          <w:rFonts w:eastAsiaTheme="minorHAnsi"/>
          <w:bCs/>
          <w:color w:val="auto"/>
        </w:rPr>
        <w:t>d be in the form of id="biblref_1"</w:t>
      </w:r>
    </w:p>
    <w:p w:rsidR="00A60649" w:rsidRPr="00B537E6" w:rsidRDefault="00A60649" w:rsidP="00B537E6">
      <w:pPr>
        <w:pStyle w:val="ListParagraph"/>
        <w:jc w:val="both"/>
        <w:rPr>
          <w:rFonts w:eastAsiaTheme="minorHAnsi"/>
          <w:color w:val="auto"/>
        </w:rPr>
      </w:pPr>
    </w:p>
    <w:p w:rsidR="00E70FE4" w:rsidRPr="00B85AA7" w:rsidRDefault="00E70FE4" w:rsidP="00B537E6">
      <w:pPr>
        <w:pStyle w:val="Quote"/>
        <w:ind w:left="0"/>
        <w:jc w:val="both"/>
        <w:rPr>
          <w:b/>
          <w:bCs/>
          <w:iCs w:val="0"/>
          <w:color w:val="auto"/>
          <w:sz w:val="22"/>
          <w:u w:val="single"/>
        </w:rPr>
      </w:pPr>
      <w:r w:rsidRPr="00B85AA7">
        <w:rPr>
          <w:b/>
          <w:bCs/>
          <w:iCs w:val="0"/>
          <w:color w:val="auto"/>
          <w:sz w:val="22"/>
          <w:u w:val="single"/>
        </w:rPr>
        <w:t>References for Standards in Bibliography</w:t>
      </w:r>
    </w:p>
    <w:p w:rsidR="00E70FE4" w:rsidRDefault="00E70FE4" w:rsidP="0074488C">
      <w:pPr>
        <w:pStyle w:val="Quote"/>
        <w:ind w:left="992"/>
        <w:jc w:val="both"/>
      </w:pPr>
    </w:p>
    <w:p w:rsidR="00EA169F" w:rsidRDefault="00EA169F" w:rsidP="007528C2">
      <w:pPr>
        <w:ind w:left="720"/>
      </w:pPr>
      <w:r>
        <w:t>For example:</w:t>
      </w:r>
    </w:p>
    <w:p w:rsidR="000F5734" w:rsidRDefault="000F5734" w:rsidP="007528C2">
      <w:pPr>
        <w:ind w:left="720"/>
      </w:pPr>
      <w:r>
        <w:rPr>
          <w:noProof/>
        </w:rPr>
        <w:drawing>
          <wp:anchor distT="0" distB="0" distL="114300" distR="114300" simplePos="0" relativeHeight="251763712" behindDoc="0" locked="0" layoutInCell="1" allowOverlap="1" wp14:anchorId="37512242" wp14:editId="3E9C1DBC">
            <wp:simplePos x="0" y="0"/>
            <wp:positionH relativeFrom="column">
              <wp:posOffset>14605</wp:posOffset>
            </wp:positionH>
            <wp:positionV relativeFrom="paragraph">
              <wp:posOffset>4445</wp:posOffset>
            </wp:positionV>
            <wp:extent cx="5972175" cy="12954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2175" cy="1295400"/>
                    </a:xfrm>
                    <a:prstGeom prst="rect">
                      <a:avLst/>
                    </a:prstGeom>
                    <a:noFill/>
                    <a:ln>
                      <a:noFill/>
                    </a:ln>
                  </pic:spPr>
                </pic:pic>
              </a:graphicData>
            </a:graphic>
          </wp:anchor>
        </w:drawing>
      </w:r>
    </w:p>
    <w:p w:rsidR="00342BA5" w:rsidRDefault="001100C6" w:rsidP="007528C2">
      <w:pPr>
        <w:pStyle w:val="Quote"/>
        <w:ind w:left="720"/>
        <w:jc w:val="both"/>
        <w:rPr>
          <w:color w:val="auto"/>
          <w:sz w:val="22"/>
        </w:rPr>
      </w:pPr>
      <w:r w:rsidRPr="007528C2">
        <w:rPr>
          <w:color w:val="auto"/>
          <w:sz w:val="22"/>
        </w:rPr>
        <w:t>Should be coded as:</w:t>
      </w:r>
    </w:p>
    <w:p w:rsidR="000F5734" w:rsidRDefault="00730D66" w:rsidP="000F5734">
      <w:r>
        <w:rPr>
          <w:noProof/>
        </w:rPr>
        <w:pict>
          <v:shapetype id="_x0000_t202" coordsize="21600,21600" o:spt="202" path="m,l,21600r21600,l21600,xe">
            <v:stroke joinstyle="miter"/>
            <v:path gradientshapeok="t" o:connecttype="rect"/>
          </v:shapetype>
          <v:shape id="Text Box 2" o:spid="_x0000_s1026" type="#_x0000_t202" style="position:absolute;left:0;text-align:left;margin-left:0;margin-top:0;width:465pt;height:174.65pt;z-index:251765760;visibility:visible;mso-height-percent:200;mso-position-horizontal:center;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">
            <v:textbox style="mso-fit-shape-to-text:t">
              <w:txbxContent>
                <w:p w:rsidR="0022378C" w:rsidRDefault="0022378C" w:rsidP="000F5734">
                  <w:pPr>
                    <w:ind w:left="0"/>
                  </w:pPr>
                  <w:r w:rsidRPr="000F5734">
                    <w:rPr>
                      <w:rFonts w:ascii="Times New Roman" w:eastAsiaTheme="minorHAnsi" w:hAnsi="Times New Roman" w:cs="Times New Roman"/>
                      <w:color w:val="000096"/>
                      <w:sz w:val="18"/>
                      <w:szCs w:val="18"/>
                      <w:lang w:val="en-GB"/>
                    </w:rPr>
                    <w:t>&lt;ref-list</w:t>
                  </w:r>
                  <w:r w:rsidRPr="000F5734">
                    <w:rPr>
                      <w:rFonts w:ascii="Times New Roman" w:eastAsiaTheme="minorHAnsi" w:hAnsi="Times New Roman" w:cs="Times New Roman"/>
                      <w:color w:val="F5844C"/>
                      <w:sz w:val="18"/>
                      <w:szCs w:val="18"/>
                      <w:lang w:val="en-GB"/>
                    </w:rPr>
                    <w:t xml:space="preserve"> content-type</w:t>
                  </w:r>
                  <w:r w:rsidRPr="000F5734">
                    <w:rPr>
                      <w:rFonts w:ascii="Times New Roman" w:eastAsiaTheme="minorHAnsi" w:hAnsi="Times New Roman" w:cs="Times New Roman"/>
                      <w:color w:val="FF8040"/>
                      <w:sz w:val="18"/>
                      <w:szCs w:val="18"/>
                      <w:lang w:val="en-GB"/>
                    </w:rPr>
                    <w:t>=</w:t>
                  </w:r>
                  <w:r w:rsidRPr="000F5734">
                    <w:rPr>
                      <w:rFonts w:ascii="Times New Roman" w:eastAsiaTheme="minorHAnsi" w:hAnsi="Times New Roman" w:cs="Times New Roman"/>
                      <w:color w:val="993300"/>
                      <w:sz w:val="18"/>
                      <w:szCs w:val="18"/>
                      <w:lang w:val="en-GB"/>
                    </w:rPr>
                    <w:t>"bibl"</w:t>
                  </w:r>
                  <w:r w:rsidRPr="000F5734">
                    <w:rPr>
                      <w:rFonts w:ascii="Times New Roman" w:eastAsiaTheme="minorHAnsi" w:hAnsi="Times New Roman" w:cs="Times New Roman"/>
                      <w:color w:val="F5844C"/>
                      <w:sz w:val="18"/>
                      <w:szCs w:val="18"/>
                      <w:lang w:val="en-GB"/>
                    </w:rPr>
                    <w:t xml:space="preserve"> id</w:t>
                  </w:r>
                  <w:r w:rsidRPr="000F5734">
                    <w:rPr>
                      <w:rFonts w:ascii="Times New Roman" w:eastAsiaTheme="minorHAnsi" w:hAnsi="Times New Roman" w:cs="Times New Roman"/>
                      <w:color w:val="FF8040"/>
                      <w:sz w:val="18"/>
                      <w:szCs w:val="18"/>
                      <w:lang w:val="en-GB"/>
                    </w:rPr>
                    <w:t>=</w:t>
                  </w:r>
                  <w:r w:rsidRPr="000F5734">
                    <w:rPr>
                      <w:rFonts w:ascii="Times New Roman" w:eastAsiaTheme="minorHAnsi" w:hAnsi="Times New Roman" w:cs="Times New Roman"/>
                      <w:color w:val="993300"/>
                      <w:sz w:val="18"/>
                      <w:szCs w:val="18"/>
                      <w:lang w:val="en-GB"/>
                    </w:rPr>
                    <w:t>"sec_bibl"</w:t>
                  </w:r>
                  <w:r w:rsidRPr="000F5734">
                    <w:rPr>
                      <w:rFonts w:ascii="Times New Roman" w:eastAsiaTheme="minorHAnsi" w:hAnsi="Times New Roman" w:cs="Times New Roman"/>
                      <w:color w:val="000096"/>
                      <w:sz w:val="18"/>
                      <w:szCs w:val="18"/>
                      <w:lang w:val="en-GB"/>
                    </w:rPr>
                    <w:t>&gt;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&lt;title&gt;</w:t>
                  </w:r>
                  <w:r w:rsidRPr="000F5734">
                    <w:rPr>
                      <w:rFonts w:ascii="Times New Roman" w:eastAsiaTheme="minorHAnsi" w:hAnsi="Times New Roman" w:cs="Times New Roman"/>
                      <w:sz w:val="18"/>
                      <w:szCs w:val="18"/>
                      <w:lang w:val="en-GB"/>
                    </w:rPr>
                    <w:t>Bibliography</w:t>
                  </w:r>
                  <w:r w:rsidRPr="000F5734">
                    <w:rPr>
                      <w:rFonts w:ascii="Times New Roman" w:eastAsiaTheme="minorHAnsi" w:hAnsi="Times New Roman" w:cs="Times New Roman"/>
                      <w:color w:val="000096"/>
                      <w:sz w:val="18"/>
                      <w:szCs w:val="18"/>
                      <w:lang w:val="en-GB"/>
                    </w:rPr>
                    <w:t>&lt;/title&gt;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&lt;ref</w:t>
                  </w:r>
                  <w:r w:rsidRPr="000F5734">
                    <w:rPr>
                      <w:rFonts w:ascii="Times New Roman" w:eastAsiaTheme="minorHAnsi" w:hAnsi="Times New Roman" w:cs="Times New Roman"/>
                      <w:color w:val="F5844C"/>
                      <w:sz w:val="18"/>
                      <w:szCs w:val="18"/>
                      <w:lang w:val="en-GB"/>
                    </w:rPr>
                    <w:t xml:space="preserve"> id</w:t>
                  </w:r>
                  <w:r w:rsidRPr="000F5734">
                    <w:rPr>
                      <w:rFonts w:ascii="Times New Roman" w:eastAsiaTheme="minorHAnsi" w:hAnsi="Times New Roman" w:cs="Times New Roman"/>
                      <w:color w:val="FF8040"/>
                      <w:sz w:val="18"/>
                      <w:szCs w:val="18"/>
                      <w:lang w:val="en-GB"/>
                    </w:rPr>
                    <w:t>=</w:t>
                  </w:r>
                  <w:r w:rsidRPr="000F5734">
                    <w:rPr>
                      <w:rFonts w:ascii="Times New Roman" w:eastAsiaTheme="minorHAnsi" w:hAnsi="Times New Roman" w:cs="Times New Roman"/>
                      <w:color w:val="993300"/>
                      <w:sz w:val="18"/>
                      <w:szCs w:val="18"/>
                      <w:lang w:val="en-GB"/>
                    </w:rPr>
                    <w:t>"biblref_1"</w:t>
                  </w:r>
                  <w:r w:rsidRPr="000F5734">
                    <w:rPr>
                      <w:rFonts w:ascii="Times New Roman" w:eastAsiaTheme="minorHAnsi" w:hAnsi="Times New Roman" w:cs="Times New Roman"/>
                      <w:color w:val="000096"/>
                      <w:sz w:val="18"/>
                      <w:szCs w:val="18"/>
                      <w:lang w:val="en-GB"/>
                    </w:rPr>
                    <w:t>&gt;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&lt;label&gt;</w:t>
                  </w:r>
                  <w:r w:rsidRPr="000F5734">
                    <w:rPr>
                      <w:rFonts w:ascii="Times New Roman" w:eastAsiaTheme="minorHAnsi" w:hAnsi="Times New Roman" w:cs="Times New Roman"/>
                      <w:sz w:val="18"/>
                      <w:szCs w:val="18"/>
                      <w:lang w:val="en-GB"/>
                    </w:rPr>
                    <w:t>[1]</w:t>
                  </w:r>
                  <w:r w:rsidRPr="000F5734">
                    <w:rPr>
                      <w:rFonts w:ascii="Times New Roman" w:eastAsiaTheme="minorHAnsi" w:hAnsi="Times New Roman" w:cs="Times New Roman"/>
                      <w:color w:val="000096"/>
                      <w:sz w:val="18"/>
                      <w:szCs w:val="18"/>
                      <w:lang w:val="en-GB"/>
                    </w:rPr>
                    <w:t>&lt;/label&gt;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&lt;std&gt;&lt;std-ref&gt;</w:t>
                  </w:r>
                  <w:r w:rsidRPr="000F5734">
                    <w:rPr>
                      <w:rFonts w:ascii="Times New Roman" w:eastAsiaTheme="minorHAnsi" w:hAnsi="Times New Roman" w:cs="Times New Roman"/>
                      <w:sz w:val="18"/>
                      <w:szCs w:val="18"/>
                      <w:lang w:val="en-GB"/>
                    </w:rPr>
                    <w:t>ISO Guide 73:2009</w:t>
                  </w:r>
                  <w:r w:rsidRPr="000F5734">
                    <w:rPr>
                      <w:rFonts w:ascii="Times New Roman" w:eastAsiaTheme="minorHAnsi" w:hAnsi="Times New Roman" w:cs="Times New Roman"/>
                      <w:color w:val="000096"/>
                      <w:sz w:val="18"/>
                      <w:szCs w:val="18"/>
                      <w:lang w:val="en-GB"/>
                    </w:rPr>
                    <w:t>&lt;/std-ref&gt;</w:t>
                  </w:r>
                  <w:r w:rsidRPr="000F5734">
                    <w:rPr>
                      <w:rFonts w:ascii="Times New Roman" w:eastAsiaTheme="minorHAnsi" w:hAnsi="Times New Roman" w:cs="Times New Roman"/>
                      <w:sz w:val="18"/>
                      <w:szCs w:val="18"/>
                      <w:lang w:val="en-GB"/>
                    </w:rPr>
                    <w:t xml:space="preserve">, </w:t>
                  </w:r>
                  <w:r w:rsidRPr="000F5734">
                    <w:rPr>
                      <w:rFonts w:ascii="Times New Roman" w:eastAsiaTheme="minorHAnsi" w:hAnsi="Times New Roman" w:cs="Times New Roman"/>
                      <w:color w:val="000096"/>
                      <w:sz w:val="18"/>
                      <w:szCs w:val="18"/>
                      <w:lang w:val="en-GB"/>
                    </w:rPr>
                    <w:t>&lt;title&gt;</w:t>
                  </w:r>
                  <w:r w:rsidRPr="000F5734">
                    <w:rPr>
                      <w:rFonts w:ascii="Times New Roman" w:eastAsiaTheme="minorHAnsi" w:hAnsi="Times New Roman" w:cs="Times New Roman"/>
                      <w:sz w:val="18"/>
                      <w:szCs w:val="18"/>
                      <w:lang w:val="en-GB"/>
                    </w:rPr>
                    <w:t>Risk management —</w:t>
                  </w:r>
                  <w:r w:rsidRPr="000F5734">
                    <w:rPr>
                      <w:rFonts w:ascii="Times New Roman" w:eastAsiaTheme="minorHAnsi" w:hAnsi="Times New Roman" w:cs="Times New Roman"/>
                      <w:sz w:val="18"/>
                      <w:szCs w:val="18"/>
                      <w:lang w:val="en-GB"/>
                    </w:rPr>
                    <w:br/>
                    <w:t xml:space="preserve">                        Vocabulary</w:t>
                  </w:r>
                  <w:r w:rsidRPr="000F5734">
                    <w:rPr>
                      <w:rFonts w:ascii="Times New Roman" w:eastAsiaTheme="minorHAnsi" w:hAnsi="Times New Roman" w:cs="Times New Roman"/>
                      <w:color w:val="000096"/>
                      <w:sz w:val="18"/>
                      <w:szCs w:val="18"/>
                      <w:lang w:val="en-GB"/>
                    </w:rPr>
                    <w:t>&lt;/title&gt;&lt;/std&gt;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&lt;/ref&gt;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&lt;ref</w:t>
                  </w:r>
                  <w:r w:rsidRPr="000F5734">
                    <w:rPr>
                      <w:rFonts w:ascii="Times New Roman" w:eastAsiaTheme="minorHAnsi" w:hAnsi="Times New Roman" w:cs="Times New Roman"/>
                      <w:color w:val="F5844C"/>
                      <w:sz w:val="18"/>
                      <w:szCs w:val="18"/>
                      <w:lang w:val="en-GB"/>
                    </w:rPr>
                    <w:t xml:space="preserve"> id</w:t>
                  </w:r>
                  <w:r w:rsidRPr="000F5734">
                    <w:rPr>
                      <w:rFonts w:ascii="Times New Roman" w:eastAsiaTheme="minorHAnsi" w:hAnsi="Times New Roman" w:cs="Times New Roman"/>
                      <w:color w:val="FF8040"/>
                      <w:sz w:val="18"/>
                      <w:szCs w:val="18"/>
                      <w:lang w:val="en-GB"/>
                    </w:rPr>
                    <w:t>=</w:t>
                  </w:r>
                  <w:r w:rsidRPr="000F5734">
                    <w:rPr>
                      <w:rFonts w:ascii="Times New Roman" w:eastAsiaTheme="minorHAnsi" w:hAnsi="Times New Roman" w:cs="Times New Roman"/>
                      <w:color w:val="993300"/>
                      <w:sz w:val="18"/>
                      <w:szCs w:val="18"/>
                      <w:lang w:val="en-GB"/>
                    </w:rPr>
                    <w:t>"biblref_2"</w:t>
                  </w:r>
                  <w:r w:rsidRPr="000F5734">
                    <w:rPr>
                      <w:rFonts w:ascii="Times New Roman" w:eastAsiaTheme="minorHAnsi" w:hAnsi="Times New Roman" w:cs="Times New Roman"/>
                      <w:color w:val="000096"/>
                      <w:sz w:val="18"/>
                      <w:szCs w:val="18"/>
                      <w:lang w:val="en-GB"/>
                    </w:rPr>
                    <w:t>&gt;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&lt;label&gt;</w:t>
                  </w:r>
                  <w:r w:rsidRPr="000F5734">
                    <w:rPr>
                      <w:rFonts w:ascii="Times New Roman" w:eastAsiaTheme="minorHAnsi" w:hAnsi="Times New Roman" w:cs="Times New Roman"/>
                      <w:sz w:val="18"/>
                      <w:szCs w:val="18"/>
                      <w:lang w:val="en-GB"/>
                    </w:rPr>
                    <w:t>[2]</w:t>
                  </w:r>
                  <w:r w:rsidRPr="000F5734">
                    <w:rPr>
                      <w:rFonts w:ascii="Times New Roman" w:eastAsiaTheme="minorHAnsi" w:hAnsi="Times New Roman" w:cs="Times New Roman"/>
                      <w:color w:val="000096"/>
                      <w:sz w:val="18"/>
                      <w:szCs w:val="18"/>
                      <w:lang w:val="en-GB"/>
                    </w:rPr>
                    <w:t>&lt;/label&gt;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&lt;std&gt;&lt;std-ref&gt;</w:t>
                  </w:r>
                  <w:r w:rsidRPr="000F5734">
                    <w:rPr>
                      <w:rFonts w:ascii="Times New Roman" w:eastAsiaTheme="minorHAnsi" w:hAnsi="Times New Roman" w:cs="Times New Roman"/>
                      <w:sz w:val="18"/>
                      <w:szCs w:val="18"/>
                      <w:lang w:val="en-GB"/>
                    </w:rPr>
                    <w:t>ISO/IEC 31010</w:t>
                  </w:r>
                  <w:r w:rsidRPr="000F5734">
                    <w:rPr>
                      <w:rFonts w:ascii="Times New Roman" w:eastAsiaTheme="minorHAnsi" w:hAnsi="Times New Roman" w:cs="Times New Roman"/>
                      <w:color w:val="000096"/>
                      <w:sz w:val="18"/>
                      <w:szCs w:val="18"/>
                      <w:lang w:val="en-GB"/>
                    </w:rPr>
                    <w:t>&lt;/std-ref&gt;</w:t>
                  </w:r>
                  <w:r w:rsidRPr="000F5734">
                    <w:rPr>
                      <w:rFonts w:ascii="Times New Roman" w:eastAsiaTheme="minorHAnsi" w:hAnsi="Times New Roman" w:cs="Times New Roman"/>
                      <w:sz w:val="18"/>
                      <w:szCs w:val="18"/>
                      <w:lang w:val="en-GB"/>
                    </w:rPr>
                    <w:t xml:space="preserve">, </w:t>
                  </w:r>
                  <w:r w:rsidRPr="000F5734">
                    <w:rPr>
                      <w:rFonts w:ascii="Times New Roman" w:eastAsiaTheme="minorHAnsi" w:hAnsi="Times New Roman" w:cs="Times New Roman"/>
                      <w:color w:val="000096"/>
                      <w:sz w:val="18"/>
                      <w:szCs w:val="18"/>
                      <w:lang w:val="en-GB"/>
                    </w:rPr>
                    <w:t>&lt;title&gt;</w:t>
                  </w:r>
                  <w:r w:rsidRPr="000F5734">
                    <w:rPr>
                      <w:rFonts w:ascii="Times New Roman" w:eastAsiaTheme="minorHAnsi" w:hAnsi="Times New Roman" w:cs="Times New Roman"/>
                      <w:sz w:val="18"/>
                      <w:szCs w:val="18"/>
                      <w:lang w:val="en-GB"/>
                    </w:rPr>
                    <w:t>Risk management — Risk assessment</w:t>
                  </w:r>
                  <w:r w:rsidRPr="000F5734">
                    <w:rPr>
                      <w:rFonts w:ascii="Times New Roman" w:eastAsiaTheme="minorHAnsi" w:hAnsi="Times New Roman" w:cs="Times New Roman"/>
                      <w:sz w:val="18"/>
                      <w:szCs w:val="18"/>
                      <w:lang w:val="en-GB"/>
                    </w:rPr>
                    <w:br/>
                    <w:t xml:space="preserve">                        techniques</w:t>
                  </w:r>
                  <w:r w:rsidRPr="000F5734">
                    <w:rPr>
                      <w:rFonts w:ascii="Times New Roman" w:eastAsiaTheme="minorHAnsi" w:hAnsi="Times New Roman" w:cs="Times New Roman"/>
                      <w:color w:val="000096"/>
                      <w:sz w:val="18"/>
                      <w:szCs w:val="18"/>
                      <w:lang w:val="en-GB"/>
                    </w:rPr>
                    <w:t>&lt;/title&gt;&lt;/std&gt;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&lt;/ref&gt;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&lt;/ref-list&gt;</w:t>
                  </w:r>
                </w:p>
              </w:txbxContent>
            </v:textbox>
          </v:shape>
        </w:pict>
      </w:r>
    </w:p>
    <w:p w:rsidR="000F5734" w:rsidRPr="000F5734" w:rsidRDefault="000F5734" w:rsidP="000F5734"/>
    <w:p w:rsidR="000F5734" w:rsidRPr="000F5734" w:rsidRDefault="000F5734" w:rsidP="000F5734">
      <w:pPr>
        <w:ind w:left="0"/>
        <w:rPr>
          <w:sz w:val="18"/>
          <w:szCs w:val="18"/>
        </w:rPr>
      </w:pPr>
    </w:p>
    <w:p w:rsidR="000F5734" w:rsidRDefault="000F5734" w:rsidP="007528C2">
      <w:pPr>
        <w:ind w:left="720"/>
        <w:jc w:val="both"/>
        <w:rPr>
          <w:b/>
          <w:bCs/>
          <w:color w:val="auto"/>
          <w:u w:val="single"/>
        </w:rPr>
      </w:pPr>
    </w:p>
    <w:p w:rsidR="000F5734" w:rsidRDefault="000F5734" w:rsidP="007528C2">
      <w:pPr>
        <w:ind w:left="720"/>
        <w:jc w:val="both"/>
        <w:rPr>
          <w:b/>
          <w:bCs/>
          <w:color w:val="auto"/>
          <w:u w:val="single"/>
        </w:rPr>
      </w:pPr>
    </w:p>
    <w:p w:rsidR="000F5734" w:rsidRDefault="000F5734" w:rsidP="007528C2">
      <w:pPr>
        <w:ind w:left="720"/>
        <w:jc w:val="both"/>
        <w:rPr>
          <w:b/>
          <w:bCs/>
          <w:color w:val="auto"/>
          <w:u w:val="single"/>
        </w:rPr>
      </w:pPr>
    </w:p>
    <w:p w:rsidR="000F5734" w:rsidRDefault="000F5734" w:rsidP="007528C2">
      <w:pPr>
        <w:ind w:left="720"/>
        <w:jc w:val="both"/>
        <w:rPr>
          <w:b/>
          <w:bCs/>
          <w:color w:val="auto"/>
          <w:u w:val="single"/>
        </w:rPr>
      </w:pPr>
    </w:p>
    <w:p w:rsidR="000F5734" w:rsidRDefault="000F5734" w:rsidP="007528C2">
      <w:pPr>
        <w:ind w:left="720"/>
        <w:jc w:val="both"/>
        <w:rPr>
          <w:b/>
          <w:bCs/>
          <w:color w:val="auto"/>
          <w:u w:val="single"/>
        </w:rPr>
      </w:pPr>
    </w:p>
    <w:p w:rsidR="000F5734" w:rsidRDefault="000F5734" w:rsidP="007528C2">
      <w:pPr>
        <w:ind w:left="720"/>
        <w:jc w:val="both"/>
        <w:rPr>
          <w:b/>
          <w:bCs/>
          <w:color w:val="auto"/>
          <w:u w:val="single"/>
        </w:rPr>
      </w:pPr>
    </w:p>
    <w:p w:rsidR="00682499" w:rsidRDefault="00E70FE4" w:rsidP="00B537E6">
      <w:pPr>
        <w:ind w:left="0"/>
        <w:jc w:val="both"/>
        <w:rPr>
          <w:b/>
          <w:bCs/>
          <w:color w:val="auto"/>
          <w:u w:val="single"/>
        </w:rPr>
      </w:pPr>
      <w:r w:rsidRPr="00B85AA7">
        <w:rPr>
          <w:b/>
          <w:bCs/>
          <w:color w:val="auto"/>
          <w:u w:val="single"/>
        </w:rPr>
        <w:t xml:space="preserve">Author names and other information in </w:t>
      </w:r>
      <w:r w:rsidR="00EA169F">
        <w:rPr>
          <w:b/>
          <w:bCs/>
          <w:color w:val="auto"/>
          <w:u w:val="single"/>
        </w:rPr>
        <w:t xml:space="preserve">a </w:t>
      </w:r>
      <w:r w:rsidRPr="00B85AA7">
        <w:rPr>
          <w:b/>
          <w:bCs/>
          <w:color w:val="auto"/>
          <w:u w:val="single"/>
        </w:rPr>
        <w:t>bibliography</w:t>
      </w:r>
    </w:p>
    <w:p w:rsidR="000F5734" w:rsidRDefault="005B6B78" w:rsidP="007528C2">
      <w:pPr>
        <w:ind w:left="720"/>
        <w:jc w:val="both"/>
      </w:pPr>
      <w:r>
        <w:lastRenderedPageBreak/>
        <w:t xml:space="preserve">For </w:t>
      </w:r>
      <w:r w:rsidRPr="007528C2">
        <w:rPr>
          <w:b/>
        </w:rPr>
        <w:t>&lt;mixed-citation&gt;</w:t>
      </w:r>
      <w:r>
        <w:t xml:space="preserve">-type references, only the </w:t>
      </w:r>
      <w:r w:rsidRPr="000B68C8">
        <w:t xml:space="preserve">visual presentation </w:t>
      </w:r>
      <w:r>
        <w:t>should be replicated</w:t>
      </w:r>
      <w:r w:rsidRPr="000B68C8">
        <w:t xml:space="preserve">. </w:t>
      </w:r>
      <w:r>
        <w:t xml:space="preserve">There is no need for further granularity of the XML by coding </w:t>
      </w:r>
      <w:r w:rsidRPr="000B68C8">
        <w:t xml:space="preserve">author names and </w:t>
      </w:r>
      <w:r>
        <w:t xml:space="preserve">other details, as long as all the information is within </w:t>
      </w:r>
      <w:r w:rsidRPr="007528C2">
        <w:rPr>
          <w:b/>
        </w:rPr>
        <w:t>&lt;mixed-citation&gt;</w:t>
      </w:r>
      <w:r>
        <w:t>.</w:t>
      </w:r>
      <w:r w:rsidR="00067C02">
        <w:t xml:space="preserve">  </w:t>
      </w:r>
    </w:p>
    <w:p w:rsidR="005B6B78" w:rsidRDefault="00067C02" w:rsidP="007528C2">
      <w:pPr>
        <w:ind w:left="720"/>
        <w:jc w:val="both"/>
        <w:rPr>
          <w:u w:val="single"/>
        </w:rPr>
      </w:pPr>
      <w:r w:rsidRPr="000F5734">
        <w:rPr>
          <w:u w:val="single"/>
        </w:rPr>
        <w:t>For example:</w:t>
      </w:r>
    </w:p>
    <w:p w:rsidR="000F5734" w:rsidRDefault="000F5734" w:rsidP="007528C2">
      <w:pPr>
        <w:ind w:left="720"/>
        <w:jc w:val="both"/>
        <w:rPr>
          <w:u w:val="single"/>
        </w:rPr>
      </w:pPr>
      <w:r>
        <w:rPr>
          <w:noProof/>
          <w:u w:val="single"/>
        </w:rPr>
        <w:drawing>
          <wp:anchor distT="0" distB="0" distL="114300" distR="114300" simplePos="0" relativeHeight="251766784" behindDoc="0" locked="0" layoutInCell="1" allowOverlap="1" wp14:anchorId="062D9462" wp14:editId="1DA23A56">
            <wp:simplePos x="0" y="0"/>
            <wp:positionH relativeFrom="column">
              <wp:posOffset>-4445</wp:posOffset>
            </wp:positionH>
            <wp:positionV relativeFrom="paragraph">
              <wp:posOffset>-33020</wp:posOffset>
            </wp:positionV>
            <wp:extent cx="5972175" cy="181927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175" cy="1819275"/>
                    </a:xfrm>
                    <a:prstGeom prst="rect">
                      <a:avLst/>
                    </a:prstGeom>
                    <a:noFill/>
                    <a:ln>
                      <a:noFill/>
                    </a:ln>
                  </pic:spPr>
                </pic:pic>
              </a:graphicData>
            </a:graphic>
          </wp:anchor>
        </w:drawing>
      </w:r>
    </w:p>
    <w:p w:rsidR="003F2967" w:rsidRPr="007528C2" w:rsidRDefault="00730D66" w:rsidP="007528C2">
      <w:pPr>
        <w:ind w:left="720"/>
        <w:jc w:val="both"/>
        <w:rPr>
          <w:bCs/>
        </w:rPr>
      </w:pPr>
      <w:r>
        <w:rPr>
          <w:b/>
          <w:bCs/>
          <w:noProof/>
        </w:rPr>
        <w:pict>
          <v:shape id="_x0000_s1027" type="#_x0000_t202" style="position:absolute;left:0;text-align:left;margin-left:-.35pt;margin-top:19.8pt;width:470.25pt;height:258pt;z-index:25176883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">
            <v:textbox style="mso-fit-shape-to-text:t">
              <w:txbxContent>
                <w:p w:rsidR="0022378C" w:rsidRPr="000F5734" w:rsidRDefault="0022378C" w:rsidP="000F5734">
                  <w:pPr>
                    <w:ind w:left="0"/>
                    <w:rPr>
                      <w:sz w:val="18"/>
                      <w:szCs w:val="18"/>
                    </w:rPr>
                  </w:pPr>
                  <w:r w:rsidRPr="000F5734">
                    <w:rPr>
                      <w:rFonts w:ascii="Times New Roman" w:eastAsiaTheme="minorHAnsi" w:hAnsi="Times New Roman" w:cs="Times New Roman"/>
                      <w:sz w:val="18"/>
                      <w:szCs w:val="18"/>
                      <w:lang w:val="en-GB"/>
                    </w:rPr>
                    <w:t xml:space="preserve"> </w:t>
                  </w:r>
                  <w:r w:rsidRPr="000F5734">
                    <w:rPr>
                      <w:rFonts w:ascii="Times New Roman" w:eastAsiaTheme="minorHAnsi" w:hAnsi="Times New Roman" w:cs="Times New Roman"/>
                      <w:color w:val="000096"/>
                      <w:sz w:val="18"/>
                      <w:szCs w:val="18"/>
                      <w:lang w:val="en-GB"/>
                    </w:rPr>
                    <w:t>&lt;ref-list</w:t>
                  </w:r>
                  <w:r w:rsidRPr="000F5734">
                    <w:rPr>
                      <w:rFonts w:ascii="Times New Roman" w:eastAsiaTheme="minorHAnsi" w:hAnsi="Times New Roman" w:cs="Times New Roman"/>
                      <w:color w:val="F5844C"/>
                      <w:sz w:val="18"/>
                      <w:szCs w:val="18"/>
                      <w:lang w:val="en-GB"/>
                    </w:rPr>
                    <w:t xml:space="preserve"> content-type</w:t>
                  </w:r>
                  <w:r w:rsidRPr="000F5734">
                    <w:rPr>
                      <w:rFonts w:ascii="Times New Roman" w:eastAsiaTheme="minorHAnsi" w:hAnsi="Times New Roman" w:cs="Times New Roman"/>
                      <w:color w:val="FF8040"/>
                      <w:sz w:val="18"/>
                      <w:szCs w:val="18"/>
                      <w:lang w:val="en-GB"/>
                    </w:rPr>
                    <w:t>=</w:t>
                  </w:r>
                  <w:r w:rsidRPr="000F5734">
                    <w:rPr>
                      <w:rFonts w:ascii="Times New Roman" w:eastAsiaTheme="minorHAnsi" w:hAnsi="Times New Roman" w:cs="Times New Roman"/>
                      <w:color w:val="993300"/>
                      <w:sz w:val="18"/>
                      <w:szCs w:val="18"/>
                      <w:lang w:val="en-GB"/>
                    </w:rPr>
                    <w:t>"bibl"</w:t>
                  </w:r>
                  <w:r w:rsidRPr="000F5734">
                    <w:rPr>
                      <w:rFonts w:ascii="Times New Roman" w:eastAsiaTheme="minorHAnsi" w:hAnsi="Times New Roman" w:cs="Times New Roman"/>
                      <w:color w:val="F5844C"/>
                      <w:sz w:val="18"/>
                      <w:szCs w:val="18"/>
                      <w:lang w:val="en-GB"/>
                    </w:rPr>
                    <w:t xml:space="preserve"> id</w:t>
                  </w:r>
                  <w:r w:rsidRPr="000F5734">
                    <w:rPr>
                      <w:rFonts w:ascii="Times New Roman" w:eastAsiaTheme="minorHAnsi" w:hAnsi="Times New Roman" w:cs="Times New Roman"/>
                      <w:color w:val="FF8040"/>
                      <w:sz w:val="18"/>
                      <w:szCs w:val="18"/>
                      <w:lang w:val="en-GB"/>
                    </w:rPr>
                    <w:t>=</w:t>
                  </w:r>
                  <w:r w:rsidRPr="000F5734">
                    <w:rPr>
                      <w:rFonts w:ascii="Times New Roman" w:eastAsiaTheme="minorHAnsi" w:hAnsi="Times New Roman" w:cs="Times New Roman"/>
                      <w:color w:val="993300"/>
                      <w:sz w:val="18"/>
                      <w:szCs w:val="18"/>
                      <w:lang w:val="en-GB"/>
                    </w:rPr>
                    <w:t>"sec_bibl"</w:t>
                  </w:r>
                  <w:r w:rsidRPr="000F5734">
                    <w:rPr>
                      <w:rFonts w:ascii="Times New Roman" w:eastAsiaTheme="minorHAnsi" w:hAnsi="Times New Roman" w:cs="Times New Roman"/>
                      <w:color w:val="000096"/>
                      <w:sz w:val="18"/>
                      <w:szCs w:val="18"/>
                      <w:lang w:val="en-GB"/>
                    </w:rPr>
                    <w:t>&gt;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&lt;title&gt;</w:t>
                  </w:r>
                  <w:r w:rsidRPr="000F5734">
                    <w:rPr>
                      <w:rFonts w:ascii="Times New Roman" w:eastAsiaTheme="minorHAnsi" w:hAnsi="Times New Roman" w:cs="Times New Roman"/>
                      <w:sz w:val="18"/>
                      <w:szCs w:val="18"/>
                      <w:lang w:val="en-GB"/>
                    </w:rPr>
                    <w:t>Bibliography</w:t>
                  </w:r>
                  <w:r w:rsidRPr="000F5734">
                    <w:rPr>
                      <w:rFonts w:ascii="Times New Roman" w:eastAsiaTheme="minorHAnsi" w:hAnsi="Times New Roman" w:cs="Times New Roman"/>
                      <w:color w:val="000096"/>
                      <w:sz w:val="18"/>
                      <w:szCs w:val="18"/>
                      <w:lang w:val="en-GB"/>
                    </w:rPr>
                    <w:t>&lt;/title&gt;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&lt;ref</w:t>
                  </w:r>
                  <w:r w:rsidRPr="000F5734">
                    <w:rPr>
                      <w:rFonts w:ascii="Times New Roman" w:eastAsiaTheme="minorHAnsi" w:hAnsi="Times New Roman" w:cs="Times New Roman"/>
                      <w:color w:val="F5844C"/>
                      <w:sz w:val="18"/>
                      <w:szCs w:val="18"/>
                      <w:lang w:val="en-GB"/>
                    </w:rPr>
                    <w:t xml:space="preserve"> id</w:t>
                  </w:r>
                  <w:r w:rsidRPr="000F5734">
                    <w:rPr>
                      <w:rFonts w:ascii="Times New Roman" w:eastAsiaTheme="minorHAnsi" w:hAnsi="Times New Roman" w:cs="Times New Roman"/>
                      <w:color w:val="FF8040"/>
                      <w:sz w:val="18"/>
                      <w:szCs w:val="18"/>
                      <w:lang w:val="en-GB"/>
                    </w:rPr>
                    <w:t>=</w:t>
                  </w:r>
                  <w:r w:rsidRPr="000F5734">
                    <w:rPr>
                      <w:rFonts w:ascii="Times New Roman" w:eastAsiaTheme="minorHAnsi" w:hAnsi="Times New Roman" w:cs="Times New Roman"/>
                      <w:color w:val="993300"/>
                      <w:sz w:val="18"/>
                      <w:szCs w:val="18"/>
                      <w:lang w:val="en-GB"/>
                    </w:rPr>
                    <w:t>"</w:t>
                  </w:r>
                  <w:r>
                    <w:rPr>
                      <w:rFonts w:ascii="Times New Roman" w:eastAsiaTheme="minorHAnsi" w:hAnsi="Times New Roman" w:cs="Times New Roman"/>
                      <w:color w:val="993300"/>
                      <w:sz w:val="18"/>
                      <w:szCs w:val="18"/>
                      <w:lang w:val="en-GB"/>
                    </w:rPr>
                    <w:t>bibl</w:t>
                  </w:r>
                  <w:r w:rsidRPr="000F5734">
                    <w:rPr>
                      <w:rFonts w:ascii="Times New Roman" w:eastAsiaTheme="minorHAnsi" w:hAnsi="Times New Roman" w:cs="Times New Roman"/>
                      <w:color w:val="993300"/>
                      <w:sz w:val="18"/>
                      <w:szCs w:val="18"/>
                      <w:lang w:val="en-GB"/>
                    </w:rPr>
                    <w:t>ref_1"</w:t>
                  </w:r>
                  <w:r w:rsidRPr="000F5734">
                    <w:rPr>
                      <w:rFonts w:ascii="Times New Roman" w:eastAsiaTheme="minorHAnsi" w:hAnsi="Times New Roman" w:cs="Times New Roman"/>
                      <w:color w:val="000096"/>
                      <w:sz w:val="18"/>
                      <w:szCs w:val="18"/>
                      <w:lang w:val="en-GB"/>
                    </w:rPr>
                    <w:t>&gt;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&lt;label&gt;</w:t>
                  </w:r>
                  <w:r w:rsidRPr="000F5734">
                    <w:rPr>
                      <w:rFonts w:ascii="Times New Roman" w:eastAsiaTheme="minorHAnsi" w:hAnsi="Times New Roman" w:cs="Times New Roman"/>
                      <w:sz w:val="18"/>
                      <w:szCs w:val="18"/>
                      <w:lang w:val="en-GB"/>
                    </w:rPr>
                    <w:t>[1]</w:t>
                  </w:r>
                  <w:r w:rsidRPr="000F5734">
                    <w:rPr>
                      <w:rFonts w:ascii="Times New Roman" w:eastAsiaTheme="minorHAnsi" w:hAnsi="Times New Roman" w:cs="Times New Roman"/>
                      <w:color w:val="000096"/>
                      <w:sz w:val="18"/>
                      <w:szCs w:val="18"/>
                      <w:lang w:val="en-GB"/>
                    </w:rPr>
                    <w:t>&lt;/label&gt;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&lt;std&gt;&lt;std-ref&gt;</w:t>
                  </w:r>
                  <w:r w:rsidRPr="000F5734">
                    <w:rPr>
                      <w:rFonts w:ascii="Times New Roman" w:eastAsiaTheme="minorHAnsi" w:hAnsi="Times New Roman" w:cs="Times New Roman"/>
                      <w:sz w:val="18"/>
                      <w:szCs w:val="18"/>
                      <w:lang w:val="en-GB"/>
                    </w:rPr>
                    <w:t>ISO 2631-2:1989</w:t>
                  </w:r>
                  <w:r w:rsidRPr="000F5734">
                    <w:rPr>
                      <w:rFonts w:ascii="Times New Roman" w:eastAsiaTheme="minorHAnsi" w:hAnsi="Times New Roman" w:cs="Times New Roman"/>
                      <w:color w:val="000096"/>
                      <w:sz w:val="18"/>
                      <w:szCs w:val="18"/>
                      <w:lang w:val="en-GB"/>
                    </w:rPr>
                    <w:t>&lt;/std-ref&gt;</w:t>
                  </w:r>
                  <w:r w:rsidRPr="000F5734">
                    <w:rPr>
                      <w:rFonts w:ascii="Times New Roman" w:eastAsiaTheme="minorHAnsi" w:hAnsi="Times New Roman" w:cs="Times New Roman"/>
                      <w:sz w:val="18"/>
                      <w:szCs w:val="18"/>
                      <w:lang w:val="en-GB"/>
                    </w:rPr>
                    <w:t xml:space="preserve">, </w:t>
                  </w:r>
                  <w:r w:rsidRPr="000F5734">
                    <w:rPr>
                      <w:rFonts w:ascii="Times New Roman" w:eastAsiaTheme="minorHAnsi" w:hAnsi="Times New Roman" w:cs="Times New Roman"/>
                      <w:color w:val="000096"/>
                      <w:sz w:val="18"/>
                      <w:szCs w:val="18"/>
                      <w:lang w:val="en-GB"/>
                    </w:rPr>
                    <w:t>&lt;title&gt;</w:t>
                  </w:r>
                  <w:r w:rsidRPr="000F5734">
                    <w:rPr>
                      <w:rFonts w:ascii="Times New Roman" w:eastAsiaTheme="minorHAnsi" w:hAnsi="Times New Roman" w:cs="Times New Roman"/>
                      <w:sz w:val="18"/>
                      <w:szCs w:val="18"/>
                      <w:lang w:val="en-GB"/>
                    </w:rPr>
                    <w:t>Evaluation of human exposure to whole-body</w:t>
                  </w:r>
                  <w:r w:rsidRPr="000F5734">
                    <w:rPr>
                      <w:rFonts w:ascii="Times New Roman" w:eastAsiaTheme="minorHAnsi" w:hAnsi="Times New Roman" w:cs="Times New Roman"/>
                      <w:sz w:val="18"/>
                      <w:szCs w:val="18"/>
                      <w:lang w:val="en-GB"/>
                    </w:rPr>
                    <w:br/>
                    <w:t xml:space="preserve">        vibration — Part 2: Continuous and shock-inducedvibration in buildings (1 to 80 Hz)</w:t>
                  </w:r>
                  <w:r w:rsidRPr="000F5734">
                    <w:rPr>
                      <w:rFonts w:ascii="Times New Roman" w:eastAsiaTheme="minorHAnsi" w:hAnsi="Times New Roman" w:cs="Times New Roman"/>
                      <w:color w:val="000096"/>
                      <w:sz w:val="18"/>
                      <w:szCs w:val="18"/>
                      <w:lang w:val="en-GB"/>
                    </w:rPr>
                    <w:t>&lt;/title&gt;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&lt;/std&gt;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&lt;/ref&gt;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&lt;ref</w:t>
                  </w:r>
                  <w:r w:rsidRPr="000F5734">
                    <w:rPr>
                      <w:rFonts w:ascii="Times New Roman" w:eastAsiaTheme="minorHAnsi" w:hAnsi="Times New Roman" w:cs="Times New Roman"/>
                      <w:color w:val="F5844C"/>
                      <w:sz w:val="18"/>
                      <w:szCs w:val="18"/>
                      <w:lang w:val="en-GB"/>
                    </w:rPr>
                    <w:t xml:space="preserve"> id</w:t>
                  </w:r>
                  <w:r w:rsidRPr="000F5734">
                    <w:rPr>
                      <w:rFonts w:ascii="Times New Roman" w:eastAsiaTheme="minorHAnsi" w:hAnsi="Times New Roman" w:cs="Times New Roman"/>
                      <w:color w:val="FF8040"/>
                      <w:sz w:val="18"/>
                      <w:szCs w:val="18"/>
                      <w:lang w:val="en-GB"/>
                    </w:rPr>
                    <w:t>=</w:t>
                  </w:r>
                  <w:r w:rsidRPr="000F5734">
                    <w:rPr>
                      <w:rFonts w:ascii="Times New Roman" w:eastAsiaTheme="minorHAnsi" w:hAnsi="Times New Roman" w:cs="Times New Roman"/>
                      <w:color w:val="993300"/>
                      <w:sz w:val="18"/>
                      <w:szCs w:val="18"/>
                      <w:lang w:val="en-GB"/>
                    </w:rPr>
                    <w:t>"</w:t>
                  </w:r>
                  <w:r>
                    <w:rPr>
                      <w:rFonts w:ascii="Times New Roman" w:eastAsiaTheme="minorHAnsi" w:hAnsi="Times New Roman" w:cs="Times New Roman"/>
                      <w:color w:val="993300"/>
                      <w:sz w:val="18"/>
                      <w:szCs w:val="18"/>
                      <w:lang w:val="en-GB"/>
                    </w:rPr>
                    <w:t>bibl</w:t>
                  </w:r>
                  <w:r w:rsidRPr="000F5734">
                    <w:rPr>
                      <w:rFonts w:ascii="Times New Roman" w:eastAsiaTheme="minorHAnsi" w:hAnsi="Times New Roman" w:cs="Times New Roman"/>
                      <w:color w:val="993300"/>
                      <w:sz w:val="18"/>
                      <w:szCs w:val="18"/>
                      <w:lang w:val="en-GB"/>
                    </w:rPr>
                    <w:t>ref_2"</w:t>
                  </w:r>
                  <w:r w:rsidRPr="000F5734">
                    <w:rPr>
                      <w:rFonts w:ascii="Times New Roman" w:eastAsiaTheme="minorHAnsi" w:hAnsi="Times New Roman" w:cs="Times New Roman"/>
                      <w:color w:val="000096"/>
                      <w:sz w:val="18"/>
                      <w:szCs w:val="18"/>
                      <w:lang w:val="en-GB"/>
                    </w:rPr>
                    <w:t>&gt;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&lt;label&gt;</w:t>
                  </w:r>
                  <w:r w:rsidRPr="000F5734">
                    <w:rPr>
                      <w:rFonts w:ascii="Times New Roman" w:eastAsiaTheme="minorHAnsi" w:hAnsi="Times New Roman" w:cs="Times New Roman"/>
                      <w:sz w:val="18"/>
                      <w:szCs w:val="18"/>
                      <w:lang w:val="en-GB"/>
                    </w:rPr>
                    <w:t>[2]</w:t>
                  </w:r>
                  <w:r w:rsidRPr="000F5734">
                    <w:rPr>
                      <w:rFonts w:ascii="Times New Roman" w:eastAsiaTheme="minorHAnsi" w:hAnsi="Times New Roman" w:cs="Times New Roman"/>
                      <w:color w:val="000096"/>
                      <w:sz w:val="18"/>
                      <w:szCs w:val="18"/>
                      <w:lang w:val="en-GB"/>
                    </w:rPr>
                    <w:t>&lt;/label&gt;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&lt;std&gt;&lt;std-ref&gt;</w:t>
                  </w:r>
                  <w:r w:rsidRPr="000F5734">
                    <w:rPr>
                      <w:rFonts w:ascii="Times New Roman" w:eastAsiaTheme="minorHAnsi" w:hAnsi="Times New Roman" w:cs="Times New Roman"/>
                      <w:sz w:val="18"/>
                      <w:szCs w:val="18"/>
                      <w:lang w:val="en-GB"/>
                    </w:rPr>
                    <w:t>ISO 10326-1:1992</w:t>
                  </w:r>
                  <w:r w:rsidRPr="000F5734">
                    <w:rPr>
                      <w:rFonts w:ascii="Times New Roman" w:eastAsiaTheme="minorHAnsi" w:hAnsi="Times New Roman" w:cs="Times New Roman"/>
                      <w:color w:val="000096"/>
                      <w:sz w:val="18"/>
                      <w:szCs w:val="18"/>
                      <w:lang w:val="en-GB"/>
                    </w:rPr>
                    <w:t>&lt;/std-ref&gt;</w:t>
                  </w:r>
                  <w:r w:rsidRPr="000F5734">
                    <w:rPr>
                      <w:rFonts w:ascii="Times New Roman" w:eastAsiaTheme="minorHAnsi" w:hAnsi="Times New Roman" w:cs="Times New Roman"/>
                      <w:sz w:val="18"/>
                      <w:szCs w:val="18"/>
                      <w:lang w:val="en-GB"/>
                    </w:rPr>
                    <w:t xml:space="preserve">, </w:t>
                  </w:r>
                  <w:r w:rsidRPr="000F5734">
                    <w:rPr>
                      <w:rFonts w:ascii="Times New Roman" w:eastAsiaTheme="minorHAnsi" w:hAnsi="Times New Roman" w:cs="Times New Roman"/>
                      <w:color w:val="000096"/>
                      <w:sz w:val="18"/>
                      <w:szCs w:val="18"/>
                      <w:lang w:val="en-GB"/>
                    </w:rPr>
                    <w:t>&lt;title&gt;</w:t>
                  </w:r>
                  <w:r w:rsidRPr="000F5734">
                    <w:rPr>
                      <w:rFonts w:ascii="Times New Roman" w:eastAsiaTheme="minorHAnsi" w:hAnsi="Times New Roman" w:cs="Times New Roman"/>
                      <w:sz w:val="18"/>
                      <w:szCs w:val="18"/>
                      <w:lang w:val="en-GB"/>
                    </w:rPr>
                    <w:t>Mechanical vibration - Laboratory method for</w:t>
                  </w:r>
                  <w:r w:rsidRPr="000F5734">
                    <w:rPr>
                      <w:rFonts w:ascii="Times New Roman" w:eastAsiaTheme="minorHAnsi" w:hAnsi="Times New Roman" w:cs="Times New Roman"/>
                      <w:sz w:val="18"/>
                      <w:szCs w:val="18"/>
                      <w:lang w:val="en-GB"/>
                    </w:rPr>
                    <w:br/>
                    <w:t xml:space="preserve">        evaluating vehicle seat vibration — Part 1: Basic requirements</w:t>
                  </w:r>
                  <w:r w:rsidRPr="000F5734">
                    <w:rPr>
                      <w:rFonts w:ascii="Times New Roman" w:eastAsiaTheme="minorHAnsi" w:hAnsi="Times New Roman" w:cs="Times New Roman"/>
                      <w:color w:val="000096"/>
                      <w:sz w:val="18"/>
                      <w:szCs w:val="18"/>
                      <w:lang w:val="en-GB"/>
                    </w:rPr>
                    <w:t>&lt;/title&gt;</w:t>
                  </w:r>
                  <w:r w:rsidRPr="000F5734">
                    <w:rPr>
                      <w:rFonts w:ascii="Times New Roman" w:eastAsiaTheme="minorHAnsi" w:hAnsi="Times New Roman" w:cs="Times New Roman"/>
                      <w:sz w:val="18"/>
                      <w:szCs w:val="18"/>
                      <w:lang w:val="en-GB"/>
                    </w:rPr>
                    <w:t xml:space="preserve"> .</w:t>
                  </w:r>
                  <w:r w:rsidRPr="000F5734">
                    <w:rPr>
                      <w:rFonts w:ascii="Times New Roman" w:eastAsiaTheme="minorHAnsi" w:hAnsi="Times New Roman" w:cs="Times New Roman"/>
                      <w:color w:val="000096"/>
                      <w:sz w:val="18"/>
                      <w:szCs w:val="18"/>
                      <w:lang w:val="en-GB"/>
                    </w:rPr>
                    <w:t>&lt;/std&gt;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&lt;/ref&gt;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&lt;ref</w:t>
                  </w:r>
                  <w:r w:rsidRPr="000F5734">
                    <w:rPr>
                      <w:rFonts w:ascii="Times New Roman" w:eastAsiaTheme="minorHAnsi" w:hAnsi="Times New Roman" w:cs="Times New Roman"/>
                      <w:color w:val="F5844C"/>
                      <w:sz w:val="18"/>
                      <w:szCs w:val="18"/>
                      <w:lang w:val="en-GB"/>
                    </w:rPr>
                    <w:t xml:space="preserve"> id</w:t>
                  </w:r>
                  <w:r w:rsidRPr="000F5734">
                    <w:rPr>
                      <w:rFonts w:ascii="Times New Roman" w:eastAsiaTheme="minorHAnsi" w:hAnsi="Times New Roman" w:cs="Times New Roman"/>
                      <w:color w:val="FF8040"/>
                      <w:sz w:val="18"/>
                      <w:szCs w:val="18"/>
                      <w:lang w:val="en-GB"/>
                    </w:rPr>
                    <w:t>=</w:t>
                  </w:r>
                  <w:r w:rsidRPr="000F5734">
                    <w:rPr>
                      <w:rFonts w:ascii="Times New Roman" w:eastAsiaTheme="minorHAnsi" w:hAnsi="Times New Roman" w:cs="Times New Roman"/>
                      <w:color w:val="993300"/>
                      <w:sz w:val="18"/>
                      <w:szCs w:val="18"/>
                      <w:lang w:val="en-GB"/>
                    </w:rPr>
                    <w:t>"</w:t>
                  </w:r>
                  <w:r>
                    <w:rPr>
                      <w:rFonts w:ascii="Times New Roman" w:eastAsiaTheme="minorHAnsi" w:hAnsi="Times New Roman" w:cs="Times New Roman"/>
                      <w:color w:val="993300"/>
                      <w:sz w:val="18"/>
                      <w:szCs w:val="18"/>
                      <w:lang w:val="en-GB"/>
                    </w:rPr>
                    <w:t>bibl</w:t>
                  </w:r>
                  <w:r w:rsidRPr="000F5734">
                    <w:rPr>
                      <w:rFonts w:ascii="Times New Roman" w:eastAsiaTheme="minorHAnsi" w:hAnsi="Times New Roman" w:cs="Times New Roman"/>
                      <w:color w:val="993300"/>
                      <w:sz w:val="18"/>
                      <w:szCs w:val="18"/>
                      <w:lang w:val="en-GB"/>
                    </w:rPr>
                    <w:t>ref_3"</w:t>
                  </w:r>
                  <w:r w:rsidRPr="000F5734">
                    <w:rPr>
                      <w:rFonts w:ascii="Times New Roman" w:eastAsiaTheme="minorHAnsi" w:hAnsi="Times New Roman" w:cs="Times New Roman"/>
                      <w:color w:val="000096"/>
                      <w:sz w:val="18"/>
                      <w:szCs w:val="18"/>
                      <w:lang w:val="en-GB"/>
                    </w:rPr>
                    <w:t>&gt;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&lt;label&gt;</w:t>
                  </w:r>
                  <w:r w:rsidRPr="000F5734">
                    <w:rPr>
                      <w:rFonts w:ascii="Times New Roman" w:eastAsiaTheme="minorHAnsi" w:hAnsi="Times New Roman" w:cs="Times New Roman"/>
                      <w:sz w:val="18"/>
                      <w:szCs w:val="18"/>
                      <w:lang w:val="en-GB"/>
                    </w:rPr>
                    <w:t>[3]</w:t>
                  </w:r>
                  <w:r w:rsidRPr="000F5734">
                    <w:rPr>
                      <w:rFonts w:ascii="Times New Roman" w:eastAsiaTheme="minorHAnsi" w:hAnsi="Times New Roman" w:cs="Times New Roman"/>
                      <w:color w:val="000096"/>
                      <w:sz w:val="18"/>
                      <w:szCs w:val="18"/>
                      <w:lang w:val="en-GB"/>
                    </w:rPr>
                    <w:t>&lt;/label&gt;</w:t>
                  </w:r>
                  <w:r w:rsidRPr="000F5734">
                    <w:rPr>
                      <w:rFonts w:ascii="Times New Roman" w:eastAsiaTheme="minorHAnsi" w:hAnsi="Times New Roman" w:cs="Times New Roman"/>
                      <w:sz w:val="18"/>
                      <w:szCs w:val="18"/>
                      <w:lang w:val="en-GB"/>
                    </w:rPr>
                    <w:br/>
                    <w:t xml:space="preserve">      </w:t>
                  </w:r>
                  <w:r w:rsidRPr="0087247D">
                    <w:rPr>
                      <w:rFonts w:ascii="Times New Roman" w:eastAsiaTheme="minorHAnsi" w:hAnsi="Times New Roman" w:cs="Times New Roman"/>
                      <w:color w:val="000096"/>
                      <w:sz w:val="18"/>
                      <w:szCs w:val="18"/>
                      <w:highlight w:val="yellow"/>
                      <w:lang w:val="en-GB"/>
                    </w:rPr>
                    <w:t>&lt;mixed-citation</w:t>
                  </w:r>
                  <w:r w:rsidRPr="0087247D">
                    <w:rPr>
                      <w:rFonts w:ascii="Times New Roman" w:eastAsiaTheme="minorHAnsi" w:hAnsi="Times New Roman" w:cs="Times New Roman"/>
                      <w:color w:val="F5844C"/>
                      <w:sz w:val="18"/>
                      <w:szCs w:val="18"/>
                      <w:highlight w:val="yellow"/>
                      <w:lang w:val="en-GB"/>
                    </w:rPr>
                    <w:t xml:space="preserve"> xlink:type</w:t>
                  </w:r>
                  <w:r w:rsidRPr="0087247D">
                    <w:rPr>
                      <w:rFonts w:ascii="Times New Roman" w:eastAsiaTheme="minorHAnsi" w:hAnsi="Times New Roman" w:cs="Times New Roman"/>
                      <w:color w:val="FF8040"/>
                      <w:sz w:val="18"/>
                      <w:szCs w:val="18"/>
                      <w:highlight w:val="yellow"/>
                      <w:lang w:val="en-GB"/>
                    </w:rPr>
                    <w:t>=</w:t>
                  </w:r>
                  <w:r w:rsidRPr="0087247D">
                    <w:rPr>
                      <w:rFonts w:ascii="Times New Roman" w:eastAsiaTheme="minorHAnsi" w:hAnsi="Times New Roman" w:cs="Times New Roman"/>
                      <w:color w:val="993300"/>
                      <w:sz w:val="18"/>
                      <w:szCs w:val="18"/>
                      <w:highlight w:val="yellow"/>
                      <w:lang w:val="en-GB"/>
                    </w:rPr>
                    <w:t>"simple"</w:t>
                  </w:r>
                  <w:r w:rsidRPr="0087247D">
                    <w:rPr>
                      <w:rFonts w:ascii="Times New Roman" w:eastAsiaTheme="minorHAnsi" w:hAnsi="Times New Roman" w:cs="Times New Roman"/>
                      <w:color w:val="000096"/>
                      <w:sz w:val="18"/>
                      <w:szCs w:val="18"/>
                      <w:highlight w:val="yellow"/>
                      <w:lang w:val="en-GB"/>
                    </w:rPr>
                    <w:t>&gt;</w:t>
                  </w:r>
                  <w:r w:rsidRPr="0087247D">
                    <w:rPr>
                      <w:rFonts w:ascii="Times New Roman" w:eastAsiaTheme="minorHAnsi" w:hAnsi="Times New Roman" w:cs="Times New Roman"/>
                      <w:sz w:val="18"/>
                      <w:szCs w:val="18"/>
                      <w:highlight w:val="yellow"/>
                      <w:lang w:val="en-GB"/>
                    </w:rPr>
                    <w:t>A</w:t>
                  </w:r>
                  <w:r w:rsidRPr="0087247D">
                    <w:rPr>
                      <w:rFonts w:ascii="Times New Roman" w:eastAsiaTheme="minorHAnsi" w:hAnsi="Times New Roman" w:cs="Times New Roman"/>
                      <w:color w:val="000096"/>
                      <w:sz w:val="18"/>
                      <w:szCs w:val="18"/>
                      <w:highlight w:val="yellow"/>
                      <w:lang w:val="en-GB"/>
                    </w:rPr>
                    <w:t>&lt;sc&gt;</w:t>
                  </w:r>
                  <w:r w:rsidRPr="0087247D">
                    <w:rPr>
                      <w:rFonts w:ascii="Times New Roman" w:eastAsiaTheme="minorHAnsi" w:hAnsi="Times New Roman" w:cs="Times New Roman"/>
                      <w:sz w:val="18"/>
                      <w:szCs w:val="18"/>
                      <w:highlight w:val="yellow"/>
                      <w:lang w:val="en-GB"/>
                    </w:rPr>
                    <w:t>lexander</w:t>
                  </w:r>
                  <w:r w:rsidRPr="0087247D">
                    <w:rPr>
                      <w:rFonts w:ascii="Times New Roman" w:eastAsiaTheme="minorHAnsi" w:hAnsi="Times New Roman" w:cs="Times New Roman"/>
                      <w:color w:val="000096"/>
                      <w:sz w:val="18"/>
                      <w:szCs w:val="18"/>
                      <w:highlight w:val="yellow"/>
                      <w:lang w:val="en-GB"/>
                    </w:rPr>
                    <w:t>&lt;/sc&gt;</w:t>
                  </w:r>
                  <w:r w:rsidRPr="0087247D">
                    <w:rPr>
                      <w:rFonts w:ascii="Times New Roman" w:eastAsiaTheme="minorHAnsi" w:hAnsi="Times New Roman" w:cs="Times New Roman"/>
                      <w:sz w:val="18"/>
                      <w:szCs w:val="18"/>
                      <w:highlight w:val="yellow"/>
                      <w:lang w:val="en-GB"/>
                    </w:rPr>
                    <w:t xml:space="preserve"> S.J., C&lt;sc&gt;otzin&lt;/sc&gt; M., K&lt;sc&gt;lee&lt;/sc&gt; J.B., W&lt;sc&gt;endt&lt;/sc&gt; G.R.</w:t>
                  </w:r>
                  <w:r w:rsidRPr="0087247D">
                    <w:rPr>
                      <w:rFonts w:ascii="Times New Roman" w:eastAsiaTheme="minorHAnsi" w:hAnsi="Times New Roman" w:cs="Times New Roman"/>
                      <w:color w:val="000096"/>
                      <w:sz w:val="18"/>
                      <w:szCs w:val="18"/>
                      <w:highlight w:val="yellow"/>
                      <w:lang w:val="en-GB"/>
                    </w:rPr>
                    <w:t xml:space="preserve"> </w:t>
                  </w:r>
                  <w:r w:rsidRPr="000F5734">
                    <w:rPr>
                      <w:rFonts w:ascii="Times New Roman" w:eastAsiaTheme="minorHAnsi" w:hAnsi="Times New Roman" w:cs="Times New Roman"/>
                      <w:sz w:val="18"/>
                      <w:szCs w:val="18"/>
                      <w:lang w:val="en-GB"/>
                    </w:rPr>
                    <w:br/>
                    <w:t xml:space="preserve">       Studies of motion sickness: XVI; The effects upon sickness rates of waves and various</w:t>
                  </w:r>
                  <w:r w:rsidRPr="000F5734">
                    <w:rPr>
                      <w:rFonts w:ascii="Times New Roman" w:eastAsiaTheme="minorHAnsi" w:hAnsi="Times New Roman" w:cs="Times New Roman"/>
                      <w:sz w:val="18"/>
                      <w:szCs w:val="18"/>
                      <w:lang w:val="en-GB"/>
                    </w:rPr>
                    <w:br/>
                    <w:t xml:space="preserve">       frequencies but identical acceleration. </w:t>
                  </w:r>
                  <w:r w:rsidRPr="000F5734">
                    <w:rPr>
                      <w:rFonts w:ascii="Times New Roman" w:eastAsiaTheme="minorHAnsi" w:hAnsi="Times New Roman" w:cs="Times New Roman"/>
                      <w:color w:val="000096"/>
                      <w:sz w:val="18"/>
                      <w:szCs w:val="18"/>
                      <w:lang w:val="en-GB"/>
                    </w:rPr>
                    <w:t>&lt;italic&gt;</w:t>
                  </w:r>
                  <w:r w:rsidRPr="000F5734">
                    <w:rPr>
                      <w:rFonts w:ascii="Times New Roman" w:eastAsiaTheme="minorHAnsi" w:hAnsi="Times New Roman" w:cs="Times New Roman"/>
                      <w:sz w:val="18"/>
                      <w:szCs w:val="18"/>
                      <w:lang w:val="en-GB"/>
                    </w:rPr>
                    <w:t>Journal of Experimental Psychology</w:t>
                  </w:r>
                  <w:r w:rsidRPr="000F5734">
                    <w:rPr>
                      <w:rFonts w:ascii="Times New Roman" w:eastAsiaTheme="minorHAnsi" w:hAnsi="Times New Roman" w:cs="Times New Roman"/>
                      <w:color w:val="000096"/>
                      <w:sz w:val="18"/>
                      <w:szCs w:val="18"/>
                      <w:lang w:val="en-GB"/>
                    </w:rPr>
                    <w:t>&lt;/italic&gt;</w:t>
                  </w:r>
                  <w:r w:rsidRPr="000F5734">
                    <w:rPr>
                      <w:rFonts w:ascii="Times New Roman" w:eastAsiaTheme="minorHAnsi" w:hAnsi="Times New Roman" w:cs="Times New Roman"/>
                      <w:sz w:val="18"/>
                      <w:szCs w:val="18"/>
                      <w:lang w:val="en-GB"/>
                    </w:rPr>
                    <w: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&lt;bold&gt;</w:t>
                  </w:r>
                  <w:r w:rsidRPr="000F5734">
                    <w:rPr>
                      <w:rFonts w:ascii="Times New Roman" w:eastAsiaTheme="minorHAnsi" w:hAnsi="Times New Roman" w:cs="Times New Roman"/>
                      <w:sz w:val="18"/>
                      <w:szCs w:val="18"/>
                      <w:lang w:val="en-GB"/>
                    </w:rPr>
                    <w:t>37</w:t>
                  </w:r>
                  <w:r w:rsidRPr="000F5734">
                    <w:rPr>
                      <w:rFonts w:ascii="Times New Roman" w:eastAsiaTheme="minorHAnsi" w:hAnsi="Times New Roman" w:cs="Times New Roman"/>
                      <w:color w:val="000096"/>
                      <w:sz w:val="18"/>
                      <w:szCs w:val="18"/>
                      <w:lang w:val="en-GB"/>
                    </w:rPr>
                    <w:t>&lt;/bold&gt;</w:t>
                  </w:r>
                  <w:r w:rsidRPr="000F5734">
                    <w:rPr>
                      <w:rFonts w:ascii="Times New Roman" w:eastAsiaTheme="minorHAnsi" w:hAnsi="Times New Roman" w:cs="Times New Roman"/>
                      <w:sz w:val="18"/>
                      <w:szCs w:val="18"/>
                      <w:lang w:val="en-GB"/>
                    </w:rPr>
                    <w:t>, 1947, pp.440-447.</w:t>
                  </w:r>
                  <w:r w:rsidRPr="000F5734">
                    <w:rPr>
                      <w:rFonts w:ascii="Times New Roman" w:eastAsiaTheme="minorHAnsi" w:hAnsi="Times New Roman" w:cs="Times New Roman"/>
                      <w:color w:val="000096"/>
                      <w:sz w:val="18"/>
                      <w:szCs w:val="18"/>
                      <w:lang w:val="en-GB"/>
                    </w:rPr>
                    <w:t>&lt;/mixed-citation&gt;</w:t>
                  </w:r>
                  <w:r w:rsidRPr="000F5734">
                    <w:rPr>
                      <w:rFonts w:ascii="Times New Roman" w:eastAsiaTheme="minorHAnsi" w:hAnsi="Times New Roman" w:cs="Times New Roman"/>
                      <w:sz w:val="18"/>
                      <w:szCs w:val="18"/>
                      <w:lang w:val="en-GB"/>
                    </w:rPr>
                    <w:br/>
                    <w:t xml:space="preserve">     </w:t>
                  </w:r>
                  <w:r w:rsidRPr="000F5734">
                    <w:rPr>
                      <w:rFonts w:ascii="Times New Roman" w:eastAsiaTheme="minorHAnsi" w:hAnsi="Times New Roman" w:cs="Times New Roman"/>
                      <w:color w:val="000096"/>
                      <w:sz w:val="18"/>
                      <w:szCs w:val="18"/>
                      <w:lang w:val="en-GB"/>
                    </w:rPr>
                    <w:t>&lt;/ref&gt;</w:t>
                  </w:r>
                </w:p>
              </w:txbxContent>
            </v:textbox>
          </v:shape>
        </w:pict>
      </w:r>
      <w:r w:rsidR="00067C02">
        <w:rPr>
          <w:bCs/>
        </w:rPr>
        <w:t>Should be coded as:</w:t>
      </w:r>
    </w:p>
    <w:p w:rsidR="00067C02" w:rsidRDefault="00067C02" w:rsidP="0074488C">
      <w:pPr>
        <w:ind w:left="0"/>
        <w:jc w:val="both"/>
        <w:rPr>
          <w:b/>
          <w:bCs/>
        </w:rPr>
      </w:pPr>
    </w:p>
    <w:p w:rsidR="000F5734" w:rsidRDefault="000F5734">
      <w:pPr>
        <w:ind w:left="720"/>
        <w:jc w:val="both"/>
        <w:rPr>
          <w:b/>
          <w:bCs/>
          <w:u w:val="single"/>
        </w:rPr>
      </w:pPr>
    </w:p>
    <w:p w:rsidR="000F5734" w:rsidRDefault="000F5734">
      <w:pPr>
        <w:ind w:left="720"/>
        <w:jc w:val="both"/>
        <w:rPr>
          <w:b/>
          <w:bCs/>
          <w:u w:val="single"/>
        </w:rPr>
      </w:pPr>
    </w:p>
    <w:p w:rsidR="000F5734" w:rsidRDefault="000F5734">
      <w:pPr>
        <w:ind w:left="720"/>
        <w:jc w:val="both"/>
        <w:rPr>
          <w:b/>
          <w:bCs/>
          <w:u w:val="single"/>
        </w:rPr>
      </w:pPr>
    </w:p>
    <w:p w:rsidR="000F5734" w:rsidRDefault="000F5734">
      <w:pPr>
        <w:ind w:left="720"/>
        <w:jc w:val="both"/>
        <w:rPr>
          <w:b/>
          <w:bCs/>
          <w:u w:val="single"/>
        </w:rPr>
      </w:pPr>
    </w:p>
    <w:p w:rsidR="000F5734" w:rsidRDefault="000F5734">
      <w:pPr>
        <w:ind w:left="720"/>
        <w:jc w:val="both"/>
        <w:rPr>
          <w:b/>
          <w:bCs/>
          <w:u w:val="single"/>
        </w:rPr>
      </w:pPr>
    </w:p>
    <w:p w:rsidR="000F5734" w:rsidRDefault="000F5734">
      <w:pPr>
        <w:ind w:left="720"/>
        <w:jc w:val="both"/>
        <w:rPr>
          <w:b/>
          <w:bCs/>
          <w:u w:val="single"/>
        </w:rPr>
      </w:pPr>
    </w:p>
    <w:p w:rsidR="000F5734" w:rsidRDefault="000F5734">
      <w:pPr>
        <w:ind w:left="720"/>
        <w:jc w:val="both"/>
        <w:rPr>
          <w:b/>
          <w:bCs/>
          <w:u w:val="single"/>
        </w:rPr>
      </w:pPr>
    </w:p>
    <w:p w:rsidR="000F5734" w:rsidRDefault="000F5734">
      <w:pPr>
        <w:ind w:left="720"/>
        <w:jc w:val="both"/>
        <w:rPr>
          <w:b/>
          <w:bCs/>
          <w:u w:val="single"/>
        </w:rPr>
      </w:pPr>
    </w:p>
    <w:p w:rsidR="000F5734" w:rsidRDefault="000F5734">
      <w:pPr>
        <w:ind w:left="720"/>
        <w:jc w:val="both"/>
        <w:rPr>
          <w:b/>
          <w:bCs/>
          <w:u w:val="single"/>
        </w:rPr>
      </w:pPr>
    </w:p>
    <w:p w:rsidR="000F5734" w:rsidRDefault="000F5734">
      <w:pPr>
        <w:ind w:left="720"/>
        <w:jc w:val="both"/>
        <w:rPr>
          <w:b/>
          <w:bCs/>
          <w:u w:val="single"/>
        </w:rPr>
      </w:pPr>
    </w:p>
    <w:p w:rsidR="000F5734" w:rsidRDefault="000F5734">
      <w:pPr>
        <w:ind w:left="720"/>
        <w:jc w:val="both"/>
        <w:rPr>
          <w:b/>
          <w:bCs/>
          <w:u w:val="single"/>
        </w:rPr>
      </w:pPr>
    </w:p>
    <w:p w:rsidR="000F5734" w:rsidRDefault="000F5734">
      <w:pPr>
        <w:ind w:left="720"/>
        <w:jc w:val="both"/>
        <w:rPr>
          <w:b/>
          <w:bCs/>
          <w:u w:val="single"/>
        </w:rPr>
      </w:pPr>
    </w:p>
    <w:p w:rsidR="001C4BCB" w:rsidRDefault="001C4BCB" w:rsidP="00B537E6">
      <w:pPr>
        <w:ind w:left="0"/>
        <w:jc w:val="both"/>
        <w:rPr>
          <w:b/>
          <w:bCs/>
          <w:u w:val="single"/>
        </w:rPr>
      </w:pPr>
      <w:r w:rsidRPr="00A91659">
        <w:rPr>
          <w:b/>
          <w:bCs/>
          <w:u w:val="single"/>
        </w:rPr>
        <w:t>Coding of &lt;</w:t>
      </w:r>
      <w:r>
        <w:rPr>
          <w:b/>
          <w:bCs/>
          <w:u w:val="single"/>
        </w:rPr>
        <w:t>break/</w:t>
      </w:r>
      <w:r w:rsidRPr="00A91659">
        <w:rPr>
          <w:b/>
          <w:bCs/>
          <w:u w:val="single"/>
        </w:rPr>
        <w:t>&gt;</w:t>
      </w:r>
      <w:r>
        <w:rPr>
          <w:b/>
          <w:bCs/>
          <w:u w:val="single"/>
        </w:rPr>
        <w:t xml:space="preserve"> inside mixed-citation</w:t>
      </w:r>
    </w:p>
    <w:p w:rsidR="001C4BCB" w:rsidRDefault="00DC7B48" w:rsidP="007528C2">
      <w:pPr>
        <w:pStyle w:val="ListParagraph"/>
        <w:jc w:val="both"/>
      </w:pPr>
      <w:r>
        <w:t xml:space="preserve">The </w:t>
      </w:r>
      <w:r w:rsidR="001C4BCB">
        <w:t xml:space="preserve">format </w:t>
      </w:r>
      <w:r>
        <w:t xml:space="preserve">in the example below can </w:t>
      </w:r>
      <w:r w:rsidR="001C4BCB">
        <w:t xml:space="preserve">be coded </w:t>
      </w:r>
      <w:r>
        <w:t xml:space="preserve">using </w:t>
      </w:r>
      <w:r w:rsidR="001C4BCB" w:rsidRPr="007528C2">
        <w:rPr>
          <w:b/>
        </w:rPr>
        <w:t>&lt;break/&gt;</w:t>
      </w:r>
      <w:r w:rsidR="001C4BCB">
        <w:t xml:space="preserve"> inside </w:t>
      </w:r>
      <w:r w:rsidR="001C4BCB" w:rsidRPr="007528C2">
        <w:rPr>
          <w:b/>
        </w:rPr>
        <w:t>&lt;mixed-citation&gt;</w:t>
      </w:r>
      <w:r>
        <w:t>, and</w:t>
      </w:r>
      <w:r w:rsidR="00067C02">
        <w:t xml:space="preserve"> </w:t>
      </w:r>
      <w:r w:rsidR="00EA169F">
        <w:t xml:space="preserve"> </w:t>
      </w:r>
      <w:r w:rsidR="001C4BCB" w:rsidRPr="007528C2">
        <w:rPr>
          <w:b/>
        </w:rPr>
        <w:t>&lt;uri&gt;</w:t>
      </w:r>
      <w:r w:rsidR="001C4BCB">
        <w:t xml:space="preserve"> for the web addresses.</w:t>
      </w:r>
    </w:p>
    <w:p w:rsidR="00F95904" w:rsidRDefault="00F95904" w:rsidP="007528C2">
      <w:pPr>
        <w:pStyle w:val="ListParagraph"/>
        <w:jc w:val="both"/>
      </w:pPr>
    </w:p>
    <w:p w:rsidR="00F95904" w:rsidRDefault="00F95904" w:rsidP="007528C2">
      <w:pPr>
        <w:pStyle w:val="ListParagraph"/>
        <w:jc w:val="both"/>
      </w:pPr>
      <w:r w:rsidRPr="00B537E6">
        <w:rPr>
          <w:u w:val="single"/>
        </w:rPr>
        <w:t>For example:</w:t>
      </w: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620F25" w:rsidP="007528C2">
      <w:pPr>
        <w:pStyle w:val="ListParagraph"/>
        <w:jc w:val="both"/>
      </w:pPr>
      <w:r>
        <w:rPr>
          <w:noProof/>
        </w:rPr>
        <w:drawing>
          <wp:anchor distT="0" distB="0" distL="114300" distR="114300" simplePos="0" relativeHeight="251769856" behindDoc="0" locked="0" layoutInCell="1" allowOverlap="1" wp14:anchorId="73A4BAB3" wp14:editId="119B4D7B">
            <wp:simplePos x="0" y="0"/>
            <wp:positionH relativeFrom="column">
              <wp:posOffset>14605</wp:posOffset>
            </wp:positionH>
            <wp:positionV relativeFrom="paragraph">
              <wp:posOffset>280670</wp:posOffset>
            </wp:positionV>
            <wp:extent cx="5640070" cy="1393825"/>
            <wp:effectExtent l="1905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0070" cy="1393825"/>
                    </a:xfrm>
                    <a:prstGeom prst="rect">
                      <a:avLst/>
                    </a:prstGeom>
                    <a:noFill/>
                    <a:ln>
                      <a:noFill/>
                    </a:ln>
                  </pic:spPr>
                </pic:pic>
              </a:graphicData>
            </a:graphic>
          </wp:anchor>
        </w:drawing>
      </w:r>
    </w:p>
    <w:p w:rsidR="00B537E6" w:rsidRPr="00B537E6" w:rsidRDefault="00B537E6" w:rsidP="007528C2">
      <w:pPr>
        <w:pStyle w:val="ListParagraph"/>
        <w:jc w:val="both"/>
      </w:pPr>
    </w:p>
    <w:p w:rsidR="00F95904" w:rsidRDefault="00F95904" w:rsidP="007528C2">
      <w:pPr>
        <w:pStyle w:val="ListParagraph"/>
        <w:jc w:val="both"/>
      </w:pPr>
      <w:r>
        <w:t>Should be coded as:</w:t>
      </w:r>
    </w:p>
    <w:p w:rsidR="00B537E6" w:rsidRDefault="00730D66" w:rsidP="007528C2">
      <w:pPr>
        <w:pStyle w:val="ListParagraph"/>
        <w:jc w:val="both"/>
      </w:pPr>
      <w:r>
        <w:rPr>
          <w:noProof/>
        </w:rPr>
        <w:pict>
          <v:shape id="Text Box 4" o:spid="_x0000_s1028" type="#_x0000_t202" style="position:absolute;left:0;text-align:left;margin-left:1.15pt;margin-top:-.1pt;width:470.35pt;height:226.9pt;z-index:251771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">
            <v:textbox>
              <w:txbxContent>
                <w:p w:rsidR="0022378C" w:rsidRPr="00B537E6" w:rsidRDefault="0022378C" w:rsidP="00B537E6">
                  <w:pPr>
                    <w:ind w:left="0"/>
                    <w:rPr>
                      <w:sz w:val="18"/>
                      <w:szCs w:val="18"/>
                    </w:rPr>
                  </w:pPr>
                  <w:r w:rsidRPr="00B537E6">
                    <w:rPr>
                      <w:rFonts w:ascii="Times New Roman" w:eastAsiaTheme="minorHAnsi" w:hAnsi="Times New Roman" w:cs="Times New Roman"/>
                      <w:color w:val="000096"/>
                      <w:sz w:val="18"/>
                      <w:szCs w:val="18"/>
                      <w:lang w:val="en-GB"/>
                    </w:rPr>
                    <w:t>&lt;ref</w:t>
                  </w:r>
                  <w:r w:rsidRPr="00B537E6">
                    <w:rPr>
                      <w:rFonts w:ascii="Times New Roman" w:eastAsiaTheme="minorHAnsi" w:hAnsi="Times New Roman" w:cs="Times New Roman"/>
                      <w:color w:val="F5844C"/>
                      <w:sz w:val="18"/>
                      <w:szCs w:val="18"/>
                      <w:lang w:val="en-GB"/>
                    </w:rPr>
                    <w:t xml:space="preserve"> id</w:t>
                  </w:r>
                  <w:r w:rsidRPr="00B537E6">
                    <w:rPr>
                      <w:rFonts w:ascii="Times New Roman" w:eastAsiaTheme="minorHAnsi" w:hAnsi="Times New Roman" w:cs="Times New Roman"/>
                      <w:color w:val="FF8040"/>
                      <w:sz w:val="18"/>
                      <w:szCs w:val="18"/>
                      <w:lang w:val="en-GB"/>
                    </w:rPr>
                    <w:t>=</w:t>
                  </w:r>
                  <w:r w:rsidRPr="00B537E6">
                    <w:rPr>
                      <w:rFonts w:ascii="Times New Roman" w:eastAsiaTheme="minorHAnsi" w:hAnsi="Times New Roman" w:cs="Times New Roman"/>
                      <w:color w:val="993300"/>
                      <w:sz w:val="18"/>
                      <w:szCs w:val="18"/>
                      <w:lang w:val="en-GB"/>
                    </w:rPr>
                    <w:t>"biblref_22"</w:t>
                  </w:r>
                  <w:r w:rsidRPr="00B537E6">
                    <w:rPr>
                      <w:rFonts w:ascii="Times New Roman" w:eastAsiaTheme="minorHAnsi" w:hAnsi="Times New Roman" w:cs="Times New Roman"/>
                      <w:color w:val="000096"/>
                      <w:sz w:val="18"/>
                      <w:szCs w:val="18"/>
                      <w:lang w:val="en-GB"/>
                    </w:rPr>
                    <w:t>&gt;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&lt;label&gt;</w:t>
                  </w:r>
                  <w:r w:rsidRPr="00B537E6">
                    <w:rPr>
                      <w:rFonts w:ascii="Times New Roman" w:eastAsiaTheme="minorHAnsi" w:hAnsi="Times New Roman" w:cs="Times New Roman"/>
                      <w:sz w:val="18"/>
                      <w:szCs w:val="18"/>
                      <w:lang w:val="en-GB"/>
                    </w:rPr>
                    <w:t>[22]</w:t>
                  </w:r>
                  <w:r w:rsidRPr="00B537E6">
                    <w:rPr>
                      <w:rFonts w:ascii="Times New Roman" w:eastAsiaTheme="minorHAnsi" w:hAnsi="Times New Roman" w:cs="Times New Roman"/>
                      <w:color w:val="000096"/>
                      <w:sz w:val="18"/>
                      <w:szCs w:val="18"/>
                      <w:lang w:val="en-GB"/>
                    </w:rPr>
                    <w:t>&lt;/label&gt;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&lt;mixed-citation</w:t>
                  </w:r>
                  <w:r w:rsidRPr="00B537E6">
                    <w:rPr>
                      <w:rFonts w:ascii="Times New Roman" w:eastAsiaTheme="minorHAnsi" w:hAnsi="Times New Roman" w:cs="Times New Roman"/>
                      <w:color w:val="F5844C"/>
                      <w:sz w:val="18"/>
                      <w:szCs w:val="18"/>
                      <w:lang w:val="en-GB"/>
                    </w:rPr>
                    <w:t xml:space="preserve"> xlink:type</w:t>
                  </w:r>
                  <w:r w:rsidRPr="00B537E6">
                    <w:rPr>
                      <w:rFonts w:ascii="Times New Roman" w:eastAsiaTheme="minorHAnsi" w:hAnsi="Times New Roman" w:cs="Times New Roman"/>
                      <w:color w:val="FF8040"/>
                      <w:sz w:val="18"/>
                      <w:szCs w:val="18"/>
                      <w:lang w:val="en-GB"/>
                    </w:rPr>
                    <w:t>=</w:t>
                  </w:r>
                  <w:r w:rsidRPr="00B537E6">
                    <w:rPr>
                      <w:rFonts w:ascii="Times New Roman" w:eastAsiaTheme="minorHAnsi" w:hAnsi="Times New Roman" w:cs="Times New Roman"/>
                      <w:color w:val="993300"/>
                      <w:sz w:val="18"/>
                      <w:szCs w:val="18"/>
                      <w:lang w:val="en-GB"/>
                    </w:rPr>
                    <w:t>"simple"</w:t>
                  </w:r>
                  <w:r w:rsidRPr="00B537E6">
                    <w:rPr>
                      <w:rFonts w:ascii="Times New Roman" w:eastAsiaTheme="minorHAnsi" w:hAnsi="Times New Roman" w:cs="Times New Roman"/>
                      <w:color w:val="000096"/>
                      <w:sz w:val="18"/>
                      <w:szCs w:val="18"/>
                      <w:lang w:val="en-GB"/>
                    </w:rPr>
                    <w:t>&gt;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&lt;italic&gt;</w:t>
                  </w:r>
                  <w:r w:rsidRPr="00B537E6">
                    <w:rPr>
                      <w:rFonts w:ascii="Times New Roman" w:eastAsiaTheme="minorHAnsi" w:hAnsi="Times New Roman" w:cs="Times New Roman"/>
                      <w:sz w:val="18"/>
                      <w:szCs w:val="18"/>
                      <w:lang w:val="en-GB"/>
                    </w:rPr>
                    <w:t>ISO Management Systems</w:t>
                  </w:r>
                  <w:r w:rsidRPr="00B537E6">
                    <w:rPr>
                      <w:rFonts w:ascii="Times New Roman" w:eastAsiaTheme="minorHAnsi" w:hAnsi="Times New Roman" w:cs="Times New Roman"/>
                      <w:color w:val="000096"/>
                      <w:sz w:val="18"/>
                      <w:szCs w:val="18"/>
                      <w:lang w:val="en-GB"/>
                    </w:rPr>
                    <w:t>&lt;/italic&gt;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&lt;xref</w:t>
                  </w:r>
                  <w:r w:rsidRPr="00B537E6">
                    <w:rPr>
                      <w:rFonts w:ascii="Times New Roman" w:eastAsiaTheme="minorHAnsi" w:hAnsi="Times New Roman" w:cs="Times New Roman"/>
                      <w:color w:val="F5844C"/>
                      <w:sz w:val="18"/>
                      <w:szCs w:val="18"/>
                      <w:lang w:val="en-GB"/>
                    </w:rPr>
                    <w:t xml:space="preserve"> ref-type</w:t>
                  </w:r>
                  <w:r w:rsidRPr="00B537E6">
                    <w:rPr>
                      <w:rFonts w:ascii="Times New Roman" w:eastAsiaTheme="minorHAnsi" w:hAnsi="Times New Roman" w:cs="Times New Roman"/>
                      <w:color w:val="FF8040"/>
                      <w:sz w:val="18"/>
                      <w:szCs w:val="18"/>
                      <w:lang w:val="en-GB"/>
                    </w:rPr>
                    <w:t>=</w:t>
                  </w:r>
                  <w:r w:rsidRPr="00B537E6">
                    <w:rPr>
                      <w:rFonts w:ascii="Times New Roman" w:eastAsiaTheme="minorHAnsi" w:hAnsi="Times New Roman" w:cs="Times New Roman"/>
                      <w:color w:val="993300"/>
                      <w:sz w:val="18"/>
                      <w:szCs w:val="18"/>
                      <w:lang w:val="en-GB"/>
                    </w:rPr>
                    <w:t>"fn"</w:t>
                  </w:r>
                  <w:r w:rsidRPr="00B537E6">
                    <w:rPr>
                      <w:rFonts w:ascii="Times New Roman" w:eastAsiaTheme="minorHAnsi" w:hAnsi="Times New Roman" w:cs="Times New Roman"/>
                      <w:color w:val="F5844C"/>
                      <w:sz w:val="18"/>
                      <w:szCs w:val="18"/>
                      <w:lang w:val="en-GB"/>
                    </w:rPr>
                    <w:t xml:space="preserve"> rid</w:t>
                  </w:r>
                  <w:r w:rsidRPr="00B537E6">
                    <w:rPr>
                      <w:rFonts w:ascii="Times New Roman" w:eastAsiaTheme="minorHAnsi" w:hAnsi="Times New Roman" w:cs="Times New Roman"/>
                      <w:color w:val="FF8040"/>
                      <w:sz w:val="18"/>
                      <w:szCs w:val="18"/>
                      <w:lang w:val="en-GB"/>
                    </w:rPr>
                    <w:t>=</w:t>
                  </w:r>
                  <w:r w:rsidRPr="00B537E6">
                    <w:rPr>
                      <w:rFonts w:ascii="Times New Roman" w:eastAsiaTheme="minorHAnsi" w:hAnsi="Times New Roman" w:cs="Times New Roman"/>
                      <w:color w:val="993300"/>
                      <w:sz w:val="18"/>
                      <w:szCs w:val="18"/>
                      <w:lang w:val="en-GB"/>
                    </w:rPr>
                    <w:t>"fn_27"</w:t>
                  </w:r>
                  <w:r w:rsidRPr="00B537E6">
                    <w:rPr>
                      <w:rFonts w:ascii="Times New Roman" w:eastAsiaTheme="minorHAnsi" w:hAnsi="Times New Roman" w:cs="Times New Roman"/>
                      <w:color w:val="000096"/>
                      <w:sz w:val="18"/>
                      <w:szCs w:val="18"/>
                      <w:lang w:val="en-GB"/>
                    </w:rPr>
                    <w:t>&gt;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&lt;sup&gt;</w:t>
                  </w:r>
                  <w:r w:rsidRPr="00B537E6">
                    <w:rPr>
                      <w:rFonts w:ascii="Times New Roman" w:eastAsiaTheme="minorHAnsi" w:hAnsi="Times New Roman" w:cs="Times New Roman"/>
                      <w:sz w:val="18"/>
                      <w:szCs w:val="18"/>
                      <w:lang w:val="en-GB"/>
                    </w:rPr>
                    <w:t>4)</w:t>
                  </w:r>
                  <w:r w:rsidRPr="00B537E6">
                    <w:rPr>
                      <w:rFonts w:ascii="Times New Roman" w:eastAsiaTheme="minorHAnsi" w:hAnsi="Times New Roman" w:cs="Times New Roman"/>
                      <w:color w:val="000096"/>
                      <w:sz w:val="18"/>
                      <w:szCs w:val="18"/>
                      <w:lang w:val="en-GB"/>
                    </w:rPr>
                    <w:t>&lt;/sup&gt;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&lt;/xref&gt;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&lt;/mixed-citation&gt;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&lt;/ref&gt;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&lt;ref</w:t>
                  </w:r>
                  <w:r w:rsidRPr="00B537E6">
                    <w:rPr>
                      <w:rFonts w:ascii="Times New Roman" w:eastAsiaTheme="minorHAnsi" w:hAnsi="Times New Roman" w:cs="Times New Roman"/>
                      <w:color w:val="F5844C"/>
                      <w:sz w:val="18"/>
                      <w:szCs w:val="18"/>
                      <w:lang w:val="en-GB"/>
                    </w:rPr>
                    <w:t xml:space="preserve"> id</w:t>
                  </w:r>
                  <w:r w:rsidRPr="00B537E6">
                    <w:rPr>
                      <w:rFonts w:ascii="Times New Roman" w:eastAsiaTheme="minorHAnsi" w:hAnsi="Times New Roman" w:cs="Times New Roman"/>
                      <w:color w:val="FF8040"/>
                      <w:sz w:val="18"/>
                      <w:szCs w:val="18"/>
                      <w:lang w:val="en-GB"/>
                    </w:rPr>
                    <w:t>=</w:t>
                  </w:r>
                  <w:r w:rsidRPr="00B537E6">
                    <w:rPr>
                      <w:rFonts w:ascii="Times New Roman" w:eastAsiaTheme="minorHAnsi" w:hAnsi="Times New Roman" w:cs="Times New Roman"/>
                      <w:color w:val="993300"/>
                      <w:sz w:val="18"/>
                      <w:szCs w:val="18"/>
                      <w:lang w:val="en-GB"/>
                    </w:rPr>
                    <w:t>"biblref_23"</w:t>
                  </w:r>
                  <w:r w:rsidRPr="00B537E6">
                    <w:rPr>
                      <w:rFonts w:ascii="Times New Roman" w:eastAsiaTheme="minorHAnsi" w:hAnsi="Times New Roman" w:cs="Times New Roman"/>
                      <w:color w:val="000096"/>
                      <w:sz w:val="18"/>
                      <w:szCs w:val="18"/>
                      <w:lang w:val="en-GB"/>
                    </w:rPr>
                    <w:t>&gt;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&lt;label&gt;</w:t>
                  </w:r>
                  <w:r w:rsidRPr="00B537E6">
                    <w:rPr>
                      <w:rFonts w:ascii="Times New Roman" w:eastAsiaTheme="minorHAnsi" w:hAnsi="Times New Roman" w:cs="Times New Roman"/>
                      <w:sz w:val="18"/>
                      <w:szCs w:val="18"/>
                      <w:lang w:val="en-GB"/>
                    </w:rPr>
                    <w:t>[23]</w:t>
                  </w:r>
                  <w:r w:rsidRPr="00B537E6">
                    <w:rPr>
                      <w:rFonts w:ascii="Times New Roman" w:eastAsiaTheme="minorHAnsi" w:hAnsi="Times New Roman" w:cs="Times New Roman"/>
                      <w:color w:val="000096"/>
                      <w:sz w:val="18"/>
                      <w:szCs w:val="18"/>
                      <w:lang w:val="en-GB"/>
                    </w:rPr>
                    <w:t>&lt;/label&gt;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&lt;mixed-citation</w:t>
                  </w:r>
                  <w:r w:rsidRPr="00B537E6">
                    <w:rPr>
                      <w:rFonts w:ascii="Times New Roman" w:eastAsiaTheme="minorHAnsi" w:hAnsi="Times New Roman" w:cs="Times New Roman"/>
                      <w:color w:val="F5844C"/>
                      <w:sz w:val="18"/>
                      <w:szCs w:val="18"/>
                      <w:lang w:val="en-GB"/>
                    </w:rPr>
                    <w:t xml:space="preserve"> xlink:type</w:t>
                  </w:r>
                  <w:r w:rsidRPr="00B537E6">
                    <w:rPr>
                      <w:rFonts w:ascii="Times New Roman" w:eastAsiaTheme="minorHAnsi" w:hAnsi="Times New Roman" w:cs="Times New Roman"/>
                      <w:color w:val="FF8040"/>
                      <w:sz w:val="18"/>
                      <w:szCs w:val="18"/>
                      <w:lang w:val="en-GB"/>
                    </w:rPr>
                    <w:t>=</w:t>
                  </w:r>
                  <w:r w:rsidRPr="00B537E6">
                    <w:rPr>
                      <w:rFonts w:ascii="Times New Roman" w:eastAsiaTheme="minorHAnsi" w:hAnsi="Times New Roman" w:cs="Times New Roman"/>
                      <w:color w:val="993300"/>
                      <w:sz w:val="18"/>
                      <w:szCs w:val="18"/>
                      <w:lang w:val="en-GB"/>
                    </w:rPr>
                    <w:t>"simple"</w:t>
                  </w:r>
                  <w:r w:rsidRPr="00B537E6">
                    <w:rPr>
                      <w:rFonts w:ascii="Times New Roman" w:eastAsiaTheme="minorHAnsi" w:hAnsi="Times New Roman" w:cs="Times New Roman"/>
                      <w:color w:val="000096"/>
                      <w:sz w:val="18"/>
                      <w:szCs w:val="18"/>
                      <w:lang w:val="en-GB"/>
                    </w:rPr>
                    <w:t>&gt;</w:t>
                  </w:r>
                  <w:r w:rsidRPr="00B537E6">
                    <w:rPr>
                      <w:rFonts w:ascii="Times New Roman" w:eastAsiaTheme="minorHAnsi" w:hAnsi="Times New Roman" w:cs="Times New Roman"/>
                      <w:sz w:val="18"/>
                      <w:szCs w:val="18"/>
                      <w:lang w:val="en-GB"/>
                    </w:rPr>
                    <w:t>Reference web sites:</w:t>
                  </w:r>
                  <w:r w:rsidRPr="00B537E6">
                    <w:rPr>
                      <w:rFonts w:ascii="Times New Roman" w:eastAsiaTheme="minorHAnsi" w:hAnsi="Times New Roman" w:cs="Times New Roman"/>
                      <w:color w:val="000096"/>
                      <w:sz w:val="18"/>
                      <w:szCs w:val="18"/>
                      <w:lang w:val="en-GB"/>
                    </w:rPr>
                    <w:t>&lt;break/&gt;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&lt;uri</w:t>
                  </w:r>
                  <w:r w:rsidRPr="00B537E6">
                    <w:rPr>
                      <w:rFonts w:ascii="Times New Roman" w:eastAsiaTheme="minorHAnsi" w:hAnsi="Times New Roman" w:cs="Times New Roman"/>
                      <w:color w:val="F5844C"/>
                      <w:sz w:val="18"/>
                      <w:szCs w:val="18"/>
                      <w:lang w:val="en-GB"/>
                    </w:rPr>
                    <w:t xml:space="preserve"> xlink:type</w:t>
                  </w:r>
                  <w:r w:rsidRPr="00B537E6">
                    <w:rPr>
                      <w:rFonts w:ascii="Times New Roman" w:eastAsiaTheme="minorHAnsi" w:hAnsi="Times New Roman" w:cs="Times New Roman"/>
                      <w:color w:val="FF8040"/>
                      <w:sz w:val="18"/>
                      <w:szCs w:val="18"/>
                      <w:lang w:val="en-GB"/>
                    </w:rPr>
                    <w:t>=</w:t>
                  </w:r>
                  <w:r w:rsidRPr="00B537E6">
                    <w:rPr>
                      <w:rFonts w:ascii="Times New Roman" w:eastAsiaTheme="minorHAnsi" w:hAnsi="Times New Roman" w:cs="Times New Roman"/>
                      <w:color w:val="993300"/>
                      <w:sz w:val="18"/>
                      <w:szCs w:val="18"/>
                      <w:lang w:val="en-GB"/>
                    </w:rPr>
                    <w:t>"simple"</w:t>
                  </w:r>
                  <w:r w:rsidRPr="00B537E6">
                    <w:rPr>
                      <w:rFonts w:ascii="Times New Roman" w:eastAsiaTheme="minorHAnsi" w:hAnsi="Times New Roman" w:cs="Times New Roman"/>
                      <w:color w:val="000096"/>
                      <w:sz w:val="18"/>
                      <w:szCs w:val="18"/>
                      <w:lang w:val="en-GB"/>
                    </w:rPr>
                    <w:t>&gt;</w:t>
                  </w:r>
                  <w:r w:rsidRPr="00B537E6">
                    <w:rPr>
                      <w:rFonts w:ascii="Times New Roman" w:eastAsiaTheme="minorHAnsi" w:hAnsi="Times New Roman" w:cs="Times New Roman"/>
                      <w:sz w:val="18"/>
                      <w:szCs w:val="18"/>
                      <w:lang w:val="en-GB"/>
                    </w:rPr>
                    <w:t>http://www.iso.org</w:t>
                  </w:r>
                  <w:r w:rsidRPr="00B537E6">
                    <w:rPr>
                      <w:rFonts w:ascii="Times New Roman" w:eastAsiaTheme="minorHAnsi" w:hAnsi="Times New Roman" w:cs="Times New Roman"/>
                      <w:color w:val="000096"/>
                      <w:sz w:val="18"/>
                      <w:szCs w:val="18"/>
                      <w:lang w:val="en-GB"/>
                    </w:rPr>
                    <w:t>&lt;/uri&gt;&lt;break/&gt;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&lt;uri</w:t>
                  </w:r>
                  <w:r w:rsidRPr="00B537E6">
                    <w:rPr>
                      <w:rFonts w:ascii="Times New Roman" w:eastAsiaTheme="minorHAnsi" w:hAnsi="Times New Roman" w:cs="Times New Roman"/>
                      <w:color w:val="F5844C"/>
                      <w:sz w:val="18"/>
                      <w:szCs w:val="18"/>
                      <w:lang w:val="en-GB"/>
                    </w:rPr>
                    <w:t xml:space="preserve"> xlink:type</w:t>
                  </w:r>
                  <w:r w:rsidRPr="00B537E6">
                    <w:rPr>
                      <w:rFonts w:ascii="Times New Roman" w:eastAsiaTheme="minorHAnsi" w:hAnsi="Times New Roman" w:cs="Times New Roman"/>
                      <w:color w:val="FF8040"/>
                      <w:sz w:val="18"/>
                      <w:szCs w:val="18"/>
                      <w:lang w:val="en-GB"/>
                    </w:rPr>
                    <w:t>=</w:t>
                  </w:r>
                  <w:r w:rsidRPr="00B537E6">
                    <w:rPr>
                      <w:rFonts w:ascii="Times New Roman" w:eastAsiaTheme="minorHAnsi" w:hAnsi="Times New Roman" w:cs="Times New Roman"/>
                      <w:color w:val="993300"/>
                      <w:sz w:val="18"/>
                      <w:szCs w:val="18"/>
                      <w:lang w:val="en-GB"/>
                    </w:rPr>
                    <w:t>"simple"</w:t>
                  </w:r>
                  <w:r w:rsidRPr="00B537E6">
                    <w:rPr>
                      <w:rFonts w:ascii="Times New Roman" w:eastAsiaTheme="minorHAnsi" w:hAnsi="Times New Roman" w:cs="Times New Roman"/>
                      <w:color w:val="000096"/>
                      <w:sz w:val="18"/>
                      <w:szCs w:val="18"/>
                      <w:lang w:val="en-GB"/>
                    </w:rPr>
                    <w:t>&gt;</w:t>
                  </w:r>
                  <w:r w:rsidRPr="00B537E6">
                    <w:rPr>
                      <w:rFonts w:ascii="Times New Roman" w:eastAsiaTheme="minorHAnsi" w:hAnsi="Times New Roman" w:cs="Times New Roman"/>
                      <w:sz w:val="18"/>
                      <w:szCs w:val="18"/>
                      <w:lang w:val="en-GB"/>
                    </w:rPr>
                    <w:t>http://www.tc176.org</w:t>
                  </w:r>
                  <w:r w:rsidRPr="00B537E6">
                    <w:rPr>
                      <w:rFonts w:ascii="Times New Roman" w:eastAsiaTheme="minorHAnsi" w:hAnsi="Times New Roman" w:cs="Times New Roman"/>
                      <w:color w:val="000096"/>
                      <w:sz w:val="18"/>
                      <w:szCs w:val="18"/>
                      <w:lang w:val="en-GB"/>
                    </w:rPr>
                    <w:t>&lt;/uri&gt;&lt;break/&gt;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&lt;uri</w:t>
                  </w:r>
                  <w:r w:rsidRPr="00B537E6">
                    <w:rPr>
                      <w:rFonts w:ascii="Times New Roman" w:eastAsiaTheme="minorHAnsi" w:hAnsi="Times New Roman" w:cs="Times New Roman"/>
                      <w:color w:val="F5844C"/>
                      <w:sz w:val="18"/>
                      <w:szCs w:val="18"/>
                      <w:lang w:val="en-GB"/>
                    </w:rPr>
                    <w:t xml:space="preserve"> xlink:type</w:t>
                  </w:r>
                  <w:r w:rsidRPr="00B537E6">
                    <w:rPr>
                      <w:rFonts w:ascii="Times New Roman" w:eastAsiaTheme="minorHAnsi" w:hAnsi="Times New Roman" w:cs="Times New Roman"/>
                      <w:color w:val="FF8040"/>
                      <w:sz w:val="18"/>
                      <w:szCs w:val="18"/>
                      <w:lang w:val="en-GB"/>
                    </w:rPr>
                    <w:t>=</w:t>
                  </w:r>
                  <w:r w:rsidRPr="00B537E6">
                    <w:rPr>
                      <w:rFonts w:ascii="Times New Roman" w:eastAsiaTheme="minorHAnsi" w:hAnsi="Times New Roman" w:cs="Times New Roman"/>
                      <w:color w:val="993300"/>
                      <w:sz w:val="18"/>
                      <w:szCs w:val="18"/>
                      <w:lang w:val="en-GB"/>
                    </w:rPr>
                    <w:t>"simple"</w:t>
                  </w:r>
                  <w:r w:rsidRPr="00B537E6">
                    <w:rPr>
                      <w:rFonts w:ascii="Times New Roman" w:eastAsiaTheme="minorHAnsi" w:hAnsi="Times New Roman" w:cs="Times New Roman"/>
                      <w:color w:val="000096"/>
                      <w:sz w:val="18"/>
                      <w:szCs w:val="18"/>
                      <w:lang w:val="en-GB"/>
                    </w:rPr>
                    <w:t>&gt;</w:t>
                  </w:r>
                  <w:r w:rsidRPr="00B537E6">
                    <w:rPr>
                      <w:rFonts w:ascii="Times New Roman" w:eastAsiaTheme="minorHAnsi" w:hAnsi="Times New Roman" w:cs="Times New Roman"/>
                      <w:sz w:val="18"/>
                      <w:szCs w:val="18"/>
                      <w:lang w:val="en-GB"/>
                    </w:rPr>
                    <w:t>http://www.iso.org/tc176/sc2</w:t>
                  </w:r>
                  <w:r w:rsidRPr="00B537E6">
                    <w:rPr>
                      <w:rFonts w:ascii="Times New Roman" w:eastAsiaTheme="minorHAnsi" w:hAnsi="Times New Roman" w:cs="Times New Roman"/>
                      <w:color w:val="000096"/>
                      <w:sz w:val="18"/>
                      <w:szCs w:val="18"/>
                      <w:lang w:val="en-GB"/>
                    </w:rPr>
                    <w:t>&lt;/uri&gt;&lt;break/&gt;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&lt;uri</w:t>
                  </w:r>
                  <w:r w:rsidRPr="00B537E6">
                    <w:rPr>
                      <w:rFonts w:ascii="Times New Roman" w:eastAsiaTheme="minorHAnsi" w:hAnsi="Times New Roman" w:cs="Times New Roman"/>
                      <w:color w:val="F5844C"/>
                      <w:sz w:val="18"/>
                      <w:szCs w:val="18"/>
                      <w:lang w:val="en-GB"/>
                    </w:rPr>
                    <w:t xml:space="preserve"> xlink:type</w:t>
                  </w:r>
                  <w:r w:rsidRPr="00B537E6">
                    <w:rPr>
                      <w:rFonts w:ascii="Times New Roman" w:eastAsiaTheme="minorHAnsi" w:hAnsi="Times New Roman" w:cs="Times New Roman"/>
                      <w:color w:val="FF8040"/>
                      <w:sz w:val="18"/>
                      <w:szCs w:val="18"/>
                      <w:lang w:val="en-GB"/>
                    </w:rPr>
                    <w:t>=</w:t>
                  </w:r>
                  <w:r w:rsidRPr="00B537E6">
                    <w:rPr>
                      <w:rFonts w:ascii="Times New Roman" w:eastAsiaTheme="minorHAnsi" w:hAnsi="Times New Roman" w:cs="Times New Roman"/>
                      <w:color w:val="993300"/>
                      <w:sz w:val="18"/>
                      <w:szCs w:val="18"/>
                      <w:lang w:val="en-GB"/>
                    </w:rPr>
                    <w:t>"simple"</w:t>
                  </w:r>
                  <w:r w:rsidRPr="00B537E6">
                    <w:rPr>
                      <w:rFonts w:ascii="Times New Roman" w:eastAsiaTheme="minorHAnsi" w:hAnsi="Times New Roman" w:cs="Times New Roman"/>
                      <w:sz w:val="18"/>
                      <w:szCs w:val="18"/>
                      <w:lang w:val="en-GB"/>
                    </w:rPr>
                    <w:br/>
                  </w:r>
                  <w:r w:rsidRPr="00B537E6">
                    <w:rPr>
                      <w:rFonts w:ascii="Times New Roman" w:eastAsiaTheme="minorHAnsi" w:hAnsi="Times New Roman" w:cs="Times New Roman"/>
                      <w:color w:val="F5844C"/>
                      <w:sz w:val="18"/>
                      <w:szCs w:val="18"/>
                      <w:lang w:val="en-GB"/>
                    </w:rPr>
                    <w:t xml:space="preserve">                        </w:t>
                  </w:r>
                  <w:r w:rsidRPr="00B537E6">
                    <w:rPr>
                      <w:rFonts w:ascii="Times New Roman" w:eastAsiaTheme="minorHAnsi" w:hAnsi="Times New Roman" w:cs="Times New Roman"/>
                      <w:color w:val="000096"/>
                      <w:sz w:val="18"/>
                      <w:szCs w:val="18"/>
                      <w:lang w:val="en-GB"/>
                    </w:rPr>
                    <w:t>&gt;</w:t>
                  </w:r>
                  <w:r w:rsidRPr="00B537E6">
                    <w:rPr>
                      <w:rFonts w:ascii="Times New Roman" w:eastAsiaTheme="minorHAnsi" w:hAnsi="Times New Roman" w:cs="Times New Roman"/>
                      <w:sz w:val="18"/>
                      <w:szCs w:val="18"/>
                      <w:lang w:val="en-GB"/>
                    </w:rPr>
                    <w:t>http://www.iso.org/tc176/ISO9001AuditingPracticesGroup</w:t>
                  </w:r>
                  <w:r w:rsidRPr="00B537E6">
                    <w:rPr>
                      <w:rFonts w:ascii="Times New Roman" w:eastAsiaTheme="minorHAnsi" w:hAnsi="Times New Roman" w:cs="Times New Roman"/>
                      <w:color w:val="000096"/>
                      <w:sz w:val="18"/>
                      <w:szCs w:val="18"/>
                      <w:lang w:val="en-GB"/>
                    </w:rPr>
                    <w:t>&lt;/uri&gt;&lt;/mixed-citation&gt;</w:t>
                  </w:r>
                  <w:r w:rsidRPr="00B537E6">
                    <w:rPr>
                      <w:rFonts w:ascii="Times New Roman" w:eastAsiaTheme="minorHAnsi" w:hAnsi="Times New Roman" w:cs="Times New Roman"/>
                      <w:sz w:val="18"/>
                      <w:szCs w:val="18"/>
                      <w:lang w:val="en-GB"/>
                    </w:rPr>
                    <w:br/>
                    <w:t xml:space="preserve">  </w:t>
                  </w:r>
                  <w:r w:rsidRPr="00B537E6">
                    <w:rPr>
                      <w:rFonts w:ascii="Times New Roman" w:eastAsiaTheme="minorHAnsi" w:hAnsi="Times New Roman" w:cs="Times New Roman"/>
                      <w:color w:val="000096"/>
                      <w:sz w:val="18"/>
                      <w:szCs w:val="18"/>
                      <w:lang w:val="en-GB"/>
                    </w:rPr>
                    <w:t>&lt;/ref&gt;</w:t>
                  </w:r>
                </w:p>
              </w:txbxContent>
            </v:textbox>
          </v:shape>
        </w:pict>
      </w: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B537E6" w:rsidRDefault="00B537E6" w:rsidP="007528C2">
      <w:pPr>
        <w:pStyle w:val="ListParagraph"/>
        <w:jc w:val="both"/>
      </w:pPr>
    </w:p>
    <w:p w:rsidR="006264F2" w:rsidRDefault="006264F2" w:rsidP="007528C2">
      <w:pPr>
        <w:ind w:left="0"/>
        <w:rPr>
          <w:rFonts w:ascii="Times New Roman" w:eastAsiaTheme="minorHAnsi" w:hAnsi="Times New Roman" w:cs="Times New Roman"/>
          <w:color w:val="000096"/>
          <w:sz w:val="18"/>
          <w:szCs w:val="18"/>
          <w:lang w:val="en-GB"/>
        </w:rPr>
      </w:pPr>
    </w:p>
    <w:p w:rsidR="00B537E6" w:rsidRDefault="00B537E6" w:rsidP="007528C2">
      <w:pPr>
        <w:ind w:left="0"/>
        <w:rPr>
          <w:rFonts w:ascii="Times New Roman" w:eastAsiaTheme="minorHAnsi" w:hAnsi="Times New Roman" w:cs="Times New Roman"/>
          <w:color w:val="000096"/>
          <w:sz w:val="18"/>
          <w:szCs w:val="18"/>
          <w:lang w:val="en-GB"/>
        </w:rPr>
      </w:pPr>
    </w:p>
    <w:p w:rsidR="00B537E6" w:rsidRDefault="00B537E6" w:rsidP="007528C2">
      <w:pPr>
        <w:ind w:left="0"/>
        <w:rPr>
          <w:rFonts w:ascii="Times New Roman" w:eastAsiaTheme="minorHAnsi" w:hAnsi="Times New Roman" w:cs="Times New Roman"/>
          <w:color w:val="000096"/>
          <w:sz w:val="18"/>
          <w:szCs w:val="18"/>
          <w:lang w:val="en-GB"/>
        </w:rPr>
      </w:pPr>
    </w:p>
    <w:p w:rsidR="00F9261F" w:rsidRDefault="00F9261F">
      <w:pPr>
        <w:spacing w:before="0" w:after="200"/>
        <w:ind w:left="0"/>
        <w:rPr>
          <w:b/>
          <w:bCs/>
          <w:u w:val="single"/>
        </w:rPr>
      </w:pPr>
      <w:r>
        <w:rPr>
          <w:b/>
          <w:bCs/>
          <w:u w:val="single"/>
        </w:rPr>
        <w:br w:type="page"/>
      </w:r>
    </w:p>
    <w:p w:rsidR="00B537E6" w:rsidRDefault="00B537E6" w:rsidP="007528C2">
      <w:pPr>
        <w:ind w:left="0"/>
        <w:rPr>
          <w:rFonts w:ascii="Times New Roman" w:eastAsiaTheme="minorHAnsi" w:hAnsi="Times New Roman" w:cs="Times New Roman"/>
          <w:color w:val="000096"/>
          <w:sz w:val="18"/>
          <w:szCs w:val="18"/>
          <w:lang w:val="en-GB"/>
        </w:rPr>
      </w:pPr>
      <w:r w:rsidRPr="00FA46C5">
        <w:rPr>
          <w:b/>
          <w:bCs/>
          <w:u w:val="single"/>
        </w:rPr>
        <w:lastRenderedPageBreak/>
        <w:t>Multiple lists inside bibliography</w:t>
      </w:r>
      <w:r>
        <w:rPr>
          <w:b/>
          <w:bCs/>
          <w:u w:val="single"/>
        </w:rPr>
        <w:t xml:space="preserve"> [numbering continued]</w:t>
      </w:r>
    </w:p>
    <w:p w:rsidR="00B537E6" w:rsidRDefault="00B537E6" w:rsidP="007528C2">
      <w:pPr>
        <w:ind w:left="0"/>
        <w:rPr>
          <w:rFonts w:ascii="Times New Roman" w:eastAsiaTheme="minorHAnsi" w:hAnsi="Times New Roman" w:cs="Times New Roman"/>
          <w:color w:val="000096"/>
          <w:sz w:val="18"/>
          <w:szCs w:val="18"/>
          <w:lang w:val="en-GB"/>
        </w:rPr>
      </w:pPr>
    </w:p>
    <w:p w:rsidR="00116CA8" w:rsidRDefault="00116CA8" w:rsidP="007528C2">
      <w:pPr>
        <w:ind w:left="0"/>
        <w:rPr>
          <w:rFonts w:ascii="Times New Roman" w:eastAsiaTheme="minorHAnsi" w:hAnsi="Times New Roman" w:cs="Times New Roman"/>
          <w:color w:val="000096"/>
          <w:sz w:val="18"/>
          <w:szCs w:val="18"/>
          <w:lang w:val="en-GB"/>
        </w:rPr>
      </w:pPr>
      <w:r>
        <w:rPr>
          <w:rFonts w:ascii="Times New Roman" w:eastAsiaTheme="minorHAnsi" w:hAnsi="Times New Roman" w:cs="Times New Roman"/>
          <w:noProof/>
          <w:color w:val="000096"/>
          <w:sz w:val="18"/>
          <w:szCs w:val="18"/>
        </w:rPr>
        <w:drawing>
          <wp:inline distT="0" distB="0" distL="0" distR="0" wp14:anchorId="0DF8231B" wp14:editId="036777DD">
            <wp:extent cx="5465852" cy="2318970"/>
            <wp:effectExtent l="19050" t="0" r="1498"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69191" cy="2320386"/>
                    </a:xfrm>
                    <a:prstGeom prst="rect">
                      <a:avLst/>
                    </a:prstGeom>
                    <a:noFill/>
                    <a:ln>
                      <a:noFill/>
                    </a:ln>
                  </pic:spPr>
                </pic:pic>
              </a:graphicData>
            </a:graphic>
          </wp:inline>
        </w:drawing>
      </w:r>
    </w:p>
    <w:p w:rsidR="006264F2" w:rsidRDefault="00A5663B">
      <w:pPr>
        <w:ind w:left="720"/>
        <w:jc w:val="both"/>
        <w:rPr>
          <w:bCs/>
        </w:rPr>
      </w:pPr>
      <w:r>
        <w:rPr>
          <w:bCs/>
        </w:rPr>
        <w:t>Should be coded as:</w:t>
      </w:r>
    </w:p>
    <w:p w:rsidR="00116CA8" w:rsidRDefault="00730D66">
      <w:pPr>
        <w:ind w:left="720"/>
        <w:jc w:val="both"/>
        <w:rPr>
          <w:bCs/>
        </w:rPr>
      </w:pPr>
      <w:r>
        <w:rPr>
          <w:bCs/>
          <w:noProof/>
        </w:rPr>
        <w:pict>
          <v:shape id="_x0000_s1029" type="#_x0000_t202" style="position:absolute;left:0;text-align:left;margin-left:4.8pt;margin-top:.25pt;width:466.55pt;height:422.35pt;z-index:251773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">
            <v:textbox>
              <w:txbxContent>
                <w:p w:rsidR="0022378C" w:rsidRDefault="0022378C" w:rsidP="00116CA8">
                  <w:pPr>
                    <w:ind w:left="0"/>
                    <w:rPr>
                      <w:rFonts w:ascii="Times New Roman" w:eastAsiaTheme="minorHAnsi" w:hAnsi="Times New Roman" w:cs="Times New Roman"/>
                      <w:color w:val="000096"/>
                      <w:sz w:val="18"/>
                      <w:szCs w:val="18"/>
                      <w:lang w:val="en-GB"/>
                    </w:rPr>
                  </w:pPr>
                  <w:r w:rsidRPr="00116CA8">
                    <w:rPr>
                      <w:rFonts w:ascii="Times New Roman" w:eastAsiaTheme="minorHAnsi" w:hAnsi="Times New Roman" w:cs="Times New Roman"/>
                      <w:color w:val="000096"/>
                      <w:sz w:val="18"/>
                      <w:szCs w:val="18"/>
                      <w:lang w:val="en-GB"/>
                    </w:rPr>
                    <w:t>&lt;ref-list</w:t>
                  </w:r>
                  <w:r w:rsidRPr="00116CA8">
                    <w:rPr>
                      <w:rFonts w:ascii="Times New Roman" w:eastAsiaTheme="minorHAnsi" w:hAnsi="Times New Roman" w:cs="Times New Roman"/>
                      <w:color w:val="F5844C"/>
                      <w:sz w:val="18"/>
                      <w:szCs w:val="18"/>
                      <w:lang w:val="en-GB"/>
                    </w:rPr>
                    <w:t xml:space="preserve"> content-type</w:t>
                  </w:r>
                  <w:r w:rsidRPr="00116CA8">
                    <w:rPr>
                      <w:rFonts w:ascii="Times New Roman" w:eastAsiaTheme="minorHAnsi" w:hAnsi="Times New Roman" w:cs="Times New Roman"/>
                      <w:color w:val="FF8040"/>
                      <w:sz w:val="18"/>
                      <w:szCs w:val="18"/>
                      <w:lang w:val="en-GB"/>
                    </w:rPr>
                    <w:t>=</w:t>
                  </w:r>
                  <w:r w:rsidRPr="00116CA8">
                    <w:rPr>
                      <w:rFonts w:ascii="Times New Roman" w:eastAsiaTheme="minorHAnsi" w:hAnsi="Times New Roman" w:cs="Times New Roman"/>
                      <w:color w:val="993300"/>
                      <w:sz w:val="18"/>
                      <w:szCs w:val="18"/>
                      <w:lang w:val="en-GB"/>
                    </w:rPr>
                    <w:t>"bibl"</w:t>
                  </w:r>
                  <w:r w:rsidRPr="00116CA8">
                    <w:rPr>
                      <w:rFonts w:ascii="Times New Roman" w:eastAsiaTheme="minorHAnsi" w:hAnsi="Times New Roman" w:cs="Times New Roman"/>
                      <w:color w:val="F5844C"/>
                      <w:sz w:val="18"/>
                      <w:szCs w:val="18"/>
                      <w:lang w:val="en-GB"/>
                    </w:rPr>
                    <w:t xml:space="preserve"> id</w:t>
                  </w:r>
                  <w:r w:rsidRPr="00116CA8">
                    <w:rPr>
                      <w:rFonts w:ascii="Times New Roman" w:eastAsiaTheme="minorHAnsi" w:hAnsi="Times New Roman" w:cs="Times New Roman"/>
                      <w:color w:val="FF8040"/>
                      <w:sz w:val="18"/>
                      <w:szCs w:val="18"/>
                      <w:lang w:val="en-GB"/>
                    </w:rPr>
                    <w:t>=</w:t>
                  </w:r>
                  <w:r w:rsidRPr="00116CA8">
                    <w:rPr>
                      <w:rFonts w:ascii="Times New Roman" w:eastAsiaTheme="minorHAnsi" w:hAnsi="Times New Roman" w:cs="Times New Roman"/>
                      <w:color w:val="993300"/>
                      <w:sz w:val="18"/>
                      <w:szCs w:val="18"/>
                      <w:lang w:val="en-GB"/>
                    </w:rPr>
                    <w:t>"sec_bibl"</w:t>
                  </w:r>
                  <w:r w:rsidRPr="00116CA8">
                    <w:rPr>
                      <w:rFonts w:ascii="Times New Roman" w:eastAsiaTheme="minorHAnsi" w:hAnsi="Times New Roman" w:cs="Times New Roman"/>
                      <w:color w:val="000096"/>
                      <w:sz w:val="18"/>
                      <w:szCs w:val="18"/>
                      <w:lang w:val="en-GB"/>
                    </w:rPr>
                    <w:t>&gt;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&lt;title&gt;</w:t>
                  </w:r>
                  <w:r w:rsidRPr="00116CA8">
                    <w:rPr>
                      <w:rFonts w:ascii="Times New Roman" w:eastAsiaTheme="minorHAnsi" w:hAnsi="Times New Roman" w:cs="Times New Roman"/>
                      <w:sz w:val="18"/>
                      <w:szCs w:val="18"/>
                      <w:lang w:val="en-GB"/>
                    </w:rPr>
                    <w:t>Bibliography</w:t>
                  </w:r>
                  <w:r w:rsidRPr="00116CA8">
                    <w:rPr>
                      <w:rFonts w:ascii="Times New Roman" w:eastAsiaTheme="minorHAnsi" w:hAnsi="Times New Roman" w:cs="Times New Roman"/>
                      <w:color w:val="000096"/>
                      <w:sz w:val="18"/>
                      <w:szCs w:val="18"/>
                      <w:lang w:val="en-GB"/>
                    </w:rPr>
                    <w:t>&lt;/title&gt;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&lt;ref-list</w:t>
                  </w:r>
                  <w:r w:rsidRPr="00116CA8">
                    <w:rPr>
                      <w:rFonts w:ascii="Times New Roman" w:eastAsiaTheme="minorHAnsi" w:hAnsi="Times New Roman" w:cs="Times New Roman"/>
                      <w:color w:val="F5844C"/>
                      <w:sz w:val="18"/>
                      <w:szCs w:val="18"/>
                      <w:lang w:val="en-GB"/>
                    </w:rPr>
                    <w:t xml:space="preserve"> content-type</w:t>
                  </w:r>
                  <w:r w:rsidRPr="00116CA8">
                    <w:rPr>
                      <w:rFonts w:ascii="Times New Roman" w:eastAsiaTheme="minorHAnsi" w:hAnsi="Times New Roman" w:cs="Times New Roman"/>
                      <w:color w:val="FF8040"/>
                      <w:sz w:val="18"/>
                      <w:szCs w:val="18"/>
                      <w:lang w:val="en-GB"/>
                    </w:rPr>
                    <w:t>=</w:t>
                  </w:r>
                  <w:r w:rsidRPr="00116CA8">
                    <w:rPr>
                      <w:rFonts w:ascii="Times New Roman" w:eastAsiaTheme="minorHAnsi" w:hAnsi="Times New Roman" w:cs="Times New Roman"/>
                      <w:color w:val="993300"/>
                      <w:sz w:val="18"/>
                      <w:szCs w:val="18"/>
                      <w:lang w:val="en-GB"/>
                    </w:rPr>
                    <w:t>"bibl"</w:t>
                  </w:r>
                  <w:r w:rsidRPr="00116CA8">
                    <w:rPr>
                      <w:rFonts w:ascii="Times New Roman" w:eastAsiaTheme="minorHAnsi" w:hAnsi="Times New Roman" w:cs="Times New Roman"/>
                      <w:color w:val="000096"/>
                      <w:sz w:val="18"/>
                      <w:szCs w:val="18"/>
                      <w:lang w:val="en-GB"/>
                    </w:rPr>
                    <w:t>&gt;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&lt;title&gt;</w:t>
                  </w:r>
                  <w:r w:rsidRPr="00116CA8">
                    <w:rPr>
                      <w:rFonts w:ascii="Times New Roman" w:eastAsiaTheme="minorHAnsi" w:hAnsi="Times New Roman" w:cs="Times New Roman"/>
                      <w:sz w:val="18"/>
                      <w:szCs w:val="18"/>
                      <w:lang w:val="en-GB"/>
                    </w:rPr>
                    <w:t>ISO publications related to statistical techniques</w:t>
                  </w:r>
                  <w:r w:rsidRPr="00116CA8">
                    <w:rPr>
                      <w:rFonts w:ascii="Times New Roman" w:eastAsiaTheme="minorHAnsi" w:hAnsi="Times New Roman" w:cs="Times New Roman"/>
                      <w:color w:val="000096"/>
                      <w:sz w:val="18"/>
                      <w:szCs w:val="18"/>
                      <w:lang w:val="en-GB"/>
                    </w:rPr>
                    <w:t>&lt;/title&gt;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&lt;ref</w:t>
                  </w:r>
                  <w:r w:rsidRPr="00116CA8">
                    <w:rPr>
                      <w:rFonts w:ascii="Times New Roman" w:eastAsiaTheme="minorHAnsi" w:hAnsi="Times New Roman" w:cs="Times New Roman"/>
                      <w:color w:val="F5844C"/>
                      <w:sz w:val="18"/>
                      <w:szCs w:val="18"/>
                      <w:lang w:val="en-GB"/>
                    </w:rPr>
                    <w:t xml:space="preserve"> id</w:t>
                  </w:r>
                  <w:r w:rsidRPr="00116CA8">
                    <w:rPr>
                      <w:rFonts w:ascii="Times New Roman" w:eastAsiaTheme="minorHAnsi" w:hAnsi="Times New Roman" w:cs="Times New Roman"/>
                      <w:color w:val="FF8040"/>
                      <w:sz w:val="18"/>
                      <w:szCs w:val="18"/>
                      <w:lang w:val="en-GB"/>
                    </w:rPr>
                    <w:t>=</w:t>
                  </w:r>
                  <w:r w:rsidRPr="00116CA8">
                    <w:rPr>
                      <w:rFonts w:ascii="Times New Roman" w:eastAsiaTheme="minorHAnsi" w:hAnsi="Times New Roman" w:cs="Times New Roman"/>
                      <w:color w:val="993300"/>
                      <w:sz w:val="18"/>
                      <w:szCs w:val="18"/>
                      <w:lang w:val="en-GB"/>
                    </w:rPr>
                    <w:t>"biblref_1"</w:t>
                  </w:r>
                  <w:r w:rsidRPr="00116CA8">
                    <w:rPr>
                      <w:rFonts w:ascii="Times New Roman" w:eastAsiaTheme="minorHAnsi" w:hAnsi="Times New Roman" w:cs="Times New Roman"/>
                      <w:color w:val="000096"/>
                      <w:sz w:val="18"/>
                      <w:szCs w:val="18"/>
                      <w:lang w:val="en-GB"/>
                    </w:rPr>
                    <w:t>&gt;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&lt;label&gt;</w:t>
                  </w:r>
                  <w:r w:rsidRPr="00116CA8">
                    <w:rPr>
                      <w:rFonts w:ascii="Times New Roman" w:eastAsiaTheme="minorHAnsi" w:hAnsi="Times New Roman" w:cs="Times New Roman"/>
                      <w:sz w:val="18"/>
                      <w:szCs w:val="18"/>
                      <w:lang w:val="en-GB"/>
                    </w:rPr>
                    <w:t>[1]</w:t>
                  </w:r>
                  <w:r w:rsidRPr="00116CA8">
                    <w:rPr>
                      <w:rFonts w:ascii="Times New Roman" w:eastAsiaTheme="minorHAnsi" w:hAnsi="Times New Roman" w:cs="Times New Roman"/>
                      <w:color w:val="000096"/>
                      <w:sz w:val="18"/>
                      <w:szCs w:val="18"/>
                      <w:lang w:val="en-GB"/>
                    </w:rPr>
                    <w:t>&lt;/label&gt;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&lt;std&gt;&lt;std-ref&gt;</w:t>
                  </w:r>
                  <w:r w:rsidRPr="00116CA8">
                    <w:rPr>
                      <w:rFonts w:ascii="Times New Roman" w:eastAsiaTheme="minorHAnsi" w:hAnsi="Times New Roman" w:cs="Times New Roman"/>
                      <w:sz w:val="18"/>
                      <w:szCs w:val="18"/>
                      <w:lang w:val="en-GB"/>
                    </w:rPr>
                    <w:t>ISO 2602:1980</w:t>
                  </w:r>
                  <w:r w:rsidRPr="00116CA8">
                    <w:rPr>
                      <w:rFonts w:ascii="Times New Roman" w:eastAsiaTheme="minorHAnsi" w:hAnsi="Times New Roman" w:cs="Times New Roman"/>
                      <w:color w:val="000096"/>
                      <w:sz w:val="18"/>
                      <w:szCs w:val="18"/>
                      <w:lang w:val="en-GB"/>
                    </w:rPr>
                    <w:t>&lt;/std-ref&gt;</w:t>
                  </w:r>
                  <w:r w:rsidRPr="00116CA8">
                    <w:rPr>
                      <w:rFonts w:ascii="Times New Roman" w:eastAsiaTheme="minorHAnsi" w:hAnsi="Times New Roman" w:cs="Times New Roman"/>
                      <w:sz w:val="18"/>
                      <w:szCs w:val="18"/>
                      <w:lang w:val="en-GB"/>
                    </w:rPr>
                    <w:t xml:space="preserve">, </w:t>
                  </w:r>
                  <w:r w:rsidRPr="00116CA8">
                    <w:rPr>
                      <w:rFonts w:ascii="Times New Roman" w:eastAsiaTheme="minorHAnsi" w:hAnsi="Times New Roman" w:cs="Times New Roman"/>
                      <w:color w:val="000096"/>
                      <w:sz w:val="18"/>
                      <w:szCs w:val="18"/>
                      <w:lang w:val="en-GB"/>
                    </w:rPr>
                    <w:t>&lt;title&gt;</w:t>
                  </w:r>
                  <w:r w:rsidRPr="00116CA8">
                    <w:rPr>
                      <w:rFonts w:ascii="Times New Roman" w:eastAsiaTheme="minorHAnsi" w:hAnsi="Times New Roman" w:cs="Times New Roman"/>
                      <w:sz w:val="18"/>
                      <w:szCs w:val="18"/>
                      <w:lang w:val="en-GB"/>
                    </w:rPr>
                    <w:t>Statistical interpretation of test</w:t>
                  </w:r>
                  <w:r w:rsidRPr="00116CA8">
                    <w:rPr>
                      <w:rFonts w:ascii="Times New Roman" w:eastAsiaTheme="minorHAnsi" w:hAnsi="Times New Roman" w:cs="Times New Roman"/>
                      <w:sz w:val="18"/>
                      <w:szCs w:val="18"/>
                      <w:lang w:val="en-GB"/>
                    </w:rPr>
                    <w:br/>
                    <w:t xml:space="preserve">                            results — Estimation of the mean — Confidence interval</w:t>
                  </w:r>
                  <w:r w:rsidRPr="00116CA8">
                    <w:rPr>
                      <w:rFonts w:ascii="Times New Roman" w:eastAsiaTheme="minorHAnsi" w:hAnsi="Times New Roman" w:cs="Times New Roman"/>
                      <w:color w:val="000096"/>
                      <w:sz w:val="18"/>
                      <w:szCs w:val="18"/>
                      <w:lang w:val="en-GB"/>
                    </w:rPr>
                    <w:t>&lt;/title&gt;&lt;/std&gt;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&lt;/ref&gt;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&lt;ref</w:t>
                  </w:r>
                  <w:r w:rsidRPr="00116CA8">
                    <w:rPr>
                      <w:rFonts w:ascii="Times New Roman" w:eastAsiaTheme="minorHAnsi" w:hAnsi="Times New Roman" w:cs="Times New Roman"/>
                      <w:color w:val="F5844C"/>
                      <w:sz w:val="18"/>
                      <w:szCs w:val="18"/>
                      <w:lang w:val="en-GB"/>
                    </w:rPr>
                    <w:t xml:space="preserve"> id</w:t>
                  </w:r>
                  <w:r w:rsidRPr="00116CA8">
                    <w:rPr>
                      <w:rFonts w:ascii="Times New Roman" w:eastAsiaTheme="minorHAnsi" w:hAnsi="Times New Roman" w:cs="Times New Roman"/>
                      <w:color w:val="FF8040"/>
                      <w:sz w:val="18"/>
                      <w:szCs w:val="18"/>
                      <w:lang w:val="en-GB"/>
                    </w:rPr>
                    <w:t>=</w:t>
                  </w:r>
                  <w:r w:rsidRPr="00116CA8">
                    <w:rPr>
                      <w:rFonts w:ascii="Times New Roman" w:eastAsiaTheme="minorHAnsi" w:hAnsi="Times New Roman" w:cs="Times New Roman"/>
                      <w:color w:val="993300"/>
                      <w:sz w:val="18"/>
                      <w:szCs w:val="18"/>
                      <w:lang w:val="en-GB"/>
                    </w:rPr>
                    <w:t>"biblref_2"</w:t>
                  </w:r>
                  <w:r w:rsidRPr="00116CA8">
                    <w:rPr>
                      <w:rFonts w:ascii="Times New Roman" w:eastAsiaTheme="minorHAnsi" w:hAnsi="Times New Roman" w:cs="Times New Roman"/>
                      <w:color w:val="000096"/>
                      <w:sz w:val="18"/>
                      <w:szCs w:val="18"/>
                      <w:lang w:val="en-GB"/>
                    </w:rPr>
                    <w:t>&gt;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&lt;label&gt;</w:t>
                  </w:r>
                  <w:r w:rsidRPr="00116CA8">
                    <w:rPr>
                      <w:rFonts w:ascii="Times New Roman" w:eastAsiaTheme="minorHAnsi" w:hAnsi="Times New Roman" w:cs="Times New Roman"/>
                      <w:sz w:val="18"/>
                      <w:szCs w:val="18"/>
                      <w:lang w:val="en-GB"/>
                    </w:rPr>
                    <w:t>[2]</w:t>
                  </w:r>
                  <w:r w:rsidRPr="00116CA8">
                    <w:rPr>
                      <w:rFonts w:ascii="Times New Roman" w:eastAsiaTheme="minorHAnsi" w:hAnsi="Times New Roman" w:cs="Times New Roman"/>
                      <w:color w:val="000096"/>
                      <w:sz w:val="18"/>
                      <w:szCs w:val="18"/>
                      <w:lang w:val="en-GB"/>
                    </w:rPr>
                    <w:t>&lt;/label&gt;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&lt;std&gt;&lt;std-ref&gt;</w:t>
                  </w:r>
                  <w:r w:rsidRPr="00116CA8">
                    <w:rPr>
                      <w:rFonts w:ascii="Times New Roman" w:eastAsiaTheme="minorHAnsi" w:hAnsi="Times New Roman" w:cs="Times New Roman"/>
                      <w:sz w:val="18"/>
                      <w:szCs w:val="18"/>
                      <w:lang w:val="en-GB"/>
                    </w:rPr>
                    <w:t>ISO 2854:1976</w:t>
                  </w:r>
                  <w:r w:rsidRPr="00116CA8">
                    <w:rPr>
                      <w:rFonts w:ascii="Times New Roman" w:eastAsiaTheme="minorHAnsi" w:hAnsi="Times New Roman" w:cs="Times New Roman"/>
                      <w:color w:val="000096"/>
                      <w:sz w:val="18"/>
                      <w:szCs w:val="18"/>
                      <w:lang w:val="en-GB"/>
                    </w:rPr>
                    <w:t>&lt;/std-ref&gt;</w:t>
                  </w:r>
                  <w:r w:rsidRPr="00116CA8">
                    <w:rPr>
                      <w:rFonts w:ascii="Times New Roman" w:eastAsiaTheme="minorHAnsi" w:hAnsi="Times New Roman" w:cs="Times New Roman"/>
                      <w:sz w:val="18"/>
                      <w:szCs w:val="18"/>
                      <w:lang w:val="en-GB"/>
                    </w:rPr>
                    <w:t xml:space="preserve">, </w:t>
                  </w:r>
                  <w:r w:rsidRPr="00116CA8">
                    <w:rPr>
                      <w:rFonts w:ascii="Times New Roman" w:eastAsiaTheme="minorHAnsi" w:hAnsi="Times New Roman" w:cs="Times New Roman"/>
                      <w:color w:val="000096"/>
                      <w:sz w:val="18"/>
                      <w:szCs w:val="18"/>
                      <w:lang w:val="en-GB"/>
                    </w:rPr>
                    <w:t>&lt;title&gt;</w:t>
                  </w:r>
                  <w:r w:rsidRPr="00116CA8">
                    <w:rPr>
                      <w:rFonts w:ascii="Times New Roman" w:eastAsiaTheme="minorHAnsi" w:hAnsi="Times New Roman" w:cs="Times New Roman"/>
                      <w:sz w:val="18"/>
                      <w:szCs w:val="18"/>
                      <w:lang w:val="en-GB"/>
                    </w:rPr>
                    <w:t>Statistical interpretation of</w:t>
                  </w:r>
                  <w:r w:rsidRPr="00116CA8">
                    <w:rPr>
                      <w:rFonts w:ascii="Times New Roman" w:eastAsiaTheme="minorHAnsi" w:hAnsi="Times New Roman" w:cs="Times New Roman"/>
                      <w:sz w:val="18"/>
                      <w:szCs w:val="18"/>
                      <w:lang w:val="en-GB"/>
                    </w:rPr>
                    <w:br/>
                    <w:t xml:space="preserve">                            data — Techniques of estimation and tests relating to means and</w:t>
                  </w:r>
                  <w:r w:rsidRPr="00116CA8">
                    <w:rPr>
                      <w:rFonts w:ascii="Times New Roman" w:eastAsiaTheme="minorHAnsi" w:hAnsi="Times New Roman" w:cs="Times New Roman"/>
                      <w:sz w:val="18"/>
                      <w:szCs w:val="18"/>
                      <w:lang w:val="en-GB"/>
                    </w:rPr>
                    <w:br/>
                    <w:t xml:space="preserve">                            variances</w:t>
                  </w:r>
                  <w:r w:rsidRPr="00116CA8">
                    <w:rPr>
                      <w:rFonts w:ascii="Times New Roman" w:eastAsiaTheme="minorHAnsi" w:hAnsi="Times New Roman" w:cs="Times New Roman"/>
                      <w:color w:val="000096"/>
                      <w:sz w:val="18"/>
                      <w:szCs w:val="18"/>
                      <w:lang w:val="en-GB"/>
                    </w:rPr>
                    <w:t>&lt;/title&gt;&lt;/std&gt;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&lt;/ref&gt;</w:t>
                  </w:r>
                </w:p>
                <w:p w:rsidR="0022378C" w:rsidRDefault="0022378C" w:rsidP="00116CA8">
                  <w:pPr>
                    <w:ind w:left="0"/>
                    <w:rPr>
                      <w:rFonts w:ascii="Times New Roman" w:eastAsiaTheme="minorHAnsi" w:hAnsi="Times New Roman" w:cs="Times New Roman"/>
                      <w:color w:val="000096"/>
                      <w:sz w:val="18"/>
                      <w:szCs w:val="18"/>
                      <w:lang w:val="en-GB"/>
                    </w:rPr>
                  </w:pPr>
                  <w:r w:rsidRPr="00116CA8">
                    <w:rPr>
                      <w:rFonts w:ascii="Times New Roman" w:eastAsiaTheme="minorHAnsi" w:hAnsi="Times New Roman" w:cs="Times New Roman"/>
                      <w:color w:val="000096"/>
                      <w:sz w:val="18"/>
                      <w:szCs w:val="18"/>
                      <w:lang w:val="en-GB"/>
                    </w:rPr>
                    <w:t>&lt;/ref-list&gt;</w:t>
                  </w:r>
                  <w:r>
                    <w:rPr>
                      <w:rFonts w:ascii="Times New Roman" w:eastAsiaTheme="minorHAnsi" w:hAnsi="Times New Roman" w:cs="Times New Roman"/>
                      <w:sz w:val="18"/>
                      <w:szCs w:val="18"/>
                      <w:lang w:val="en-GB"/>
                    </w:rPr>
                    <w:br/>
                  </w:r>
                  <w:r w:rsidRPr="00116CA8">
                    <w:rPr>
                      <w:rFonts w:ascii="Times New Roman" w:eastAsiaTheme="minorHAnsi" w:hAnsi="Times New Roman" w:cs="Times New Roman"/>
                      <w:color w:val="000096"/>
                      <w:sz w:val="18"/>
                      <w:szCs w:val="18"/>
                      <w:lang w:val="en-GB"/>
                    </w:rPr>
                    <w:t>&lt;ref-list</w:t>
                  </w:r>
                  <w:r w:rsidRPr="00116CA8">
                    <w:rPr>
                      <w:rFonts w:ascii="Times New Roman" w:eastAsiaTheme="minorHAnsi" w:hAnsi="Times New Roman" w:cs="Times New Roman"/>
                      <w:color w:val="F5844C"/>
                      <w:sz w:val="18"/>
                      <w:szCs w:val="18"/>
                      <w:lang w:val="en-GB"/>
                    </w:rPr>
                    <w:t xml:space="preserve"> content-type</w:t>
                  </w:r>
                  <w:r w:rsidRPr="00116CA8">
                    <w:rPr>
                      <w:rFonts w:ascii="Times New Roman" w:eastAsiaTheme="minorHAnsi" w:hAnsi="Times New Roman" w:cs="Times New Roman"/>
                      <w:color w:val="FF8040"/>
                      <w:sz w:val="18"/>
                      <w:szCs w:val="18"/>
                      <w:lang w:val="en-GB"/>
                    </w:rPr>
                    <w:t>=</w:t>
                  </w:r>
                  <w:r w:rsidRPr="00116CA8">
                    <w:rPr>
                      <w:rFonts w:ascii="Times New Roman" w:eastAsiaTheme="minorHAnsi" w:hAnsi="Times New Roman" w:cs="Times New Roman"/>
                      <w:color w:val="993300"/>
                      <w:sz w:val="18"/>
                      <w:szCs w:val="18"/>
                      <w:lang w:val="en-GB"/>
                    </w:rPr>
                    <w:t>"bibl"</w:t>
                  </w:r>
                  <w:r w:rsidRPr="00116CA8">
                    <w:rPr>
                      <w:rFonts w:ascii="Times New Roman" w:eastAsiaTheme="minorHAnsi" w:hAnsi="Times New Roman" w:cs="Times New Roman"/>
                      <w:color w:val="000096"/>
                      <w:sz w:val="18"/>
                      <w:szCs w:val="18"/>
                      <w:lang w:val="en-GB"/>
                    </w:rPr>
                    <w:t>&gt;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&lt;title&gt;</w:t>
                  </w:r>
                  <w:r w:rsidRPr="00116CA8">
                    <w:rPr>
                      <w:rFonts w:ascii="Times New Roman" w:eastAsiaTheme="minorHAnsi" w:hAnsi="Times New Roman" w:cs="Times New Roman"/>
                      <w:sz w:val="18"/>
                      <w:szCs w:val="18"/>
                      <w:lang w:val="en-GB"/>
                    </w:rPr>
                    <w:t>IEC publications related to reliability analysis</w:t>
                  </w:r>
                  <w:r w:rsidRPr="00116CA8">
                    <w:rPr>
                      <w:rFonts w:ascii="Times New Roman" w:eastAsiaTheme="minorHAnsi" w:hAnsi="Times New Roman" w:cs="Times New Roman"/>
                      <w:color w:val="000096"/>
                      <w:sz w:val="18"/>
                      <w:szCs w:val="18"/>
                      <w:lang w:val="en-GB"/>
                    </w:rPr>
                    <w:t>&lt;/title&gt;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&lt;ref</w:t>
                  </w:r>
                  <w:r w:rsidRPr="00116CA8">
                    <w:rPr>
                      <w:rFonts w:ascii="Times New Roman" w:eastAsiaTheme="minorHAnsi" w:hAnsi="Times New Roman" w:cs="Times New Roman"/>
                      <w:color w:val="F5844C"/>
                      <w:sz w:val="18"/>
                      <w:szCs w:val="18"/>
                      <w:lang w:val="en-GB"/>
                    </w:rPr>
                    <w:t xml:space="preserve"> id</w:t>
                  </w:r>
                  <w:r w:rsidRPr="00116CA8">
                    <w:rPr>
                      <w:rFonts w:ascii="Times New Roman" w:eastAsiaTheme="minorHAnsi" w:hAnsi="Times New Roman" w:cs="Times New Roman"/>
                      <w:color w:val="FF8040"/>
                      <w:sz w:val="18"/>
                      <w:szCs w:val="18"/>
                      <w:lang w:val="en-GB"/>
                    </w:rPr>
                    <w:t>=</w:t>
                  </w:r>
                  <w:r w:rsidRPr="00116CA8">
                    <w:rPr>
                      <w:rFonts w:ascii="Times New Roman" w:eastAsiaTheme="minorHAnsi" w:hAnsi="Times New Roman" w:cs="Times New Roman"/>
                      <w:color w:val="993300"/>
                      <w:sz w:val="18"/>
                      <w:szCs w:val="18"/>
                      <w:lang w:val="en-GB"/>
                    </w:rPr>
                    <w:t>"biblref_50"</w:t>
                  </w:r>
                  <w:r w:rsidRPr="00116CA8">
                    <w:rPr>
                      <w:rFonts w:ascii="Times New Roman" w:eastAsiaTheme="minorHAnsi" w:hAnsi="Times New Roman" w:cs="Times New Roman"/>
                      <w:color w:val="000096"/>
                      <w:sz w:val="18"/>
                      <w:szCs w:val="18"/>
                      <w:lang w:val="en-GB"/>
                    </w:rPr>
                    <w:t>&gt;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&lt;label&gt;</w:t>
                  </w:r>
                  <w:r w:rsidRPr="00116CA8">
                    <w:rPr>
                      <w:rFonts w:ascii="Times New Roman" w:eastAsiaTheme="minorHAnsi" w:hAnsi="Times New Roman" w:cs="Times New Roman"/>
                      <w:sz w:val="18"/>
                      <w:szCs w:val="18"/>
                      <w:lang w:val="en-GB"/>
                    </w:rPr>
                    <w:t>[50]</w:t>
                  </w:r>
                  <w:r w:rsidRPr="00116CA8">
                    <w:rPr>
                      <w:rFonts w:ascii="Times New Roman" w:eastAsiaTheme="minorHAnsi" w:hAnsi="Times New Roman" w:cs="Times New Roman"/>
                      <w:color w:val="000096"/>
                      <w:sz w:val="18"/>
                      <w:szCs w:val="18"/>
                      <w:lang w:val="en-GB"/>
                    </w:rPr>
                    <w:t>&lt;/label&gt;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&lt;std&gt;&lt;std-ref&gt;</w:t>
                  </w:r>
                  <w:r w:rsidRPr="00116CA8">
                    <w:rPr>
                      <w:rFonts w:ascii="Times New Roman" w:eastAsiaTheme="minorHAnsi" w:hAnsi="Times New Roman" w:cs="Times New Roman"/>
                      <w:sz w:val="18"/>
                      <w:szCs w:val="18"/>
                      <w:lang w:val="en-GB"/>
                    </w:rPr>
                    <w:t>IEC 60050-191:1990</w:t>
                  </w:r>
                  <w:r w:rsidRPr="00116CA8">
                    <w:rPr>
                      <w:rFonts w:ascii="Times New Roman" w:eastAsiaTheme="minorHAnsi" w:hAnsi="Times New Roman" w:cs="Times New Roman"/>
                      <w:color w:val="000096"/>
                      <w:sz w:val="18"/>
                      <w:szCs w:val="18"/>
                      <w:lang w:val="en-GB"/>
                    </w:rPr>
                    <w:t>&lt;/std-ref&gt;</w:t>
                  </w:r>
                  <w:r w:rsidRPr="00116CA8">
                    <w:rPr>
                      <w:rFonts w:ascii="Times New Roman" w:eastAsiaTheme="minorHAnsi" w:hAnsi="Times New Roman" w:cs="Times New Roman"/>
                      <w:sz w:val="18"/>
                      <w:szCs w:val="18"/>
                      <w:lang w:val="en-GB"/>
                    </w:rPr>
                    <w:t xml:space="preserve">, </w:t>
                  </w:r>
                  <w:r w:rsidRPr="00116CA8">
                    <w:rPr>
                      <w:rFonts w:ascii="Times New Roman" w:eastAsiaTheme="minorHAnsi" w:hAnsi="Times New Roman" w:cs="Times New Roman"/>
                      <w:color w:val="000096"/>
                      <w:sz w:val="18"/>
                      <w:szCs w:val="18"/>
                      <w:lang w:val="en-GB"/>
                    </w:rPr>
                    <w:t>&lt;title&gt;</w:t>
                  </w:r>
                  <w:r w:rsidRPr="00116CA8">
                    <w:rPr>
                      <w:rFonts w:ascii="Times New Roman" w:eastAsiaTheme="minorHAnsi" w:hAnsi="Times New Roman" w:cs="Times New Roman"/>
                      <w:sz w:val="18"/>
                      <w:szCs w:val="18"/>
                      <w:lang w:val="en-GB"/>
                    </w:rPr>
                    <w:t>International</w:t>
                  </w:r>
                  <w:r w:rsidRPr="00116CA8">
                    <w:rPr>
                      <w:rFonts w:ascii="Times New Roman" w:eastAsiaTheme="minorHAnsi" w:hAnsi="Times New Roman" w:cs="Times New Roman"/>
                      <w:sz w:val="18"/>
                      <w:szCs w:val="18"/>
                      <w:lang w:val="en-GB"/>
                    </w:rPr>
                    <w:br/>
                    <w:t xml:space="preserve">                            Electrotechnical Vocabulary — Chapter 191: Dependability and quality of</w:t>
                  </w:r>
                  <w:r w:rsidRPr="00116CA8">
                    <w:rPr>
                      <w:rFonts w:ascii="Times New Roman" w:eastAsiaTheme="minorHAnsi" w:hAnsi="Times New Roman" w:cs="Times New Roman"/>
                      <w:sz w:val="18"/>
                      <w:szCs w:val="18"/>
                      <w:lang w:val="en-GB"/>
                    </w:rPr>
                    <w:br/>
                    <w:t xml:space="preserve">                            service</w:t>
                  </w:r>
                  <w:r w:rsidRPr="00116CA8">
                    <w:rPr>
                      <w:rFonts w:ascii="Times New Roman" w:eastAsiaTheme="minorHAnsi" w:hAnsi="Times New Roman" w:cs="Times New Roman"/>
                      <w:color w:val="000096"/>
                      <w:sz w:val="18"/>
                      <w:szCs w:val="18"/>
                      <w:lang w:val="en-GB"/>
                    </w:rPr>
                    <w:t>&lt;/title&gt;&lt;/std&gt;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&lt;/ref&gt;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&lt;ref</w:t>
                  </w:r>
                  <w:r w:rsidRPr="00116CA8">
                    <w:rPr>
                      <w:rFonts w:ascii="Times New Roman" w:eastAsiaTheme="minorHAnsi" w:hAnsi="Times New Roman" w:cs="Times New Roman"/>
                      <w:color w:val="F5844C"/>
                      <w:sz w:val="18"/>
                      <w:szCs w:val="18"/>
                      <w:lang w:val="en-GB"/>
                    </w:rPr>
                    <w:t xml:space="preserve"> id</w:t>
                  </w:r>
                  <w:r w:rsidRPr="00116CA8">
                    <w:rPr>
                      <w:rFonts w:ascii="Times New Roman" w:eastAsiaTheme="minorHAnsi" w:hAnsi="Times New Roman" w:cs="Times New Roman"/>
                      <w:color w:val="FF8040"/>
                      <w:sz w:val="18"/>
                      <w:szCs w:val="18"/>
                      <w:lang w:val="en-GB"/>
                    </w:rPr>
                    <w:t>=</w:t>
                  </w:r>
                  <w:r w:rsidRPr="00116CA8">
                    <w:rPr>
                      <w:rFonts w:ascii="Times New Roman" w:eastAsiaTheme="minorHAnsi" w:hAnsi="Times New Roman" w:cs="Times New Roman"/>
                      <w:color w:val="993300"/>
                      <w:sz w:val="18"/>
                      <w:szCs w:val="18"/>
                      <w:lang w:val="en-GB"/>
                    </w:rPr>
                    <w:t>"biblref_51"</w:t>
                  </w:r>
                  <w:r w:rsidRPr="00116CA8">
                    <w:rPr>
                      <w:rFonts w:ascii="Times New Roman" w:eastAsiaTheme="minorHAnsi" w:hAnsi="Times New Roman" w:cs="Times New Roman"/>
                      <w:color w:val="000096"/>
                      <w:sz w:val="18"/>
                      <w:szCs w:val="18"/>
                      <w:lang w:val="en-GB"/>
                    </w:rPr>
                    <w:t>&gt;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&lt;label&gt;</w:t>
                  </w:r>
                  <w:r w:rsidRPr="00116CA8">
                    <w:rPr>
                      <w:rFonts w:ascii="Times New Roman" w:eastAsiaTheme="minorHAnsi" w:hAnsi="Times New Roman" w:cs="Times New Roman"/>
                      <w:sz w:val="18"/>
                      <w:szCs w:val="18"/>
                      <w:lang w:val="en-GB"/>
                    </w:rPr>
                    <w:t>[51]</w:t>
                  </w:r>
                  <w:r w:rsidRPr="00116CA8">
                    <w:rPr>
                      <w:rFonts w:ascii="Times New Roman" w:eastAsiaTheme="minorHAnsi" w:hAnsi="Times New Roman" w:cs="Times New Roman"/>
                      <w:color w:val="000096"/>
                      <w:sz w:val="18"/>
                      <w:szCs w:val="18"/>
                      <w:lang w:val="en-GB"/>
                    </w:rPr>
                    <w:t>&lt;/label&gt;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&lt;std&gt;&lt;std-ref&gt;</w:t>
                  </w:r>
                  <w:r w:rsidRPr="00116CA8">
                    <w:rPr>
                      <w:rFonts w:ascii="Times New Roman" w:eastAsiaTheme="minorHAnsi" w:hAnsi="Times New Roman" w:cs="Times New Roman"/>
                      <w:sz w:val="18"/>
                      <w:szCs w:val="18"/>
                      <w:lang w:val="en-GB"/>
                    </w:rPr>
                    <w:t>IEC 60300-1:1993</w:t>
                  </w:r>
                  <w:r w:rsidRPr="00116CA8">
                    <w:rPr>
                      <w:rFonts w:ascii="Times New Roman" w:eastAsiaTheme="minorHAnsi" w:hAnsi="Times New Roman" w:cs="Times New Roman"/>
                      <w:color w:val="000096"/>
                      <w:sz w:val="18"/>
                      <w:szCs w:val="18"/>
                      <w:lang w:val="en-GB"/>
                    </w:rPr>
                    <w:t>&lt;/std-ref&gt;</w:t>
                  </w:r>
                  <w:r w:rsidRPr="00116CA8">
                    <w:rPr>
                      <w:rFonts w:ascii="Times New Roman" w:eastAsiaTheme="minorHAnsi" w:hAnsi="Times New Roman" w:cs="Times New Roman"/>
                      <w:sz w:val="18"/>
                      <w:szCs w:val="18"/>
                      <w:lang w:val="en-GB"/>
                    </w:rPr>
                    <w:t xml:space="preserve">, </w:t>
                  </w:r>
                  <w:r w:rsidRPr="00116CA8">
                    <w:rPr>
                      <w:rFonts w:ascii="Times New Roman" w:eastAsiaTheme="minorHAnsi" w:hAnsi="Times New Roman" w:cs="Times New Roman"/>
                      <w:color w:val="000096"/>
                      <w:sz w:val="18"/>
                      <w:szCs w:val="18"/>
                      <w:lang w:val="en-GB"/>
                    </w:rPr>
                    <w:t>&lt;title&gt;</w:t>
                  </w:r>
                  <w:r w:rsidRPr="00116CA8">
                    <w:rPr>
                      <w:rFonts w:ascii="Times New Roman" w:eastAsiaTheme="minorHAnsi" w:hAnsi="Times New Roman" w:cs="Times New Roman"/>
                      <w:sz w:val="18"/>
                      <w:szCs w:val="18"/>
                      <w:lang w:val="en-GB"/>
                    </w:rPr>
                    <w:t>Dependability management —</w:t>
                  </w:r>
                  <w:r w:rsidRPr="00116CA8">
                    <w:rPr>
                      <w:rFonts w:ascii="Times New Roman" w:eastAsiaTheme="minorHAnsi" w:hAnsi="Times New Roman" w:cs="Times New Roman"/>
                      <w:sz w:val="18"/>
                      <w:szCs w:val="18"/>
                      <w:lang w:val="en-GB"/>
                    </w:rPr>
                    <w:br/>
                    <w:t xml:space="preserve">                            Part 1: Dependability programme management</w:t>
                  </w:r>
                  <w:r w:rsidRPr="00116CA8">
                    <w:rPr>
                      <w:rFonts w:ascii="Times New Roman" w:eastAsiaTheme="minorHAnsi" w:hAnsi="Times New Roman" w:cs="Times New Roman"/>
                      <w:color w:val="000096"/>
                      <w:sz w:val="18"/>
                      <w:szCs w:val="18"/>
                      <w:lang w:val="en-GB"/>
                    </w:rPr>
                    <w:t>&lt;/title&gt;&lt;/std&gt;</w:t>
                  </w:r>
                  <w:r w:rsidRPr="00116CA8">
                    <w:rPr>
                      <w:rFonts w:ascii="Times New Roman" w:eastAsiaTheme="minorHAnsi" w:hAnsi="Times New Roman" w:cs="Times New Roman"/>
                      <w:sz w:val="18"/>
                      <w:szCs w:val="18"/>
                      <w:lang w:val="en-GB"/>
                    </w:rPr>
                    <w:br/>
                    <w:t xml:space="preserve">                </w:t>
                  </w:r>
                  <w:r w:rsidRPr="00116CA8">
                    <w:rPr>
                      <w:rFonts w:ascii="Times New Roman" w:eastAsiaTheme="minorHAnsi" w:hAnsi="Times New Roman" w:cs="Times New Roman"/>
                      <w:color w:val="000096"/>
                      <w:sz w:val="18"/>
                      <w:szCs w:val="18"/>
                      <w:lang w:val="en-GB"/>
                    </w:rPr>
                    <w:t>&lt;/ref&gt;</w:t>
                  </w:r>
                </w:p>
                <w:p w:rsidR="0022378C" w:rsidRPr="00385794" w:rsidRDefault="0022378C" w:rsidP="00116CA8">
                  <w:pPr>
                    <w:ind w:left="0"/>
                    <w:rPr>
                      <w:rFonts w:ascii="Times New Roman" w:eastAsiaTheme="minorHAnsi" w:hAnsi="Times New Roman" w:cs="Times New Roman"/>
                      <w:color w:val="000096"/>
                      <w:sz w:val="18"/>
                      <w:szCs w:val="18"/>
                      <w:highlight w:val="yellow"/>
                      <w:lang w:val="en-GB"/>
                    </w:rPr>
                  </w:pPr>
                  <w:r w:rsidRPr="00385794">
                    <w:rPr>
                      <w:rFonts w:ascii="Times New Roman" w:eastAsiaTheme="minorHAnsi" w:hAnsi="Times New Roman" w:cs="Times New Roman"/>
                      <w:color w:val="000096"/>
                      <w:sz w:val="18"/>
                      <w:szCs w:val="18"/>
                      <w:highlight w:val="yellow"/>
                      <w:lang w:val="en-GB"/>
                    </w:rPr>
                    <w:t>.......</w:t>
                  </w:r>
                </w:p>
                <w:p w:rsidR="0022378C" w:rsidRPr="00385794" w:rsidRDefault="0022378C" w:rsidP="00116CA8">
                  <w:pPr>
                    <w:ind w:left="0"/>
                    <w:rPr>
                      <w:rFonts w:ascii="Times New Roman" w:eastAsiaTheme="minorHAnsi" w:hAnsi="Times New Roman" w:cs="Times New Roman"/>
                      <w:color w:val="000096"/>
                      <w:sz w:val="18"/>
                      <w:szCs w:val="18"/>
                      <w:highlight w:val="yellow"/>
                      <w:lang w:val="en-GB"/>
                    </w:rPr>
                  </w:pPr>
                  <w:r w:rsidRPr="00385794">
                    <w:rPr>
                      <w:rFonts w:ascii="Times New Roman" w:eastAsiaTheme="minorHAnsi" w:hAnsi="Times New Roman" w:cs="Times New Roman"/>
                      <w:color w:val="000096"/>
                      <w:sz w:val="18"/>
                      <w:szCs w:val="18"/>
                      <w:highlight w:val="yellow"/>
                      <w:lang w:val="en-GB"/>
                    </w:rPr>
                    <w:t>&lt;/ref-list&gt;</w:t>
                  </w:r>
                </w:p>
                <w:p w:rsidR="0022378C" w:rsidRPr="00116CA8" w:rsidRDefault="0022378C" w:rsidP="00116CA8">
                  <w:pPr>
                    <w:ind w:left="0"/>
                    <w:rPr>
                      <w:sz w:val="18"/>
                      <w:szCs w:val="18"/>
                    </w:rPr>
                  </w:pPr>
                  <w:r w:rsidRPr="00385794">
                    <w:rPr>
                      <w:rFonts w:ascii="Times New Roman" w:eastAsiaTheme="minorHAnsi" w:hAnsi="Times New Roman" w:cs="Times New Roman"/>
                      <w:color w:val="000096"/>
                      <w:sz w:val="18"/>
                      <w:szCs w:val="18"/>
                      <w:highlight w:val="yellow"/>
                      <w:lang w:val="en-GB"/>
                    </w:rPr>
                    <w:t>&lt;/ref-list&gt;</w:t>
                  </w:r>
                </w:p>
              </w:txbxContent>
            </v:textbox>
          </v:shape>
        </w:pict>
      </w: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116CA8" w:rsidRDefault="00116CA8">
      <w:pPr>
        <w:ind w:left="720"/>
        <w:jc w:val="both"/>
        <w:rPr>
          <w:bCs/>
        </w:rPr>
      </w:pPr>
    </w:p>
    <w:p w:rsidR="006264F2" w:rsidRDefault="006264F2" w:rsidP="007528C2">
      <w:pPr>
        <w:ind w:left="720"/>
        <w:jc w:val="both"/>
      </w:pPr>
    </w:p>
    <w:p w:rsidR="00F9261F" w:rsidRDefault="00F9261F">
      <w:pPr>
        <w:spacing w:before="0" w:after="200"/>
        <w:ind w:left="0"/>
        <w:rPr>
          <w:b/>
          <w:bCs/>
          <w:u w:val="single"/>
        </w:rPr>
      </w:pPr>
      <w:r>
        <w:rPr>
          <w:b/>
          <w:bCs/>
          <w:u w:val="single"/>
        </w:rPr>
        <w:br w:type="page"/>
      </w:r>
    </w:p>
    <w:p w:rsidR="00A5663B" w:rsidRDefault="00F95904" w:rsidP="007528C2">
      <w:pPr>
        <w:ind w:left="720"/>
        <w:jc w:val="both"/>
      </w:pPr>
      <w:r w:rsidRPr="00FA46C5">
        <w:rPr>
          <w:b/>
          <w:bCs/>
          <w:u w:val="single"/>
        </w:rPr>
        <w:lastRenderedPageBreak/>
        <w:t>Multiple lists inside bibliography</w:t>
      </w:r>
      <w:r>
        <w:rPr>
          <w:b/>
          <w:bCs/>
          <w:u w:val="single"/>
        </w:rPr>
        <w:t xml:space="preserve"> [numbering restarted]</w:t>
      </w:r>
    </w:p>
    <w:p w:rsidR="00A5663B" w:rsidRDefault="00730D66" w:rsidP="007528C2">
      <w:pPr>
        <w:ind w:left="720"/>
        <w:jc w:val="both"/>
        <w:rPr>
          <w:bCs/>
        </w:rPr>
      </w:pPr>
      <w:r>
        <w:rPr>
          <w:bCs/>
          <w:noProof/>
        </w:rPr>
        <w:pict>
          <v:shape id="_x0000_s1030" type="#_x0000_t202" style="position:absolute;left:0;text-align:left;margin-left:.55pt;margin-top:213.7pt;width:470.3pt;height:195.3pt;z-index:251777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">
            <v:textbox>
              <w:txbxContent>
                <w:p w:rsidR="0022378C" w:rsidRPr="00385794" w:rsidRDefault="0022378C" w:rsidP="00845500">
                  <w:pPr>
                    <w:spacing w:before="0" w:after="0"/>
                    <w:ind w:left="0"/>
                    <w:rPr>
                      <w:rFonts w:ascii="Times New Roman" w:eastAsiaTheme="minorHAnsi" w:hAnsi="Times New Roman" w:cs="Times New Roman"/>
                      <w:color w:val="000096"/>
                      <w:sz w:val="18"/>
                      <w:szCs w:val="18"/>
                      <w:highlight w:val="yellow"/>
                      <w:lang w:val="en-GB"/>
                    </w:rPr>
                  </w:pPr>
                  <w:r w:rsidRPr="00385794">
                    <w:rPr>
                      <w:rFonts w:ascii="Times New Roman" w:eastAsiaTheme="minorHAnsi" w:hAnsi="Times New Roman" w:cs="Times New Roman"/>
                      <w:color w:val="000096"/>
                      <w:sz w:val="18"/>
                      <w:szCs w:val="18"/>
                      <w:highlight w:val="yellow"/>
                      <w:lang w:val="en-GB"/>
                    </w:rPr>
                    <w:t>&lt;ref-list</w:t>
                  </w:r>
                  <w:r w:rsidRPr="00385794">
                    <w:rPr>
                      <w:rFonts w:ascii="Times New Roman" w:eastAsiaTheme="minorHAnsi" w:hAnsi="Times New Roman" w:cs="Times New Roman"/>
                      <w:color w:val="F5844C"/>
                      <w:sz w:val="18"/>
                      <w:szCs w:val="18"/>
                      <w:highlight w:val="yellow"/>
                      <w:lang w:val="en-GB"/>
                    </w:rPr>
                    <w:t xml:space="preserve"> content-type</w:t>
                  </w:r>
                  <w:r w:rsidRPr="00385794">
                    <w:rPr>
                      <w:rFonts w:ascii="Times New Roman" w:eastAsiaTheme="minorHAnsi" w:hAnsi="Times New Roman" w:cs="Times New Roman"/>
                      <w:color w:val="FF8040"/>
                      <w:sz w:val="18"/>
                      <w:szCs w:val="18"/>
                      <w:highlight w:val="yellow"/>
                      <w:lang w:val="en-GB"/>
                    </w:rPr>
                    <w:t>=</w:t>
                  </w:r>
                  <w:r w:rsidRPr="00385794">
                    <w:rPr>
                      <w:rFonts w:ascii="Times New Roman" w:eastAsiaTheme="minorHAnsi" w:hAnsi="Times New Roman" w:cs="Times New Roman"/>
                      <w:color w:val="993300"/>
                      <w:sz w:val="18"/>
                      <w:szCs w:val="18"/>
                      <w:highlight w:val="yellow"/>
                      <w:lang w:val="en-GB"/>
                    </w:rPr>
                    <w:t>"bibl"</w:t>
                  </w:r>
                  <w:r w:rsidRPr="00385794">
                    <w:rPr>
                      <w:rFonts w:ascii="Times New Roman" w:eastAsiaTheme="minorHAnsi" w:hAnsi="Times New Roman" w:cs="Times New Roman"/>
                      <w:color w:val="F5844C"/>
                      <w:sz w:val="18"/>
                      <w:szCs w:val="18"/>
                      <w:highlight w:val="yellow"/>
                      <w:lang w:val="en-GB"/>
                    </w:rPr>
                    <w:t xml:space="preserve"> id</w:t>
                  </w:r>
                  <w:r w:rsidRPr="00385794">
                    <w:rPr>
                      <w:rFonts w:ascii="Times New Roman" w:eastAsiaTheme="minorHAnsi" w:hAnsi="Times New Roman" w:cs="Times New Roman"/>
                      <w:color w:val="FF8040"/>
                      <w:sz w:val="18"/>
                      <w:szCs w:val="18"/>
                      <w:highlight w:val="yellow"/>
                      <w:lang w:val="en-GB"/>
                    </w:rPr>
                    <w:t>=</w:t>
                  </w:r>
                  <w:r w:rsidRPr="00385794">
                    <w:rPr>
                      <w:rFonts w:ascii="Times New Roman" w:eastAsiaTheme="minorHAnsi" w:hAnsi="Times New Roman" w:cs="Times New Roman"/>
                      <w:color w:val="993300"/>
                      <w:sz w:val="18"/>
                      <w:szCs w:val="18"/>
                      <w:highlight w:val="yellow"/>
                      <w:lang w:val="en-GB"/>
                    </w:rPr>
                    <w:t>"sec_bibl"</w:t>
                  </w:r>
                  <w:r w:rsidRPr="00385794">
                    <w:rPr>
                      <w:rFonts w:ascii="Times New Roman" w:eastAsiaTheme="minorHAnsi" w:hAnsi="Times New Roman" w:cs="Times New Roman"/>
                      <w:color w:val="000096"/>
                      <w:sz w:val="18"/>
                      <w:szCs w:val="18"/>
                      <w:highlight w:val="yellow"/>
                      <w:lang w:val="en-GB"/>
                    </w:rPr>
                    <w:t>&gt;</w:t>
                  </w:r>
                  <w:r w:rsidRPr="00385794">
                    <w:rPr>
                      <w:rFonts w:ascii="Times New Roman" w:eastAsiaTheme="minorHAnsi" w:hAnsi="Times New Roman" w:cs="Times New Roman"/>
                      <w:sz w:val="18"/>
                      <w:szCs w:val="18"/>
                      <w:highlight w:val="yellow"/>
                      <w:lang w:val="en-GB"/>
                    </w:rPr>
                    <w:br/>
                    <w:t xml:space="preserve">            </w:t>
                  </w:r>
                  <w:r w:rsidRPr="00385794">
                    <w:rPr>
                      <w:rFonts w:ascii="Times New Roman" w:eastAsiaTheme="minorHAnsi" w:hAnsi="Times New Roman" w:cs="Times New Roman"/>
                      <w:color w:val="000096"/>
                      <w:sz w:val="18"/>
                      <w:szCs w:val="18"/>
                      <w:highlight w:val="yellow"/>
                      <w:lang w:val="en-GB"/>
                    </w:rPr>
                    <w:t>&lt;title&gt;</w:t>
                  </w:r>
                  <w:r w:rsidRPr="00385794">
                    <w:rPr>
                      <w:rFonts w:ascii="Times New Roman" w:eastAsiaTheme="minorHAnsi" w:hAnsi="Times New Roman" w:cs="Times New Roman"/>
                      <w:sz w:val="18"/>
                      <w:szCs w:val="18"/>
                      <w:highlight w:val="yellow"/>
                      <w:lang w:val="en-GB"/>
                    </w:rPr>
                    <w:t>Bibliography</w:t>
                  </w:r>
                  <w:r w:rsidRPr="00385794">
                    <w:rPr>
                      <w:rFonts w:ascii="Times New Roman" w:eastAsiaTheme="minorHAnsi" w:hAnsi="Times New Roman" w:cs="Times New Roman"/>
                      <w:color w:val="000096"/>
                      <w:sz w:val="18"/>
                      <w:szCs w:val="18"/>
                      <w:highlight w:val="yellow"/>
                      <w:lang w:val="en-GB"/>
                    </w:rPr>
                    <w:t>&lt;/title&gt;</w:t>
                  </w:r>
                  <w:r w:rsidRPr="00385794">
                    <w:rPr>
                      <w:rFonts w:ascii="Times New Roman" w:eastAsiaTheme="minorHAnsi" w:hAnsi="Times New Roman" w:cs="Times New Roman"/>
                      <w:sz w:val="18"/>
                      <w:szCs w:val="18"/>
                      <w:highlight w:val="yellow"/>
                      <w:lang w:val="en-GB"/>
                    </w:rPr>
                    <w:br/>
                    <w:t xml:space="preserve">  </w:t>
                  </w:r>
                  <w:r w:rsidRPr="00385794">
                    <w:rPr>
                      <w:rFonts w:ascii="Times New Roman" w:eastAsiaTheme="minorHAnsi" w:hAnsi="Times New Roman" w:cs="Times New Roman"/>
                      <w:color w:val="000096"/>
                      <w:sz w:val="18"/>
                      <w:szCs w:val="18"/>
                      <w:highlight w:val="yellow"/>
                      <w:lang w:val="en-GB"/>
                    </w:rPr>
                    <w:t>&lt;ref-list</w:t>
                  </w:r>
                  <w:r w:rsidRPr="00385794">
                    <w:rPr>
                      <w:rFonts w:ascii="Times New Roman" w:eastAsiaTheme="minorHAnsi" w:hAnsi="Times New Roman" w:cs="Times New Roman"/>
                      <w:color w:val="F5844C"/>
                      <w:sz w:val="18"/>
                      <w:szCs w:val="18"/>
                      <w:highlight w:val="yellow"/>
                      <w:lang w:val="en-GB"/>
                    </w:rPr>
                    <w:t xml:space="preserve"> </w:t>
                  </w:r>
                  <w:r w:rsidRPr="00385794">
                    <w:rPr>
                      <w:rFonts w:ascii="Times New Roman" w:eastAsiaTheme="minorHAnsi" w:hAnsi="Times New Roman" w:cs="Times New Roman"/>
                      <w:color w:val="000096"/>
                      <w:sz w:val="18"/>
                      <w:szCs w:val="18"/>
                      <w:highlight w:val="yellow"/>
                      <w:lang w:val="en-GB"/>
                    </w:rPr>
                    <w:t>&gt;</w:t>
                  </w:r>
                  <w:r w:rsidRPr="00385794">
                    <w:rPr>
                      <w:rFonts w:ascii="Times New Roman" w:eastAsiaTheme="minorHAnsi" w:hAnsi="Times New Roman" w:cs="Times New Roman"/>
                      <w:sz w:val="18"/>
                      <w:szCs w:val="18"/>
                      <w:highlight w:val="yellow"/>
                      <w:lang w:val="en-GB"/>
                    </w:rPr>
                    <w:br/>
                    <w:t xml:space="preserve">                </w:t>
                  </w:r>
                  <w:r w:rsidRPr="00385794">
                    <w:rPr>
                      <w:rFonts w:ascii="Times New Roman" w:eastAsiaTheme="minorHAnsi" w:hAnsi="Times New Roman" w:cs="Times New Roman"/>
                      <w:color w:val="000096"/>
                      <w:sz w:val="18"/>
                      <w:szCs w:val="18"/>
                      <w:highlight w:val="yellow"/>
                      <w:lang w:val="en-GB"/>
                    </w:rPr>
                    <w:t>&lt;title&gt;</w:t>
                  </w:r>
                  <w:r w:rsidRPr="00385794">
                    <w:rPr>
                      <w:rFonts w:ascii="Times New Roman" w:eastAsiaTheme="minorHAnsi" w:hAnsi="Times New Roman" w:cs="Times New Roman"/>
                      <w:sz w:val="18"/>
                      <w:szCs w:val="18"/>
                      <w:highlight w:val="yellow"/>
                      <w:lang w:val="en-GB"/>
                    </w:rPr>
                    <w:t>ISO standards</w:t>
                  </w:r>
                  <w:r w:rsidRPr="00385794">
                    <w:rPr>
                      <w:rFonts w:ascii="Times New Roman" w:eastAsiaTheme="minorHAnsi" w:hAnsi="Times New Roman" w:cs="Times New Roman"/>
                      <w:color w:val="000096"/>
                      <w:sz w:val="18"/>
                      <w:szCs w:val="18"/>
                      <w:highlight w:val="yellow"/>
                      <w:lang w:val="en-GB"/>
                    </w:rPr>
                    <w:t>&lt;/title&gt;</w:t>
                  </w:r>
                  <w:r w:rsidRPr="00385794">
                    <w:rPr>
                      <w:rFonts w:ascii="Times New Roman" w:eastAsiaTheme="minorHAnsi" w:hAnsi="Times New Roman" w:cs="Times New Roman"/>
                      <w:sz w:val="18"/>
                      <w:szCs w:val="18"/>
                      <w:highlight w:val="yellow"/>
                      <w:lang w:val="en-GB"/>
                    </w:rPr>
                    <w:br/>
                    <w:t xml:space="preserve">                </w:t>
                  </w:r>
                  <w:r w:rsidRPr="00385794">
                    <w:rPr>
                      <w:rFonts w:ascii="Times New Roman" w:eastAsiaTheme="minorHAnsi" w:hAnsi="Times New Roman" w:cs="Times New Roman"/>
                      <w:color w:val="000096"/>
                      <w:sz w:val="18"/>
                      <w:szCs w:val="18"/>
                      <w:highlight w:val="yellow"/>
                      <w:lang w:val="en-GB"/>
                    </w:rPr>
                    <w:t>&lt;ref</w:t>
                  </w:r>
                  <w:r w:rsidRPr="00385794">
                    <w:rPr>
                      <w:rFonts w:ascii="Times New Roman" w:eastAsiaTheme="minorHAnsi" w:hAnsi="Times New Roman" w:cs="Times New Roman"/>
                      <w:color w:val="F5844C"/>
                      <w:sz w:val="18"/>
                      <w:szCs w:val="18"/>
                      <w:highlight w:val="yellow"/>
                      <w:lang w:val="en-GB"/>
                    </w:rPr>
                    <w:t xml:space="preserve"> id</w:t>
                  </w:r>
                  <w:r w:rsidRPr="00385794">
                    <w:rPr>
                      <w:rFonts w:ascii="Times New Roman" w:eastAsiaTheme="minorHAnsi" w:hAnsi="Times New Roman" w:cs="Times New Roman"/>
                      <w:color w:val="FF8040"/>
                      <w:sz w:val="18"/>
                      <w:szCs w:val="18"/>
                      <w:highlight w:val="yellow"/>
                      <w:lang w:val="en-GB"/>
                    </w:rPr>
                    <w:t>=</w:t>
                  </w:r>
                  <w:r w:rsidRPr="00385794">
                    <w:rPr>
                      <w:rFonts w:ascii="Times New Roman" w:eastAsiaTheme="minorHAnsi" w:hAnsi="Times New Roman" w:cs="Times New Roman"/>
                      <w:color w:val="993300"/>
                      <w:sz w:val="18"/>
                      <w:szCs w:val="18"/>
                      <w:highlight w:val="yellow"/>
                      <w:lang w:val="en-GB"/>
                    </w:rPr>
                    <w:t>"biblref_1_1"</w:t>
                  </w:r>
                  <w:r w:rsidRPr="00385794">
                    <w:rPr>
                      <w:rFonts w:ascii="Times New Roman" w:eastAsiaTheme="minorHAnsi" w:hAnsi="Times New Roman" w:cs="Times New Roman"/>
                      <w:color w:val="000096"/>
                      <w:sz w:val="18"/>
                      <w:szCs w:val="18"/>
                      <w:highlight w:val="yellow"/>
                      <w:lang w:val="en-GB"/>
                    </w:rPr>
                    <w:t>&gt;&lt;label&gt;</w:t>
                  </w:r>
                  <w:r w:rsidRPr="00385794">
                    <w:rPr>
                      <w:rFonts w:ascii="Times New Roman" w:eastAsiaTheme="minorHAnsi" w:hAnsi="Times New Roman" w:cs="Times New Roman"/>
                      <w:sz w:val="18"/>
                      <w:szCs w:val="18"/>
                      <w:highlight w:val="yellow"/>
                      <w:lang w:val="en-GB"/>
                    </w:rPr>
                    <w:t>[1]</w:t>
                  </w:r>
                  <w:r w:rsidRPr="00385794">
                    <w:rPr>
                      <w:rFonts w:ascii="Times New Roman" w:eastAsiaTheme="minorHAnsi" w:hAnsi="Times New Roman" w:cs="Times New Roman"/>
                      <w:color w:val="000096"/>
                      <w:sz w:val="18"/>
                      <w:szCs w:val="18"/>
                      <w:highlight w:val="yellow"/>
                      <w:lang w:val="en-GB"/>
                    </w:rPr>
                    <w:t xml:space="preserve">&lt;/label&gt;....&lt;/ref&gt;                                                                                    </w:t>
                  </w:r>
                </w:p>
                <w:p w:rsidR="0022378C" w:rsidRPr="00385794" w:rsidRDefault="0022378C" w:rsidP="00845500">
                  <w:pPr>
                    <w:spacing w:before="0" w:after="0"/>
                    <w:ind w:left="0"/>
                    <w:rPr>
                      <w:rFonts w:ascii="Times New Roman" w:eastAsiaTheme="minorHAnsi" w:hAnsi="Times New Roman" w:cs="Times New Roman"/>
                      <w:color w:val="000096"/>
                      <w:sz w:val="18"/>
                      <w:szCs w:val="18"/>
                      <w:highlight w:val="yellow"/>
                      <w:lang w:val="en-GB"/>
                    </w:rPr>
                  </w:pPr>
                  <w:r w:rsidRPr="00385794">
                    <w:rPr>
                      <w:rFonts w:ascii="Times New Roman" w:eastAsiaTheme="minorHAnsi" w:hAnsi="Times New Roman" w:cs="Times New Roman"/>
                      <w:color w:val="000096"/>
                      <w:sz w:val="18"/>
                      <w:szCs w:val="18"/>
                      <w:highlight w:val="yellow"/>
                      <w:lang w:val="en-GB"/>
                    </w:rPr>
                    <w:t xml:space="preserve">                &lt;ref</w:t>
                  </w:r>
                  <w:r w:rsidRPr="00385794">
                    <w:rPr>
                      <w:rFonts w:ascii="Times New Roman" w:eastAsiaTheme="minorHAnsi" w:hAnsi="Times New Roman" w:cs="Times New Roman"/>
                      <w:color w:val="F5844C"/>
                      <w:sz w:val="18"/>
                      <w:szCs w:val="18"/>
                      <w:highlight w:val="yellow"/>
                      <w:lang w:val="en-GB"/>
                    </w:rPr>
                    <w:t xml:space="preserve"> id</w:t>
                  </w:r>
                  <w:r w:rsidRPr="00385794">
                    <w:rPr>
                      <w:rFonts w:ascii="Times New Roman" w:eastAsiaTheme="minorHAnsi" w:hAnsi="Times New Roman" w:cs="Times New Roman"/>
                      <w:color w:val="FF8040"/>
                      <w:sz w:val="18"/>
                      <w:szCs w:val="18"/>
                      <w:highlight w:val="yellow"/>
                      <w:lang w:val="en-GB"/>
                    </w:rPr>
                    <w:t>=</w:t>
                  </w:r>
                  <w:r w:rsidRPr="00385794">
                    <w:rPr>
                      <w:rFonts w:ascii="Times New Roman" w:eastAsiaTheme="minorHAnsi" w:hAnsi="Times New Roman" w:cs="Times New Roman"/>
                      <w:color w:val="993300"/>
                      <w:sz w:val="18"/>
                      <w:szCs w:val="18"/>
                      <w:highlight w:val="yellow"/>
                      <w:lang w:val="en-GB"/>
                    </w:rPr>
                    <w:t>"biblref_1_1"</w:t>
                  </w:r>
                  <w:r w:rsidRPr="00385794">
                    <w:rPr>
                      <w:rFonts w:ascii="Times New Roman" w:eastAsiaTheme="minorHAnsi" w:hAnsi="Times New Roman" w:cs="Times New Roman"/>
                      <w:color w:val="000096"/>
                      <w:sz w:val="18"/>
                      <w:szCs w:val="18"/>
                      <w:highlight w:val="yellow"/>
                      <w:lang w:val="en-GB"/>
                    </w:rPr>
                    <w:t>&gt;&lt;label&gt;</w:t>
                  </w:r>
                  <w:r w:rsidRPr="00385794">
                    <w:rPr>
                      <w:rFonts w:ascii="Times New Roman" w:eastAsiaTheme="minorHAnsi" w:hAnsi="Times New Roman" w:cs="Times New Roman"/>
                      <w:sz w:val="18"/>
                      <w:szCs w:val="18"/>
                      <w:highlight w:val="yellow"/>
                      <w:lang w:val="en-GB"/>
                    </w:rPr>
                    <w:t>[2]</w:t>
                  </w:r>
                  <w:r w:rsidRPr="00385794">
                    <w:rPr>
                      <w:rFonts w:ascii="Times New Roman" w:eastAsiaTheme="minorHAnsi" w:hAnsi="Times New Roman" w:cs="Times New Roman"/>
                      <w:color w:val="000096"/>
                      <w:sz w:val="18"/>
                      <w:szCs w:val="18"/>
                      <w:highlight w:val="yellow"/>
                      <w:lang w:val="en-GB"/>
                    </w:rPr>
                    <w:t xml:space="preserve">&lt;/label&gt;....&lt;/ref&gt;                                                                                          </w:t>
                  </w:r>
                </w:p>
                <w:p w:rsidR="0022378C" w:rsidRPr="00385794" w:rsidRDefault="0022378C" w:rsidP="00372FEC">
                  <w:pPr>
                    <w:spacing w:before="0" w:after="0"/>
                    <w:ind w:left="0"/>
                    <w:rPr>
                      <w:rFonts w:ascii="Times New Roman" w:eastAsiaTheme="minorHAnsi" w:hAnsi="Times New Roman" w:cs="Times New Roman"/>
                      <w:color w:val="000096"/>
                      <w:sz w:val="18"/>
                      <w:szCs w:val="18"/>
                      <w:highlight w:val="yellow"/>
                      <w:lang w:val="en-GB"/>
                    </w:rPr>
                  </w:pPr>
                  <w:r w:rsidRPr="00385794">
                    <w:rPr>
                      <w:rFonts w:ascii="Times New Roman" w:eastAsiaTheme="minorHAnsi" w:hAnsi="Times New Roman" w:cs="Times New Roman"/>
                      <w:color w:val="000096"/>
                      <w:sz w:val="18"/>
                      <w:szCs w:val="18"/>
                      <w:highlight w:val="yellow"/>
                      <w:lang w:val="en-GB"/>
                    </w:rPr>
                    <w:t>&lt;/ref-list</w:t>
                  </w:r>
                  <w:r w:rsidRPr="00385794">
                    <w:rPr>
                      <w:rFonts w:ascii="Times New Roman" w:eastAsiaTheme="minorHAnsi" w:hAnsi="Times New Roman" w:cs="Times New Roman"/>
                      <w:color w:val="F5844C"/>
                      <w:sz w:val="18"/>
                      <w:szCs w:val="18"/>
                      <w:highlight w:val="yellow"/>
                      <w:lang w:val="en-GB"/>
                    </w:rPr>
                    <w:t xml:space="preserve"> </w:t>
                  </w:r>
                  <w:r w:rsidRPr="00385794">
                    <w:rPr>
                      <w:rFonts w:ascii="Times New Roman" w:eastAsiaTheme="minorHAnsi" w:hAnsi="Times New Roman" w:cs="Times New Roman"/>
                      <w:color w:val="000096"/>
                      <w:sz w:val="18"/>
                      <w:szCs w:val="18"/>
                      <w:highlight w:val="yellow"/>
                      <w:lang w:val="en-GB"/>
                    </w:rPr>
                    <w:t xml:space="preserve">&gt;           </w:t>
                  </w:r>
                </w:p>
                <w:p w:rsidR="0022378C" w:rsidRPr="00385794" w:rsidRDefault="0022378C" w:rsidP="00845500">
                  <w:pPr>
                    <w:spacing w:before="0" w:after="0"/>
                    <w:ind w:left="0"/>
                    <w:rPr>
                      <w:rFonts w:ascii="Times New Roman" w:eastAsiaTheme="minorHAnsi" w:hAnsi="Times New Roman" w:cs="Times New Roman"/>
                      <w:color w:val="000096"/>
                      <w:sz w:val="18"/>
                      <w:szCs w:val="18"/>
                      <w:highlight w:val="yellow"/>
                      <w:lang w:val="en-GB"/>
                    </w:rPr>
                  </w:pPr>
                  <w:r w:rsidRPr="00385794">
                    <w:rPr>
                      <w:rFonts w:ascii="Times New Roman" w:eastAsiaTheme="minorHAnsi" w:hAnsi="Times New Roman" w:cs="Times New Roman"/>
                      <w:color w:val="000096"/>
                      <w:sz w:val="18"/>
                      <w:szCs w:val="18"/>
                      <w:highlight w:val="yellow"/>
                      <w:lang w:val="en-GB"/>
                    </w:rPr>
                    <w:t xml:space="preserve"> &lt;ref-list&gt;                                                                                                                                                           </w:t>
                  </w:r>
                </w:p>
                <w:p w:rsidR="0022378C" w:rsidRPr="00385794" w:rsidRDefault="0022378C" w:rsidP="00845500">
                  <w:pPr>
                    <w:spacing w:before="0" w:after="0"/>
                    <w:ind w:left="0"/>
                    <w:rPr>
                      <w:rFonts w:ascii="Times New Roman" w:eastAsiaTheme="minorHAnsi" w:hAnsi="Times New Roman" w:cs="Times New Roman"/>
                      <w:color w:val="000096"/>
                      <w:sz w:val="18"/>
                      <w:szCs w:val="18"/>
                      <w:highlight w:val="yellow"/>
                      <w:lang w:val="en-GB"/>
                    </w:rPr>
                  </w:pPr>
                  <w:r w:rsidRPr="00385794">
                    <w:rPr>
                      <w:rFonts w:ascii="Times New Roman" w:eastAsiaTheme="minorHAnsi" w:hAnsi="Times New Roman" w:cs="Times New Roman"/>
                      <w:sz w:val="18"/>
                      <w:szCs w:val="18"/>
                      <w:highlight w:val="yellow"/>
                      <w:lang w:val="en-GB"/>
                    </w:rPr>
                    <w:t xml:space="preserve">                </w:t>
                  </w:r>
                  <w:r w:rsidRPr="00385794">
                    <w:rPr>
                      <w:rFonts w:ascii="Times New Roman" w:eastAsiaTheme="minorHAnsi" w:hAnsi="Times New Roman" w:cs="Times New Roman"/>
                      <w:color w:val="000096"/>
                      <w:sz w:val="18"/>
                      <w:szCs w:val="18"/>
                      <w:highlight w:val="yellow"/>
                      <w:lang w:val="en-GB"/>
                    </w:rPr>
                    <w:t>&lt;title&gt;</w:t>
                  </w:r>
                  <w:r w:rsidRPr="00385794">
                    <w:rPr>
                      <w:rFonts w:ascii="Times New Roman" w:eastAsiaTheme="minorHAnsi" w:hAnsi="Times New Roman" w:cs="Times New Roman"/>
                      <w:sz w:val="18"/>
                      <w:szCs w:val="18"/>
                      <w:highlight w:val="yellow"/>
                      <w:lang w:val="en-GB"/>
                    </w:rPr>
                    <w:t>Other Publications</w:t>
                  </w:r>
                  <w:r w:rsidRPr="00385794">
                    <w:rPr>
                      <w:rFonts w:ascii="Times New Roman" w:eastAsiaTheme="minorHAnsi" w:hAnsi="Times New Roman" w:cs="Times New Roman"/>
                      <w:color w:val="000096"/>
                      <w:sz w:val="18"/>
                      <w:szCs w:val="18"/>
                      <w:highlight w:val="yellow"/>
                      <w:lang w:val="en-GB"/>
                    </w:rPr>
                    <w:t>&lt;/title&gt;</w:t>
                  </w:r>
                  <w:r w:rsidRPr="00385794">
                    <w:rPr>
                      <w:rFonts w:ascii="Times New Roman" w:eastAsiaTheme="minorHAnsi" w:hAnsi="Times New Roman" w:cs="Times New Roman"/>
                      <w:sz w:val="18"/>
                      <w:szCs w:val="18"/>
                      <w:highlight w:val="yellow"/>
                      <w:lang w:val="en-GB"/>
                    </w:rPr>
                    <w:br/>
                    <w:t xml:space="preserve">                </w:t>
                  </w:r>
                  <w:r w:rsidRPr="00385794">
                    <w:rPr>
                      <w:rFonts w:ascii="Times New Roman" w:eastAsiaTheme="minorHAnsi" w:hAnsi="Times New Roman" w:cs="Times New Roman"/>
                      <w:color w:val="000096"/>
                      <w:sz w:val="18"/>
                      <w:szCs w:val="18"/>
                      <w:highlight w:val="yellow"/>
                      <w:lang w:val="en-GB"/>
                    </w:rPr>
                    <w:t>&lt;ref</w:t>
                  </w:r>
                  <w:r w:rsidRPr="00385794">
                    <w:rPr>
                      <w:rFonts w:ascii="Times New Roman" w:eastAsiaTheme="minorHAnsi" w:hAnsi="Times New Roman" w:cs="Times New Roman"/>
                      <w:color w:val="F5844C"/>
                      <w:sz w:val="18"/>
                      <w:szCs w:val="18"/>
                      <w:highlight w:val="yellow"/>
                      <w:lang w:val="en-GB"/>
                    </w:rPr>
                    <w:t xml:space="preserve"> id</w:t>
                  </w:r>
                  <w:r w:rsidRPr="00385794">
                    <w:rPr>
                      <w:rFonts w:ascii="Times New Roman" w:eastAsiaTheme="minorHAnsi" w:hAnsi="Times New Roman" w:cs="Times New Roman"/>
                      <w:color w:val="FF8040"/>
                      <w:sz w:val="18"/>
                      <w:szCs w:val="18"/>
                      <w:highlight w:val="yellow"/>
                      <w:lang w:val="en-GB"/>
                    </w:rPr>
                    <w:t>=</w:t>
                  </w:r>
                  <w:r w:rsidRPr="00385794">
                    <w:rPr>
                      <w:rFonts w:ascii="Times New Roman" w:eastAsiaTheme="minorHAnsi" w:hAnsi="Times New Roman" w:cs="Times New Roman"/>
                      <w:color w:val="993300"/>
                      <w:sz w:val="18"/>
                      <w:szCs w:val="18"/>
                      <w:highlight w:val="yellow"/>
                      <w:lang w:val="en-GB"/>
                    </w:rPr>
                    <w:t>"biblref_1_1"</w:t>
                  </w:r>
                  <w:r w:rsidRPr="00385794">
                    <w:rPr>
                      <w:rFonts w:ascii="Times New Roman" w:eastAsiaTheme="minorHAnsi" w:hAnsi="Times New Roman" w:cs="Times New Roman"/>
                      <w:color w:val="000096"/>
                      <w:sz w:val="18"/>
                      <w:szCs w:val="18"/>
                      <w:highlight w:val="yellow"/>
                      <w:lang w:val="en-GB"/>
                    </w:rPr>
                    <w:t>&gt;&lt;label&gt;</w:t>
                  </w:r>
                  <w:r w:rsidRPr="00385794">
                    <w:rPr>
                      <w:rFonts w:ascii="Times New Roman" w:eastAsiaTheme="minorHAnsi" w:hAnsi="Times New Roman" w:cs="Times New Roman"/>
                      <w:sz w:val="18"/>
                      <w:szCs w:val="18"/>
                      <w:highlight w:val="yellow"/>
                      <w:lang w:val="en-GB"/>
                    </w:rPr>
                    <w:t>[1]</w:t>
                  </w:r>
                  <w:r w:rsidRPr="00385794">
                    <w:rPr>
                      <w:rFonts w:ascii="Times New Roman" w:eastAsiaTheme="minorHAnsi" w:hAnsi="Times New Roman" w:cs="Times New Roman"/>
                      <w:color w:val="000096"/>
                      <w:sz w:val="18"/>
                      <w:szCs w:val="18"/>
                      <w:highlight w:val="yellow"/>
                      <w:lang w:val="en-GB"/>
                    </w:rPr>
                    <w:t xml:space="preserve">&lt;/label&gt;....&lt;/ref&gt;                                                                          </w:t>
                  </w:r>
                </w:p>
                <w:p w:rsidR="0022378C" w:rsidRPr="00385794" w:rsidRDefault="0022378C" w:rsidP="00845500">
                  <w:pPr>
                    <w:spacing w:before="0" w:after="0"/>
                    <w:ind w:left="0"/>
                    <w:rPr>
                      <w:rFonts w:ascii="Times New Roman" w:eastAsiaTheme="minorHAnsi" w:hAnsi="Times New Roman" w:cs="Times New Roman"/>
                      <w:color w:val="000096"/>
                      <w:sz w:val="18"/>
                      <w:szCs w:val="18"/>
                      <w:highlight w:val="yellow"/>
                      <w:lang w:val="en-GB"/>
                    </w:rPr>
                  </w:pPr>
                  <w:r w:rsidRPr="00385794">
                    <w:rPr>
                      <w:rFonts w:ascii="Times New Roman" w:eastAsiaTheme="minorHAnsi" w:hAnsi="Times New Roman" w:cs="Times New Roman"/>
                      <w:color w:val="000096"/>
                      <w:sz w:val="18"/>
                      <w:szCs w:val="18"/>
                      <w:highlight w:val="yellow"/>
                      <w:lang w:val="en-GB"/>
                    </w:rPr>
                    <w:t xml:space="preserve">                &lt;ref</w:t>
                  </w:r>
                  <w:r w:rsidRPr="00385794">
                    <w:rPr>
                      <w:rFonts w:ascii="Times New Roman" w:eastAsiaTheme="minorHAnsi" w:hAnsi="Times New Roman" w:cs="Times New Roman"/>
                      <w:color w:val="F5844C"/>
                      <w:sz w:val="18"/>
                      <w:szCs w:val="18"/>
                      <w:highlight w:val="yellow"/>
                      <w:lang w:val="en-GB"/>
                    </w:rPr>
                    <w:t xml:space="preserve"> id</w:t>
                  </w:r>
                  <w:r w:rsidRPr="00385794">
                    <w:rPr>
                      <w:rFonts w:ascii="Times New Roman" w:eastAsiaTheme="minorHAnsi" w:hAnsi="Times New Roman" w:cs="Times New Roman"/>
                      <w:color w:val="FF8040"/>
                      <w:sz w:val="18"/>
                      <w:szCs w:val="18"/>
                      <w:highlight w:val="yellow"/>
                      <w:lang w:val="en-GB"/>
                    </w:rPr>
                    <w:t>=</w:t>
                  </w:r>
                  <w:r w:rsidRPr="00385794">
                    <w:rPr>
                      <w:rFonts w:ascii="Times New Roman" w:eastAsiaTheme="minorHAnsi" w:hAnsi="Times New Roman" w:cs="Times New Roman"/>
                      <w:color w:val="993300"/>
                      <w:sz w:val="18"/>
                      <w:szCs w:val="18"/>
                      <w:highlight w:val="yellow"/>
                      <w:lang w:val="en-GB"/>
                    </w:rPr>
                    <w:t>"biblref_1_1"</w:t>
                  </w:r>
                  <w:r w:rsidRPr="00385794">
                    <w:rPr>
                      <w:rFonts w:ascii="Times New Roman" w:eastAsiaTheme="minorHAnsi" w:hAnsi="Times New Roman" w:cs="Times New Roman"/>
                      <w:color w:val="000096"/>
                      <w:sz w:val="18"/>
                      <w:szCs w:val="18"/>
                      <w:highlight w:val="yellow"/>
                      <w:lang w:val="en-GB"/>
                    </w:rPr>
                    <w:t>&gt;&lt;label&gt;</w:t>
                  </w:r>
                  <w:r w:rsidRPr="00385794">
                    <w:rPr>
                      <w:rFonts w:ascii="Times New Roman" w:eastAsiaTheme="minorHAnsi" w:hAnsi="Times New Roman" w:cs="Times New Roman"/>
                      <w:sz w:val="18"/>
                      <w:szCs w:val="18"/>
                      <w:highlight w:val="yellow"/>
                      <w:lang w:val="en-GB"/>
                    </w:rPr>
                    <w:t>[2]</w:t>
                  </w:r>
                  <w:r w:rsidRPr="00385794">
                    <w:rPr>
                      <w:rFonts w:ascii="Times New Roman" w:eastAsiaTheme="minorHAnsi" w:hAnsi="Times New Roman" w:cs="Times New Roman"/>
                      <w:color w:val="000096"/>
                      <w:sz w:val="18"/>
                      <w:szCs w:val="18"/>
                      <w:highlight w:val="yellow"/>
                      <w:lang w:val="en-GB"/>
                    </w:rPr>
                    <w:t xml:space="preserve">&lt;/label&gt;....&lt;/ref&gt;   </w:t>
                  </w:r>
                </w:p>
                <w:p w:rsidR="0022378C" w:rsidRPr="00385794" w:rsidRDefault="0022378C" w:rsidP="00845500">
                  <w:pPr>
                    <w:spacing w:before="0" w:after="0"/>
                    <w:ind w:left="0"/>
                    <w:rPr>
                      <w:rFonts w:ascii="Times New Roman" w:eastAsiaTheme="minorHAnsi" w:hAnsi="Times New Roman" w:cs="Times New Roman"/>
                      <w:color w:val="000096"/>
                      <w:sz w:val="18"/>
                      <w:szCs w:val="18"/>
                      <w:highlight w:val="yellow"/>
                      <w:lang w:val="en-GB"/>
                    </w:rPr>
                  </w:pPr>
                  <w:r w:rsidRPr="00385794">
                    <w:rPr>
                      <w:rFonts w:ascii="Times New Roman" w:eastAsiaTheme="minorHAnsi" w:hAnsi="Times New Roman" w:cs="Times New Roman"/>
                      <w:color w:val="000096"/>
                      <w:sz w:val="18"/>
                      <w:szCs w:val="18"/>
                      <w:highlight w:val="yellow"/>
                      <w:lang w:val="en-GB"/>
                    </w:rPr>
                    <w:t>&lt;/ref-list</w:t>
                  </w:r>
                  <w:r w:rsidRPr="00385794">
                    <w:rPr>
                      <w:rFonts w:ascii="Times New Roman" w:eastAsiaTheme="minorHAnsi" w:hAnsi="Times New Roman" w:cs="Times New Roman"/>
                      <w:color w:val="F5844C"/>
                      <w:sz w:val="18"/>
                      <w:szCs w:val="18"/>
                      <w:highlight w:val="yellow"/>
                      <w:lang w:val="en-GB"/>
                    </w:rPr>
                    <w:t xml:space="preserve"> </w:t>
                  </w:r>
                  <w:r w:rsidRPr="00385794">
                    <w:rPr>
                      <w:rFonts w:ascii="Times New Roman" w:eastAsiaTheme="minorHAnsi" w:hAnsi="Times New Roman" w:cs="Times New Roman"/>
                      <w:color w:val="000096"/>
                      <w:sz w:val="18"/>
                      <w:szCs w:val="18"/>
                      <w:highlight w:val="yellow"/>
                      <w:lang w:val="en-GB"/>
                    </w:rPr>
                    <w:t xml:space="preserve">&gt;           </w:t>
                  </w:r>
                </w:p>
                <w:p w:rsidR="0022378C" w:rsidRDefault="0022378C" w:rsidP="00845500">
                  <w:pPr>
                    <w:spacing w:before="0" w:after="0"/>
                    <w:ind w:left="0"/>
                    <w:rPr>
                      <w:rFonts w:ascii="Times New Roman" w:eastAsiaTheme="minorHAnsi" w:hAnsi="Times New Roman" w:cs="Times New Roman"/>
                      <w:color w:val="000096"/>
                      <w:sz w:val="18"/>
                      <w:szCs w:val="18"/>
                      <w:lang w:val="en-GB"/>
                    </w:rPr>
                  </w:pPr>
                  <w:r w:rsidRPr="00385794">
                    <w:rPr>
                      <w:rFonts w:ascii="Times New Roman" w:eastAsiaTheme="minorHAnsi" w:hAnsi="Times New Roman" w:cs="Times New Roman"/>
                      <w:color w:val="000096"/>
                      <w:sz w:val="18"/>
                      <w:szCs w:val="18"/>
                      <w:highlight w:val="yellow"/>
                      <w:lang w:val="en-GB"/>
                    </w:rPr>
                    <w:t>&lt;/ref-list</w:t>
                  </w:r>
                  <w:r w:rsidRPr="00385794">
                    <w:rPr>
                      <w:rFonts w:ascii="Times New Roman" w:eastAsiaTheme="minorHAnsi" w:hAnsi="Times New Roman" w:cs="Times New Roman"/>
                      <w:color w:val="F5844C"/>
                      <w:sz w:val="18"/>
                      <w:szCs w:val="18"/>
                      <w:highlight w:val="yellow"/>
                      <w:lang w:val="en-GB"/>
                    </w:rPr>
                    <w:t xml:space="preserve"> </w:t>
                  </w:r>
                  <w:r w:rsidRPr="00385794">
                    <w:rPr>
                      <w:rFonts w:ascii="Times New Roman" w:eastAsiaTheme="minorHAnsi" w:hAnsi="Times New Roman" w:cs="Times New Roman"/>
                      <w:color w:val="000096"/>
                      <w:sz w:val="18"/>
                      <w:szCs w:val="18"/>
                      <w:highlight w:val="yellow"/>
                      <w:lang w:val="en-GB"/>
                    </w:rPr>
                    <w:t>&gt;</w:t>
                  </w:r>
                  <w:r>
                    <w:rPr>
                      <w:rFonts w:ascii="Times New Roman" w:eastAsiaTheme="minorHAnsi" w:hAnsi="Times New Roman" w:cs="Times New Roman"/>
                      <w:color w:val="000096"/>
                      <w:sz w:val="18"/>
                      <w:szCs w:val="18"/>
                      <w:lang w:val="en-GB"/>
                    </w:rPr>
                    <w:t xml:space="preserve">                                                                              </w:t>
                  </w:r>
                </w:p>
                <w:p w:rsidR="0022378C" w:rsidRDefault="0022378C" w:rsidP="0015671B">
                  <w:pPr>
                    <w:ind w:left="0"/>
                  </w:pPr>
                  <w:r w:rsidRPr="00116CA8">
                    <w:rPr>
                      <w:rFonts w:ascii="Times New Roman" w:eastAsiaTheme="minorHAnsi" w:hAnsi="Times New Roman" w:cs="Times New Roman"/>
                      <w:sz w:val="18"/>
                      <w:szCs w:val="18"/>
                      <w:lang w:val="en-GB"/>
                    </w:rPr>
                    <w:br/>
                  </w:r>
                </w:p>
              </w:txbxContent>
            </v:textbox>
          </v:shape>
        </w:pict>
      </w:r>
      <w:r w:rsidR="00A8389B">
        <w:rPr>
          <w:b/>
          <w:bCs/>
          <w:noProof/>
          <w:u w:val="single"/>
        </w:rPr>
        <w:drawing>
          <wp:anchor distT="0" distB="0" distL="114300" distR="114300" simplePos="0" relativeHeight="251774976" behindDoc="0" locked="0" layoutInCell="1" allowOverlap="1" wp14:anchorId="336DFD7A" wp14:editId="1DA200E6">
            <wp:simplePos x="0" y="0"/>
            <wp:positionH relativeFrom="column">
              <wp:posOffset>1905</wp:posOffset>
            </wp:positionH>
            <wp:positionV relativeFrom="paragraph">
              <wp:posOffset>2540</wp:posOffset>
            </wp:positionV>
            <wp:extent cx="5973445" cy="2493645"/>
            <wp:effectExtent l="0" t="0" r="8255"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3445" cy="2493645"/>
                    </a:xfrm>
                    <a:prstGeom prst="rect">
                      <a:avLst/>
                    </a:prstGeom>
                    <a:noFill/>
                    <a:ln>
                      <a:noFill/>
                    </a:ln>
                  </pic:spPr>
                </pic:pic>
              </a:graphicData>
            </a:graphic>
          </wp:anchor>
        </w:drawing>
      </w:r>
      <w:r w:rsidR="00A5663B">
        <w:rPr>
          <w:bCs/>
        </w:rPr>
        <w:t>Should be coded as:</w:t>
      </w:r>
      <w:r w:rsidR="00E14515">
        <w:rPr>
          <w:bCs/>
        </w:rPr>
        <w:t xml:space="preserve"> </w:t>
      </w:r>
      <w:r w:rsidR="00E14515" w:rsidRPr="00E06ABB">
        <w:rPr>
          <w:bCs/>
          <w:highlight w:val="yellow"/>
        </w:rPr>
        <w:t>(note the changes in ref@id)</w:t>
      </w:r>
    </w:p>
    <w:p w:rsidR="0015671B" w:rsidRDefault="0015671B" w:rsidP="007528C2">
      <w:pPr>
        <w:ind w:left="720"/>
        <w:jc w:val="both"/>
        <w:rPr>
          <w:bCs/>
        </w:rPr>
      </w:pPr>
    </w:p>
    <w:p w:rsidR="0015671B" w:rsidRDefault="0015671B" w:rsidP="007528C2">
      <w:pPr>
        <w:ind w:left="720"/>
        <w:jc w:val="both"/>
        <w:rPr>
          <w:bCs/>
        </w:rPr>
      </w:pPr>
    </w:p>
    <w:p w:rsidR="0015671B" w:rsidRDefault="0015671B" w:rsidP="007528C2">
      <w:pPr>
        <w:ind w:left="720"/>
        <w:jc w:val="both"/>
        <w:rPr>
          <w:bCs/>
        </w:rPr>
      </w:pPr>
    </w:p>
    <w:p w:rsidR="0015671B" w:rsidRDefault="0015671B" w:rsidP="007528C2">
      <w:pPr>
        <w:ind w:left="720"/>
        <w:jc w:val="both"/>
        <w:rPr>
          <w:bCs/>
        </w:rPr>
      </w:pPr>
    </w:p>
    <w:p w:rsidR="0015671B" w:rsidRDefault="0015671B" w:rsidP="007528C2">
      <w:pPr>
        <w:ind w:left="720"/>
        <w:jc w:val="both"/>
        <w:rPr>
          <w:bCs/>
        </w:rPr>
      </w:pPr>
    </w:p>
    <w:p w:rsidR="0015671B" w:rsidRDefault="0015671B" w:rsidP="007528C2">
      <w:pPr>
        <w:ind w:left="720"/>
        <w:jc w:val="both"/>
        <w:rPr>
          <w:bCs/>
        </w:rPr>
      </w:pPr>
    </w:p>
    <w:p w:rsidR="00A8389B" w:rsidRDefault="00A8389B" w:rsidP="007528C2">
      <w:pPr>
        <w:ind w:left="720"/>
        <w:jc w:val="both"/>
        <w:rPr>
          <w:bCs/>
        </w:rPr>
      </w:pPr>
    </w:p>
    <w:p w:rsidR="00A8389B" w:rsidRDefault="00A8389B" w:rsidP="007528C2">
      <w:pPr>
        <w:ind w:left="720"/>
        <w:jc w:val="both"/>
        <w:rPr>
          <w:bCs/>
        </w:rPr>
      </w:pPr>
    </w:p>
    <w:p w:rsidR="00A8389B" w:rsidRDefault="00A8389B" w:rsidP="007528C2">
      <w:pPr>
        <w:ind w:left="720"/>
        <w:jc w:val="both"/>
        <w:rPr>
          <w:bCs/>
        </w:rPr>
      </w:pPr>
    </w:p>
    <w:p w:rsidR="00FE3AD9" w:rsidRDefault="00FE3AD9" w:rsidP="00FE3AD9">
      <w:pPr>
        <w:ind w:left="720"/>
        <w:jc w:val="both"/>
      </w:pPr>
      <w:r w:rsidRPr="00372FEC">
        <w:rPr>
          <w:b/>
          <w:bCs/>
          <w:u w:val="single"/>
        </w:rPr>
        <w:t>Label contains words instead of numbers</w:t>
      </w:r>
    </w:p>
    <w:p w:rsidR="0006036A" w:rsidRDefault="00FE3AD9" w:rsidP="0006036A">
      <w:pPr>
        <w:ind w:left="0"/>
        <w:jc w:val="center"/>
      </w:pPr>
      <w:r>
        <w:rPr>
          <w:noProof/>
        </w:rPr>
        <w:drawing>
          <wp:inline distT="0" distB="0" distL="0" distR="0" wp14:anchorId="6B092748" wp14:editId="5934EA0B">
            <wp:extent cx="5137150" cy="2023745"/>
            <wp:effectExtent l="19050" t="19050" r="25400" b="14605"/>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5137150" cy="2023745"/>
                    </a:xfrm>
                    <a:prstGeom prst="rect">
                      <a:avLst/>
                    </a:prstGeom>
                    <a:noFill/>
                    <a:ln w="9525">
                      <a:solidFill>
                        <a:schemeClr val="tx1"/>
                      </a:solidFill>
                      <a:miter lim="800000"/>
                      <a:headEnd/>
                      <a:tailEnd/>
                    </a:ln>
                  </pic:spPr>
                </pic:pic>
              </a:graphicData>
            </a:graphic>
          </wp:inline>
        </w:drawing>
      </w:r>
    </w:p>
    <w:p w:rsidR="008A2BD6" w:rsidRPr="00FE3AD9" w:rsidRDefault="0006036A" w:rsidP="0006036A">
      <w:pPr>
        <w:ind w:left="0"/>
      </w:pPr>
      <w:r>
        <w:t>For this kind of instances, u</w:t>
      </w:r>
      <w:r w:rsidR="008A2BD6">
        <w:t>se the word for the &lt;label&gt;</w:t>
      </w:r>
    </w:p>
    <w:p w:rsidR="00F5281A" w:rsidRDefault="00D10A27" w:rsidP="0074488C">
      <w:pPr>
        <w:pStyle w:val="Heading1"/>
        <w:jc w:val="both"/>
      </w:pPr>
      <w:bookmarkStart w:id="20" w:name="_Toc323811642"/>
      <w:r>
        <w:lastRenderedPageBreak/>
        <w:t>Text</w:t>
      </w:r>
      <w:bookmarkEnd w:id="20"/>
    </w:p>
    <w:p w:rsidR="00F5281A" w:rsidRDefault="00F5281A" w:rsidP="00372A56">
      <w:pPr>
        <w:pStyle w:val="Heading2"/>
      </w:pPr>
      <w:bookmarkStart w:id="21" w:name="_Toc323811643"/>
      <w:r>
        <w:t>General</w:t>
      </w:r>
      <w:bookmarkEnd w:id="21"/>
    </w:p>
    <w:p w:rsidR="006B3E27" w:rsidRDefault="00F5281A" w:rsidP="007528C2">
      <w:pPr>
        <w:ind w:left="720"/>
        <w:jc w:val="both"/>
      </w:pPr>
      <w:r>
        <w:t>Text should be co</w:t>
      </w:r>
      <w:r w:rsidR="00B65E86">
        <w:t>ded within</w:t>
      </w:r>
      <w:r w:rsidR="00B65E86" w:rsidRPr="007528C2">
        <w:rPr>
          <w:b/>
        </w:rPr>
        <w:t xml:space="preserve"> &lt;p&gt;</w:t>
      </w:r>
      <w:r w:rsidR="004E6E9F">
        <w:t xml:space="preserve"> tags</w:t>
      </w:r>
      <w:r w:rsidR="00B65E86">
        <w:t xml:space="preserve">. </w:t>
      </w:r>
      <w:r w:rsidR="00D472D4" w:rsidRPr="00D472D4">
        <w:rPr>
          <w:color w:val="auto"/>
        </w:rPr>
        <w:t>Other than within formulae and tables, s</w:t>
      </w:r>
      <w:r w:rsidR="006645E9" w:rsidRPr="00D472D4">
        <w:rPr>
          <w:color w:val="auto"/>
        </w:rPr>
        <w:t>pacing characters (</w:t>
      </w:r>
      <w:r w:rsidR="00E03154" w:rsidRPr="00D472D4">
        <w:rPr>
          <w:color w:val="auto"/>
        </w:rPr>
        <w:t xml:space="preserve">multiple </w:t>
      </w:r>
      <w:r w:rsidR="006645E9" w:rsidRPr="00D472D4">
        <w:rPr>
          <w:color w:val="auto"/>
        </w:rPr>
        <w:t xml:space="preserve">spaces, line </w:t>
      </w:r>
      <w:r w:rsidR="006645E9">
        <w:t>breaks, tabs) should be treated as non-significant, i.e. sequential spacing characters should be coded as a single space.  Where the spacing character has been used to align a block of text into columns, then that block should be coded as a column (see below).</w:t>
      </w:r>
    </w:p>
    <w:p w:rsidR="00E64C72" w:rsidRDefault="00E03154" w:rsidP="007528C2">
      <w:pPr>
        <w:ind w:left="720"/>
        <w:jc w:val="both"/>
      </w:pPr>
      <w:r>
        <w:t xml:space="preserve">All punctuation characters (except soft hyphens, see below) are to </w:t>
      </w:r>
      <w:r w:rsidR="00643536">
        <w:t xml:space="preserve">be </w:t>
      </w:r>
      <w:r>
        <w:t>conside</w:t>
      </w:r>
      <w:r w:rsidR="00D472D4">
        <w:t xml:space="preserve">red significant and preserved. </w:t>
      </w:r>
      <w:r w:rsidR="003F2967">
        <w:t>T</w:t>
      </w:r>
      <w:r w:rsidR="008234C0">
        <w:t>imes New Roman (TNR)</w:t>
      </w:r>
      <w:r w:rsidR="003F2967">
        <w:t xml:space="preserve">, </w:t>
      </w:r>
      <w:r w:rsidR="00C1221C">
        <w:t>s</w:t>
      </w:r>
      <w:r w:rsidR="00D472D4">
        <w:t>upersc</w:t>
      </w:r>
      <w:r w:rsidR="00E64C72">
        <w:t>r</w:t>
      </w:r>
      <w:r w:rsidR="00D472D4">
        <w:t xml:space="preserve">ipt, subscript, </w:t>
      </w:r>
      <w:r w:rsidR="00643536">
        <w:t>i</w:t>
      </w:r>
      <w:r w:rsidR="00D472D4">
        <w:t>talic, bold, underlined</w:t>
      </w:r>
      <w:r w:rsidR="005C58B6">
        <w:t>, small caps, str</w:t>
      </w:r>
      <w:r w:rsidR="001851D3">
        <w:t>i</w:t>
      </w:r>
      <w:r w:rsidR="005C58B6">
        <w:t>k</w:t>
      </w:r>
      <w:r w:rsidR="001851D3">
        <w:t>e</w:t>
      </w:r>
      <w:r w:rsidR="00643536">
        <w:t>-</w:t>
      </w:r>
      <w:r w:rsidR="005C58B6">
        <w:t>through</w:t>
      </w:r>
      <w:r w:rsidR="005F43A0">
        <w:t>, mono-spaced</w:t>
      </w:r>
      <w:r w:rsidR="00D472D4">
        <w:t xml:space="preserve"> etc. text should be coded as it appears using</w:t>
      </w:r>
      <w:r w:rsidR="00EA169F">
        <w:t>:</w:t>
      </w:r>
      <w:r w:rsidR="00D472D4">
        <w:t xml:space="preserve"> </w:t>
      </w:r>
      <w:r w:rsidR="00D472D4" w:rsidRPr="003F6CBE">
        <w:rPr>
          <w:b/>
        </w:rPr>
        <w:t>&lt;sup&gt;</w:t>
      </w:r>
      <w:r w:rsidR="00D472D4">
        <w:t xml:space="preserve">, </w:t>
      </w:r>
      <w:r w:rsidR="00D472D4" w:rsidRPr="003F6CBE">
        <w:rPr>
          <w:b/>
        </w:rPr>
        <w:t>&lt;sub&gt;</w:t>
      </w:r>
      <w:r w:rsidR="00D472D4">
        <w:t xml:space="preserve">, </w:t>
      </w:r>
      <w:r w:rsidR="00D472D4" w:rsidRPr="003F6CBE">
        <w:rPr>
          <w:b/>
        </w:rPr>
        <w:t>&lt;italic&gt;</w:t>
      </w:r>
      <w:r w:rsidR="00D472D4">
        <w:t xml:space="preserve">, </w:t>
      </w:r>
      <w:r w:rsidR="00D472D4" w:rsidRPr="003F6CBE">
        <w:rPr>
          <w:b/>
        </w:rPr>
        <w:t>&lt;bold&gt;</w:t>
      </w:r>
      <w:r w:rsidR="00D472D4">
        <w:t xml:space="preserve">, </w:t>
      </w:r>
      <w:r w:rsidR="00D472D4" w:rsidRPr="003F6CBE">
        <w:rPr>
          <w:b/>
        </w:rPr>
        <w:t>&lt;underlined&gt;</w:t>
      </w:r>
      <w:r w:rsidR="005C58B6">
        <w:t xml:space="preserve">, </w:t>
      </w:r>
      <w:r w:rsidR="005C58B6" w:rsidRPr="003F6CBE">
        <w:rPr>
          <w:b/>
        </w:rPr>
        <w:t>&lt;sc&gt;</w:t>
      </w:r>
      <w:r w:rsidR="005C58B6">
        <w:t xml:space="preserve">, </w:t>
      </w:r>
      <w:r w:rsidR="005C58B6" w:rsidRPr="003F6CBE">
        <w:rPr>
          <w:b/>
        </w:rPr>
        <w:t>&lt;strike&gt;</w:t>
      </w:r>
      <w:r w:rsidR="005F43A0">
        <w:t xml:space="preserve">, </w:t>
      </w:r>
      <w:r w:rsidR="005F43A0" w:rsidRPr="003F6CBE">
        <w:rPr>
          <w:b/>
        </w:rPr>
        <w:t>&lt;monospace&gt;</w:t>
      </w:r>
      <w:r w:rsidR="00D472D4">
        <w:t xml:space="preserve"> etc. tag</w:t>
      </w:r>
      <w:r w:rsidR="00E64C72">
        <w:t>s</w:t>
      </w:r>
      <w:r w:rsidR="00EA169F">
        <w:t>,</w:t>
      </w:r>
      <w:r w:rsidR="00E64C72">
        <w:t xml:space="preserve"> regardless of any semantic meaning (and additional coding) that text may have.</w:t>
      </w:r>
    </w:p>
    <w:p w:rsidR="00373B95" w:rsidRDefault="00BF1B67" w:rsidP="007528C2">
      <w:pPr>
        <w:ind w:left="720"/>
        <w:jc w:val="both"/>
      </w:pPr>
      <w:r>
        <w:t>The non-breaking space need</w:t>
      </w:r>
      <w:r w:rsidR="006B3E27">
        <w:t>s</w:t>
      </w:r>
      <w:r>
        <w:t xml:space="preserve"> to be inserted to</w:t>
      </w:r>
      <w:r w:rsidR="002436D7">
        <w:t xml:space="preserve"> prevent </w:t>
      </w:r>
      <w:r w:rsidRPr="00BF1B67">
        <w:t>automatic line break</w:t>
      </w:r>
      <w:r w:rsidR="002436D7">
        <w:t>s</w:t>
      </w:r>
      <w:r w:rsidRPr="00BF1B67">
        <w:t xml:space="preserve"> (</w:t>
      </w:r>
      <w:hyperlink r:id="rId39" w:tooltip="Line wrap" w:history="1">
        <w:r w:rsidRPr="00BF1B67">
          <w:t>line wrap</w:t>
        </w:r>
      </w:hyperlink>
      <w:r>
        <w:t xml:space="preserve">) between two text portions. </w:t>
      </w:r>
      <w:r w:rsidR="00643536">
        <w:t>The f</w:t>
      </w:r>
      <w:r w:rsidR="00373B95">
        <w:t xml:space="preserve">ollowing </w:t>
      </w:r>
      <w:r>
        <w:t xml:space="preserve">are </w:t>
      </w:r>
      <w:r w:rsidR="00643536">
        <w:t xml:space="preserve">a </w:t>
      </w:r>
      <w:r>
        <w:t xml:space="preserve">few patterns which need to </w:t>
      </w:r>
      <w:r w:rsidR="006135D1">
        <w:t>be coded</w:t>
      </w:r>
      <w:r>
        <w:t xml:space="preserve"> </w:t>
      </w:r>
      <w:r w:rsidR="00373B95">
        <w:t>with non-breaking space (</w:t>
      </w:r>
      <w:r w:rsidR="00373B95" w:rsidRPr="00373B95">
        <w:t>&amp;#</w:t>
      </w:r>
      <w:r w:rsidR="006135D1" w:rsidRPr="00373B95">
        <w:t>x00A0 ;</w:t>
      </w:r>
      <w:r w:rsidR="00373B95">
        <w:t>)</w:t>
      </w:r>
      <w:r w:rsidR="006B3E27">
        <w:t>.</w:t>
      </w:r>
    </w:p>
    <w:p w:rsidR="006135D1" w:rsidRDefault="006135D1" w:rsidP="007528C2">
      <w:pPr>
        <w:ind w:left="720"/>
        <w:jc w:val="both"/>
      </w:pPr>
      <w:r>
        <w:t xml:space="preserve">These are </w:t>
      </w:r>
      <w:r w:rsidR="00D563BB">
        <w:t xml:space="preserve">usually found </w:t>
      </w:r>
      <w:r w:rsidR="002436D7">
        <w:t>when the text follows/precede</w:t>
      </w:r>
      <w:r w:rsidR="00643536">
        <w:t>s</w:t>
      </w:r>
      <w:r w:rsidR="002436D7">
        <w:t xml:space="preserve"> numbers or numbering text such as A,B,C… or a,b,c …</w:t>
      </w:r>
    </w:p>
    <w:p w:rsidR="00CC3239" w:rsidRPr="002F3303" w:rsidRDefault="00CC3239" w:rsidP="007528C2">
      <w:pPr>
        <w:ind w:left="720"/>
        <w:jc w:val="both"/>
        <w:rPr>
          <w:lang w:val="fr-CH"/>
        </w:rPr>
      </w:pPr>
      <w:r w:rsidRPr="002F3303">
        <w:rPr>
          <w:lang w:val="fr-CH"/>
        </w:rPr>
        <w:t>Some examples:</w:t>
      </w:r>
    </w:p>
    <w:p w:rsidR="001F7A45" w:rsidRPr="007528C2" w:rsidRDefault="001F7A45" w:rsidP="0074488C">
      <w:pPr>
        <w:spacing w:before="0" w:after="0"/>
        <w:ind w:left="994"/>
        <w:jc w:val="both"/>
        <w:rPr>
          <w:sz w:val="18"/>
          <w:szCs w:val="18"/>
          <w:lang w:val="fr-CH"/>
        </w:rPr>
      </w:pPr>
      <w:r w:rsidRPr="007528C2">
        <w:rPr>
          <w:sz w:val="18"/>
          <w:szCs w:val="18"/>
          <w:lang w:val="fr-CH"/>
        </w:rPr>
        <w:t>[number] [SI Unit]</w:t>
      </w:r>
    </w:p>
    <w:p w:rsidR="00373B95" w:rsidRPr="007528C2" w:rsidRDefault="001F7A45" w:rsidP="0074488C">
      <w:pPr>
        <w:spacing w:before="0" w:after="0"/>
        <w:ind w:left="994"/>
        <w:jc w:val="both"/>
        <w:rPr>
          <w:sz w:val="18"/>
          <w:szCs w:val="18"/>
          <w:lang w:val="fr-CH"/>
        </w:rPr>
      </w:pPr>
      <w:r w:rsidRPr="007528C2">
        <w:rPr>
          <w:sz w:val="18"/>
          <w:szCs w:val="18"/>
          <w:lang w:val="fr-CH"/>
        </w:rPr>
        <w:t xml:space="preserve"> </w:t>
      </w:r>
      <w:r w:rsidR="00373B95" w:rsidRPr="007528C2">
        <w:rPr>
          <w:sz w:val="18"/>
          <w:szCs w:val="18"/>
          <w:lang w:val="fr-CH"/>
        </w:rPr>
        <w:t>(Part)</w:t>
      </w:r>
      <w:r w:rsidR="00373B95" w:rsidRPr="007528C2">
        <w:rPr>
          <w:color w:val="FF0000"/>
          <w:sz w:val="18"/>
          <w:szCs w:val="18"/>
          <w:lang w:val="fr-CH"/>
        </w:rPr>
        <w:t>[space]</w:t>
      </w:r>
      <w:r w:rsidR="00373B95" w:rsidRPr="007528C2">
        <w:rPr>
          <w:sz w:val="18"/>
          <w:szCs w:val="18"/>
          <w:lang w:val="fr-CH"/>
        </w:rPr>
        <w:t>([0-9])</w:t>
      </w:r>
    </w:p>
    <w:p w:rsidR="00373B95" w:rsidRPr="007528C2" w:rsidRDefault="00373B95" w:rsidP="0074488C">
      <w:pPr>
        <w:spacing w:before="0" w:after="0"/>
        <w:ind w:left="994"/>
        <w:jc w:val="both"/>
        <w:rPr>
          <w:sz w:val="18"/>
          <w:szCs w:val="18"/>
          <w:lang w:val="fr-CH"/>
        </w:rPr>
      </w:pPr>
      <w:r w:rsidRPr="007528C2">
        <w:rPr>
          <w:sz w:val="18"/>
          <w:szCs w:val="18"/>
          <w:lang w:val="fr-CH"/>
        </w:rPr>
        <w:t>(Partie)</w:t>
      </w:r>
      <w:r w:rsidRPr="007528C2">
        <w:rPr>
          <w:color w:val="FF0000"/>
          <w:sz w:val="18"/>
          <w:szCs w:val="18"/>
          <w:lang w:val="fr-CH"/>
        </w:rPr>
        <w:t>[space]</w:t>
      </w:r>
      <w:r w:rsidRPr="007528C2">
        <w:rPr>
          <w:sz w:val="18"/>
          <w:szCs w:val="18"/>
          <w:lang w:val="fr-CH"/>
        </w:rPr>
        <w:t>([0-9])</w:t>
      </w:r>
    </w:p>
    <w:p w:rsidR="00373B95" w:rsidRPr="00730D66" w:rsidRDefault="00373B95" w:rsidP="0074488C">
      <w:pPr>
        <w:spacing w:before="0" w:after="0"/>
        <w:ind w:left="994"/>
        <w:jc w:val="both"/>
        <w:rPr>
          <w:sz w:val="18"/>
          <w:szCs w:val="18"/>
          <w:lang w:val="fr-CH"/>
        </w:rPr>
      </w:pPr>
      <w:r w:rsidRPr="00730D66">
        <w:rPr>
          <w:sz w:val="18"/>
          <w:szCs w:val="18"/>
          <w:lang w:val="fr-CH"/>
        </w:rPr>
        <w:t>([0-9])</w:t>
      </w:r>
      <w:r w:rsidRPr="00730D66">
        <w:rPr>
          <w:color w:val="FF0000"/>
          <w:sz w:val="18"/>
          <w:szCs w:val="18"/>
          <w:lang w:val="fr-CH"/>
        </w:rPr>
        <w:t>[space]</w:t>
      </w:r>
      <w:r w:rsidRPr="00730D66">
        <w:rPr>
          <w:sz w:val="18"/>
          <w:szCs w:val="18"/>
          <w:lang w:val="fr-CH"/>
        </w:rPr>
        <w:t>(%)</w:t>
      </w:r>
    </w:p>
    <w:p w:rsidR="00373B95" w:rsidRPr="00730D66" w:rsidRDefault="00373B95" w:rsidP="0074488C">
      <w:pPr>
        <w:spacing w:before="0" w:after="0"/>
        <w:ind w:left="994"/>
        <w:jc w:val="both"/>
        <w:rPr>
          <w:sz w:val="18"/>
          <w:szCs w:val="18"/>
          <w:lang w:val="fr-CH"/>
        </w:rPr>
      </w:pPr>
      <w:r w:rsidRPr="00730D66">
        <w:rPr>
          <w:sz w:val="18"/>
          <w:szCs w:val="18"/>
          <w:lang w:val="fr-CH"/>
        </w:rPr>
        <w:t>(ISO)</w:t>
      </w:r>
      <w:r w:rsidRPr="00730D66">
        <w:rPr>
          <w:color w:val="FF0000"/>
          <w:sz w:val="18"/>
          <w:szCs w:val="18"/>
          <w:lang w:val="fr-CH"/>
        </w:rPr>
        <w:t>[space]</w:t>
      </w:r>
      <w:r w:rsidRPr="00730D66">
        <w:rPr>
          <w:sz w:val="18"/>
          <w:szCs w:val="18"/>
          <w:lang w:val="fr-CH"/>
        </w:rPr>
        <w:t>([0-9])</w:t>
      </w:r>
    </w:p>
    <w:p w:rsidR="00373B95" w:rsidRPr="00730D66" w:rsidRDefault="00373B95" w:rsidP="0074488C">
      <w:pPr>
        <w:spacing w:before="0" w:after="0"/>
        <w:ind w:left="994"/>
        <w:jc w:val="both"/>
        <w:rPr>
          <w:sz w:val="18"/>
          <w:szCs w:val="18"/>
          <w:lang w:val="fr-CH"/>
        </w:rPr>
      </w:pPr>
      <w:r w:rsidRPr="00730D66">
        <w:rPr>
          <w:sz w:val="18"/>
          <w:szCs w:val="18"/>
          <w:lang w:val="fr-CH"/>
        </w:rPr>
        <w:t>(ISO/TC)</w:t>
      </w:r>
      <w:r w:rsidRPr="00730D66">
        <w:rPr>
          <w:color w:val="FF0000"/>
          <w:sz w:val="18"/>
          <w:szCs w:val="18"/>
          <w:lang w:val="fr-CH"/>
        </w:rPr>
        <w:t>[space]</w:t>
      </w:r>
      <w:r w:rsidRPr="00730D66">
        <w:rPr>
          <w:sz w:val="18"/>
          <w:szCs w:val="18"/>
          <w:lang w:val="fr-CH"/>
        </w:rPr>
        <w:t>([0-9])</w:t>
      </w:r>
    </w:p>
    <w:p w:rsidR="00373B95" w:rsidRPr="00730D66" w:rsidRDefault="00373B95" w:rsidP="0074488C">
      <w:pPr>
        <w:spacing w:before="0" w:after="0"/>
        <w:ind w:left="994"/>
        <w:jc w:val="both"/>
        <w:rPr>
          <w:sz w:val="18"/>
          <w:szCs w:val="18"/>
          <w:lang w:val="fr-CH"/>
        </w:rPr>
      </w:pPr>
      <w:r w:rsidRPr="00730D66">
        <w:rPr>
          <w:sz w:val="18"/>
          <w:szCs w:val="18"/>
          <w:lang w:val="fr-CH"/>
        </w:rPr>
        <w:t>(NOTE)</w:t>
      </w:r>
      <w:r w:rsidRPr="00730D66">
        <w:rPr>
          <w:color w:val="FF0000"/>
          <w:sz w:val="18"/>
          <w:szCs w:val="18"/>
          <w:lang w:val="fr-CH"/>
        </w:rPr>
        <w:t>[space]</w:t>
      </w:r>
      <w:r w:rsidRPr="00730D66">
        <w:rPr>
          <w:sz w:val="18"/>
          <w:szCs w:val="18"/>
          <w:lang w:val="fr-CH"/>
        </w:rPr>
        <w:t>([0-9])</w:t>
      </w:r>
    </w:p>
    <w:p w:rsidR="00373B95" w:rsidRPr="00730D66" w:rsidRDefault="00373B95" w:rsidP="0074488C">
      <w:pPr>
        <w:spacing w:before="0" w:after="0"/>
        <w:ind w:left="994"/>
        <w:jc w:val="both"/>
        <w:rPr>
          <w:sz w:val="18"/>
          <w:szCs w:val="18"/>
          <w:lang w:val="fr-CH"/>
        </w:rPr>
      </w:pPr>
      <w:r w:rsidRPr="00730D66">
        <w:rPr>
          <w:sz w:val="18"/>
          <w:szCs w:val="18"/>
          <w:lang w:val="fr-CH"/>
        </w:rPr>
        <w:t>(Table)</w:t>
      </w:r>
      <w:r w:rsidRPr="00730D66">
        <w:rPr>
          <w:color w:val="FF0000"/>
          <w:sz w:val="18"/>
          <w:szCs w:val="18"/>
          <w:lang w:val="fr-CH"/>
        </w:rPr>
        <w:t>[space]</w:t>
      </w:r>
      <w:r w:rsidRPr="00730D66">
        <w:rPr>
          <w:sz w:val="18"/>
          <w:szCs w:val="18"/>
          <w:lang w:val="fr-CH"/>
        </w:rPr>
        <w:t>([0-9])</w:t>
      </w:r>
    </w:p>
    <w:p w:rsidR="00373B95" w:rsidRPr="00730D66" w:rsidRDefault="00373B95" w:rsidP="0074488C">
      <w:pPr>
        <w:spacing w:before="0" w:after="0"/>
        <w:ind w:left="994"/>
        <w:jc w:val="both"/>
        <w:rPr>
          <w:sz w:val="18"/>
          <w:szCs w:val="18"/>
          <w:lang w:val="fr-CH"/>
        </w:rPr>
      </w:pPr>
      <w:r w:rsidRPr="00730D66">
        <w:rPr>
          <w:sz w:val="18"/>
          <w:szCs w:val="18"/>
          <w:lang w:val="fr-CH"/>
        </w:rPr>
        <w:t>(Equation)</w:t>
      </w:r>
      <w:r w:rsidRPr="00730D66">
        <w:rPr>
          <w:color w:val="FF0000"/>
          <w:sz w:val="18"/>
          <w:szCs w:val="18"/>
          <w:lang w:val="fr-CH"/>
        </w:rPr>
        <w:t>[space]</w:t>
      </w:r>
      <w:r w:rsidRPr="00730D66">
        <w:rPr>
          <w:sz w:val="18"/>
          <w:szCs w:val="18"/>
          <w:lang w:val="fr-CH"/>
        </w:rPr>
        <w:t>([\((0-9)*\)])</w:t>
      </w:r>
    </w:p>
    <w:p w:rsidR="00373B95" w:rsidRPr="00730D66" w:rsidRDefault="00373B95" w:rsidP="0074488C">
      <w:pPr>
        <w:spacing w:before="0" w:after="0"/>
        <w:ind w:left="994"/>
        <w:jc w:val="both"/>
        <w:rPr>
          <w:sz w:val="18"/>
          <w:szCs w:val="18"/>
          <w:lang w:val="fr-CH"/>
        </w:rPr>
      </w:pPr>
      <w:r w:rsidRPr="00730D66">
        <w:rPr>
          <w:sz w:val="18"/>
          <w:szCs w:val="18"/>
          <w:lang w:val="fr-CH"/>
        </w:rPr>
        <w:t>(SC)</w:t>
      </w:r>
      <w:r w:rsidRPr="00730D66">
        <w:rPr>
          <w:color w:val="FF0000"/>
          <w:sz w:val="18"/>
          <w:szCs w:val="18"/>
          <w:lang w:val="fr-CH"/>
        </w:rPr>
        <w:t>[space]</w:t>
      </w:r>
      <w:r w:rsidRPr="00730D66">
        <w:rPr>
          <w:sz w:val="18"/>
          <w:szCs w:val="18"/>
          <w:lang w:val="fr-CH"/>
        </w:rPr>
        <w:t>([0-9])</w:t>
      </w:r>
    </w:p>
    <w:p w:rsidR="00373B95" w:rsidRPr="00730D66" w:rsidRDefault="00373B95" w:rsidP="0074488C">
      <w:pPr>
        <w:spacing w:before="0" w:after="0"/>
        <w:ind w:left="994"/>
        <w:jc w:val="both"/>
        <w:rPr>
          <w:sz w:val="18"/>
          <w:szCs w:val="18"/>
          <w:lang w:val="fr-CH"/>
        </w:rPr>
      </w:pPr>
      <w:r w:rsidRPr="00730D66">
        <w:rPr>
          <w:sz w:val="18"/>
          <w:szCs w:val="18"/>
          <w:lang w:val="fr-CH"/>
        </w:rPr>
        <w:t>(Figure)</w:t>
      </w:r>
      <w:r w:rsidRPr="00730D66">
        <w:rPr>
          <w:color w:val="FF0000"/>
          <w:sz w:val="18"/>
          <w:szCs w:val="18"/>
          <w:lang w:val="fr-CH"/>
        </w:rPr>
        <w:t>[space]</w:t>
      </w:r>
      <w:r w:rsidRPr="00730D66">
        <w:rPr>
          <w:sz w:val="18"/>
          <w:szCs w:val="18"/>
          <w:lang w:val="fr-CH"/>
        </w:rPr>
        <w:t>([0-9])</w:t>
      </w:r>
    </w:p>
    <w:p w:rsidR="00373B95" w:rsidRPr="00730D66" w:rsidRDefault="00373B95" w:rsidP="0074488C">
      <w:pPr>
        <w:spacing w:before="0" w:after="0"/>
        <w:ind w:left="994"/>
        <w:jc w:val="both"/>
        <w:rPr>
          <w:sz w:val="18"/>
          <w:szCs w:val="18"/>
          <w:lang w:val="fr-CH"/>
        </w:rPr>
      </w:pPr>
      <w:r w:rsidRPr="00730D66">
        <w:rPr>
          <w:sz w:val="18"/>
          <w:szCs w:val="18"/>
          <w:lang w:val="fr-CH"/>
        </w:rPr>
        <w:t>(Clause)</w:t>
      </w:r>
      <w:r w:rsidRPr="00730D66">
        <w:rPr>
          <w:color w:val="FF0000"/>
          <w:sz w:val="18"/>
          <w:szCs w:val="18"/>
          <w:lang w:val="fr-CH"/>
        </w:rPr>
        <w:t>[space]</w:t>
      </w:r>
      <w:r w:rsidRPr="00730D66">
        <w:rPr>
          <w:sz w:val="18"/>
          <w:szCs w:val="18"/>
          <w:lang w:val="fr-CH"/>
        </w:rPr>
        <w:t>([0-9])</w:t>
      </w:r>
    </w:p>
    <w:p w:rsidR="00373B95" w:rsidRPr="00730D66" w:rsidRDefault="00373B95" w:rsidP="0074488C">
      <w:pPr>
        <w:spacing w:before="0" w:after="0"/>
        <w:ind w:left="994"/>
        <w:jc w:val="both"/>
        <w:rPr>
          <w:sz w:val="18"/>
          <w:szCs w:val="18"/>
          <w:lang w:val="fr-CH"/>
        </w:rPr>
      </w:pPr>
      <w:r w:rsidRPr="00730D66">
        <w:rPr>
          <w:sz w:val="18"/>
          <w:szCs w:val="18"/>
          <w:lang w:val="fr-CH"/>
        </w:rPr>
        <w:t>(Volume)</w:t>
      </w:r>
      <w:r w:rsidRPr="00730D66">
        <w:rPr>
          <w:color w:val="FF0000"/>
          <w:sz w:val="18"/>
          <w:szCs w:val="18"/>
          <w:lang w:val="fr-CH"/>
        </w:rPr>
        <w:t>[space]</w:t>
      </w:r>
      <w:r w:rsidRPr="00730D66">
        <w:rPr>
          <w:sz w:val="18"/>
          <w:szCs w:val="18"/>
          <w:lang w:val="fr-CH"/>
        </w:rPr>
        <w:t>([0-9])</w:t>
      </w:r>
    </w:p>
    <w:p w:rsidR="00373B95" w:rsidRPr="00730D66" w:rsidRDefault="00373B95" w:rsidP="0074488C">
      <w:pPr>
        <w:spacing w:before="0" w:after="0"/>
        <w:ind w:left="994"/>
        <w:jc w:val="both"/>
        <w:rPr>
          <w:sz w:val="18"/>
          <w:szCs w:val="18"/>
          <w:lang w:val="fr-CH"/>
        </w:rPr>
      </w:pPr>
      <w:r w:rsidRPr="00730D66">
        <w:rPr>
          <w:sz w:val="18"/>
          <w:szCs w:val="18"/>
          <w:lang w:val="fr-CH"/>
        </w:rPr>
        <w:t>(Article)</w:t>
      </w:r>
      <w:r w:rsidRPr="00730D66">
        <w:rPr>
          <w:color w:val="FF0000"/>
          <w:sz w:val="18"/>
          <w:szCs w:val="18"/>
          <w:lang w:val="fr-CH"/>
        </w:rPr>
        <w:t>[space]</w:t>
      </w:r>
      <w:r w:rsidRPr="00730D66">
        <w:rPr>
          <w:sz w:val="18"/>
          <w:szCs w:val="18"/>
          <w:lang w:val="fr-CH"/>
        </w:rPr>
        <w:t>([A-Z|a-z][ |\.|\)])</w:t>
      </w:r>
    </w:p>
    <w:p w:rsidR="00373B95" w:rsidRPr="007528C2" w:rsidRDefault="00373B95" w:rsidP="0074488C">
      <w:pPr>
        <w:spacing w:before="0" w:after="0"/>
        <w:ind w:left="994"/>
        <w:jc w:val="both"/>
        <w:rPr>
          <w:sz w:val="18"/>
          <w:szCs w:val="18"/>
        </w:rPr>
      </w:pPr>
      <w:r w:rsidRPr="007528C2">
        <w:rPr>
          <w:sz w:val="18"/>
          <w:szCs w:val="18"/>
        </w:rPr>
        <w:t>(Step)</w:t>
      </w:r>
      <w:r w:rsidRPr="007528C2">
        <w:rPr>
          <w:color w:val="FF0000"/>
          <w:sz w:val="18"/>
          <w:szCs w:val="18"/>
        </w:rPr>
        <w:t>[space]</w:t>
      </w:r>
      <w:r w:rsidRPr="007528C2">
        <w:rPr>
          <w:sz w:val="18"/>
          <w:szCs w:val="18"/>
        </w:rPr>
        <w:t>([0-9])</w:t>
      </w:r>
    </w:p>
    <w:p w:rsidR="00373B95" w:rsidRPr="007528C2" w:rsidRDefault="00373B95" w:rsidP="0074488C">
      <w:pPr>
        <w:spacing w:before="0" w:after="0"/>
        <w:ind w:left="994"/>
        <w:jc w:val="both"/>
        <w:rPr>
          <w:sz w:val="18"/>
          <w:szCs w:val="18"/>
        </w:rPr>
      </w:pPr>
      <w:r w:rsidRPr="007528C2">
        <w:rPr>
          <w:sz w:val="18"/>
          <w:szCs w:val="18"/>
        </w:rPr>
        <w:t>(OIML)</w:t>
      </w:r>
      <w:r w:rsidRPr="007528C2">
        <w:rPr>
          <w:color w:val="FF0000"/>
          <w:sz w:val="18"/>
          <w:szCs w:val="18"/>
        </w:rPr>
        <w:t>[space]</w:t>
      </w:r>
      <w:r w:rsidRPr="007528C2">
        <w:rPr>
          <w:sz w:val="18"/>
          <w:szCs w:val="18"/>
        </w:rPr>
        <w:t>(D)</w:t>
      </w:r>
    </w:p>
    <w:p w:rsidR="00373B95" w:rsidRPr="00730D66" w:rsidRDefault="00373B95" w:rsidP="0074488C">
      <w:pPr>
        <w:spacing w:before="0" w:after="0"/>
        <w:ind w:left="994"/>
        <w:jc w:val="both"/>
        <w:rPr>
          <w:sz w:val="18"/>
          <w:szCs w:val="18"/>
          <w:lang w:val="fr-CH"/>
        </w:rPr>
      </w:pPr>
      <w:r w:rsidRPr="00730D66">
        <w:rPr>
          <w:sz w:val="18"/>
          <w:szCs w:val="18"/>
          <w:lang w:val="fr-CH"/>
        </w:rPr>
        <w:t>(Annex)</w:t>
      </w:r>
      <w:r w:rsidRPr="00730D66">
        <w:rPr>
          <w:color w:val="FF0000"/>
          <w:sz w:val="18"/>
          <w:szCs w:val="18"/>
          <w:lang w:val="fr-CH"/>
        </w:rPr>
        <w:t>[space]</w:t>
      </w:r>
      <w:r w:rsidRPr="00730D66">
        <w:rPr>
          <w:sz w:val="18"/>
          <w:szCs w:val="18"/>
          <w:lang w:val="fr-CH"/>
        </w:rPr>
        <w:t>([A-Z|a-z][ |\.|\)])</w:t>
      </w:r>
    </w:p>
    <w:p w:rsidR="00373B95" w:rsidRPr="007528C2" w:rsidRDefault="00373B95" w:rsidP="0074488C">
      <w:pPr>
        <w:spacing w:before="0" w:after="0"/>
        <w:ind w:left="994"/>
        <w:jc w:val="both"/>
        <w:rPr>
          <w:sz w:val="18"/>
          <w:szCs w:val="18"/>
          <w:lang w:val="fr-CH"/>
        </w:rPr>
      </w:pPr>
      <w:r w:rsidRPr="007528C2">
        <w:rPr>
          <w:sz w:val="18"/>
          <w:szCs w:val="18"/>
          <w:lang w:val="fr-CH"/>
        </w:rPr>
        <w:t>(Annexe)</w:t>
      </w:r>
      <w:r w:rsidRPr="007528C2">
        <w:rPr>
          <w:color w:val="FF0000"/>
          <w:sz w:val="18"/>
          <w:szCs w:val="18"/>
          <w:lang w:val="fr-CH"/>
        </w:rPr>
        <w:t>[space]</w:t>
      </w:r>
      <w:r w:rsidRPr="007528C2">
        <w:rPr>
          <w:sz w:val="18"/>
          <w:szCs w:val="18"/>
          <w:lang w:val="fr-CH"/>
        </w:rPr>
        <w:t>([A-Z|a-z][ |\.|\)])</w:t>
      </w:r>
    </w:p>
    <w:p w:rsidR="00373B95" w:rsidRPr="007528C2" w:rsidRDefault="00373B95" w:rsidP="0074488C">
      <w:pPr>
        <w:spacing w:before="0" w:after="0"/>
        <w:ind w:left="994"/>
        <w:jc w:val="both"/>
        <w:rPr>
          <w:sz w:val="18"/>
          <w:szCs w:val="18"/>
        </w:rPr>
      </w:pPr>
      <w:r w:rsidRPr="007528C2">
        <w:rPr>
          <w:color w:val="FF0000"/>
          <w:sz w:val="18"/>
          <w:szCs w:val="18"/>
        </w:rPr>
        <w:t>[space]</w:t>
      </w:r>
      <w:r w:rsidRPr="007528C2">
        <w:rPr>
          <w:sz w:val="18"/>
          <w:szCs w:val="18"/>
        </w:rPr>
        <w:t>(— [A-Z])</w:t>
      </w:r>
    </w:p>
    <w:p w:rsidR="00AF4B72" w:rsidRPr="007528C2" w:rsidRDefault="00AF4B72" w:rsidP="0074488C">
      <w:pPr>
        <w:spacing w:before="0" w:after="0"/>
        <w:ind w:left="994"/>
        <w:jc w:val="both"/>
        <w:rPr>
          <w:color w:val="auto"/>
          <w:sz w:val="18"/>
          <w:szCs w:val="18"/>
        </w:rPr>
      </w:pPr>
      <w:r w:rsidRPr="007528C2">
        <w:rPr>
          <w:color w:val="auto"/>
          <w:sz w:val="18"/>
          <w:szCs w:val="18"/>
        </w:rPr>
        <w:t>[0-9] [mathematical signs] ][0-9]</w:t>
      </w:r>
    </w:p>
    <w:p w:rsidR="00052E58" w:rsidRDefault="00052E58" w:rsidP="0074488C">
      <w:pPr>
        <w:spacing w:before="0" w:after="0"/>
        <w:ind w:left="994"/>
        <w:jc w:val="both"/>
        <w:rPr>
          <w:color w:val="auto"/>
        </w:rPr>
      </w:pPr>
      <w:r w:rsidRPr="007528C2">
        <w:rPr>
          <w:color w:val="auto"/>
          <w:sz w:val="18"/>
          <w:szCs w:val="18"/>
        </w:rPr>
        <w:t>Numbers like … 1 000, the space should be placed in the space (1&amp;#x00A</w:t>
      </w:r>
      <w:r w:rsidR="00D93C42" w:rsidRPr="007528C2">
        <w:rPr>
          <w:color w:val="auto"/>
          <w:sz w:val="18"/>
          <w:szCs w:val="18"/>
        </w:rPr>
        <w:t>0</w:t>
      </w:r>
      <w:r w:rsidRPr="007528C2">
        <w:rPr>
          <w:color w:val="auto"/>
          <w:sz w:val="18"/>
          <w:szCs w:val="18"/>
        </w:rPr>
        <w:t>;000)</w:t>
      </w:r>
    </w:p>
    <w:p w:rsidR="00F149B4" w:rsidRDefault="00F149B4" w:rsidP="0074488C">
      <w:pPr>
        <w:spacing w:before="0" w:after="0"/>
        <w:ind w:left="994"/>
        <w:jc w:val="both"/>
        <w:rPr>
          <w:color w:val="auto"/>
        </w:rPr>
      </w:pPr>
    </w:p>
    <w:p w:rsidR="00F149B4" w:rsidRDefault="00F149B4" w:rsidP="003F6CBE">
      <w:pPr>
        <w:spacing w:before="0" w:after="0"/>
        <w:ind w:left="720"/>
        <w:jc w:val="both"/>
        <w:rPr>
          <w:b/>
          <w:bCs/>
          <w:color w:val="auto"/>
        </w:rPr>
      </w:pPr>
      <w:r>
        <w:rPr>
          <w:color w:val="auto"/>
        </w:rPr>
        <w:t>For more patterns, please refer</w:t>
      </w:r>
      <w:r w:rsidR="00643536">
        <w:rPr>
          <w:color w:val="auto"/>
        </w:rPr>
        <w:t xml:space="preserve"> to</w:t>
      </w:r>
      <w:r>
        <w:rPr>
          <w:color w:val="auto"/>
        </w:rPr>
        <w:t xml:space="preserve"> </w:t>
      </w:r>
      <w:r w:rsidR="00603FCB" w:rsidRPr="00603FCB">
        <w:rPr>
          <w:b/>
          <w:bCs/>
          <w:color w:val="auto"/>
        </w:rPr>
        <w:t>Guidelines for coding non-breaking space_ISO XML Legacy Conversion Project.docx</w:t>
      </w:r>
      <w:r w:rsidR="00A30F54">
        <w:rPr>
          <w:b/>
          <w:bCs/>
          <w:color w:val="auto"/>
        </w:rPr>
        <w:t>.</w:t>
      </w:r>
    </w:p>
    <w:p w:rsidR="00925B71" w:rsidRDefault="00925B71" w:rsidP="003F6CBE">
      <w:pPr>
        <w:spacing w:before="0" w:after="0"/>
        <w:ind w:left="720"/>
        <w:jc w:val="both"/>
        <w:rPr>
          <w:b/>
          <w:bCs/>
          <w:color w:val="auto"/>
        </w:rPr>
      </w:pPr>
    </w:p>
    <w:p w:rsidR="009F69F1" w:rsidRDefault="009F69F1" w:rsidP="009F69F1">
      <w:pPr>
        <w:pStyle w:val="Heading2"/>
        <w:rPr>
          <w:highlight w:val="yellow"/>
        </w:rPr>
      </w:pPr>
      <w:bookmarkStart w:id="22" w:name="_Toc323811644"/>
      <w:r w:rsidRPr="009F69F1">
        <w:rPr>
          <w:highlight w:val="yellow"/>
        </w:rPr>
        <w:lastRenderedPageBreak/>
        <w:t>Using &lt;label&gt;</w:t>
      </w:r>
      <w:bookmarkEnd w:id="22"/>
    </w:p>
    <w:p w:rsidR="00805F50" w:rsidRPr="009A5B3A" w:rsidRDefault="00805F50" w:rsidP="00805F50">
      <w:pPr>
        <w:pStyle w:val="ListParagraph"/>
        <w:ind w:left="600"/>
        <w:rPr>
          <w:rFonts w:asciiTheme="majorHAnsi" w:hAnsiTheme="majorHAnsi"/>
          <w:sz w:val="24"/>
          <w:szCs w:val="24"/>
        </w:rPr>
      </w:pPr>
      <w:r w:rsidRPr="00805F50">
        <w:rPr>
          <w:rFonts w:asciiTheme="majorHAnsi" w:hAnsiTheme="majorHAnsi"/>
          <w:sz w:val="24"/>
          <w:szCs w:val="24"/>
          <w:highlight w:val="yellow"/>
        </w:rPr>
        <w:t>Retain italic and underline formatting of the label content. no need retain bold formatting</w:t>
      </w:r>
    </w:p>
    <w:p w:rsidR="00925B71" w:rsidRPr="00D25FAE" w:rsidRDefault="00925B71" w:rsidP="00925B71">
      <w:pPr>
        <w:pStyle w:val="Heading2"/>
      </w:pPr>
      <w:bookmarkStart w:id="23" w:name="_Toc323811645"/>
      <w:r w:rsidRPr="00D25FAE">
        <w:t>Using &lt;p&gt;</w:t>
      </w:r>
      <w:bookmarkEnd w:id="23"/>
    </w:p>
    <w:p w:rsidR="00925B71" w:rsidRPr="00D25FAE" w:rsidRDefault="00EA062C" w:rsidP="003F6CBE">
      <w:pPr>
        <w:spacing w:before="0" w:after="0"/>
        <w:ind w:left="720"/>
        <w:jc w:val="both"/>
        <w:rPr>
          <w:color w:val="auto"/>
        </w:rPr>
      </w:pPr>
      <w:r w:rsidRPr="00D25FAE">
        <w:rPr>
          <w:color w:val="auto"/>
        </w:rPr>
        <w:t xml:space="preserve">Text should be coded using &lt;p&gt; element. </w:t>
      </w:r>
    </w:p>
    <w:p w:rsidR="00EA062C" w:rsidRPr="00D25FAE" w:rsidRDefault="00EA062C" w:rsidP="00925B71">
      <w:pPr>
        <w:spacing w:before="0" w:after="0"/>
        <w:ind w:left="720"/>
        <w:jc w:val="both"/>
        <w:rPr>
          <w:color w:val="auto"/>
        </w:rPr>
      </w:pPr>
      <w:r w:rsidRPr="00D25FAE">
        <w:rPr>
          <w:color w:val="auto"/>
        </w:rPr>
        <w:t>T</w:t>
      </w:r>
      <w:r w:rsidR="00925B71" w:rsidRPr="00D25FAE">
        <w:rPr>
          <w:color w:val="auto"/>
        </w:rPr>
        <w:t>o define the alignment of an entire p</w:t>
      </w:r>
      <w:r w:rsidRPr="00D25FAE">
        <w:rPr>
          <w:color w:val="auto"/>
        </w:rPr>
        <w:t xml:space="preserve"> the @</w:t>
      </w:r>
      <w:r w:rsidRPr="00D25FAE">
        <w:t xml:space="preserve"> </w:t>
      </w:r>
      <w:r w:rsidRPr="00D25FAE">
        <w:rPr>
          <w:color w:val="auto"/>
        </w:rPr>
        <w:t>style-type can be used</w:t>
      </w:r>
      <w:r w:rsidR="00925B71" w:rsidRPr="00D25FAE">
        <w:rPr>
          <w:color w:val="auto"/>
        </w:rPr>
        <w:t xml:space="preserve">. </w:t>
      </w:r>
    </w:p>
    <w:p w:rsidR="00925B71" w:rsidRPr="00D25FAE" w:rsidRDefault="00925B71" w:rsidP="00925B71">
      <w:pPr>
        <w:spacing w:before="0" w:after="0"/>
        <w:ind w:left="720"/>
        <w:jc w:val="both"/>
        <w:rPr>
          <w:color w:val="auto"/>
        </w:rPr>
      </w:pPr>
      <w:r w:rsidRPr="00D25FAE">
        <w:rPr>
          <w:color w:val="auto"/>
        </w:rPr>
        <w:t>The values of style-type are:</w:t>
      </w:r>
    </w:p>
    <w:p w:rsidR="00925B71" w:rsidRPr="00D25FAE" w:rsidRDefault="00925B71" w:rsidP="00BF5267">
      <w:pPr>
        <w:pStyle w:val="ListParagraph"/>
        <w:numPr>
          <w:ilvl w:val="0"/>
          <w:numId w:val="27"/>
        </w:numPr>
        <w:spacing w:before="0" w:after="0"/>
        <w:jc w:val="both"/>
        <w:rPr>
          <w:color w:val="auto"/>
        </w:rPr>
      </w:pPr>
      <w:r w:rsidRPr="00D25FAE">
        <w:rPr>
          <w:color w:val="auto"/>
        </w:rPr>
        <w:t>align-left</w:t>
      </w:r>
    </w:p>
    <w:p w:rsidR="00925B71" w:rsidRPr="00D25FAE" w:rsidRDefault="00925B71" w:rsidP="00BF5267">
      <w:pPr>
        <w:pStyle w:val="ListParagraph"/>
        <w:numPr>
          <w:ilvl w:val="0"/>
          <w:numId w:val="27"/>
        </w:numPr>
        <w:spacing w:before="0" w:after="0"/>
        <w:jc w:val="both"/>
        <w:rPr>
          <w:color w:val="auto"/>
        </w:rPr>
      </w:pPr>
      <w:r w:rsidRPr="00D25FAE">
        <w:rPr>
          <w:color w:val="auto"/>
        </w:rPr>
        <w:t>align-right</w:t>
      </w:r>
    </w:p>
    <w:p w:rsidR="00925B71" w:rsidRPr="00D25FAE" w:rsidRDefault="00925B71" w:rsidP="00BF5267">
      <w:pPr>
        <w:pStyle w:val="ListParagraph"/>
        <w:numPr>
          <w:ilvl w:val="0"/>
          <w:numId w:val="27"/>
        </w:numPr>
        <w:spacing w:before="0" w:after="0"/>
        <w:jc w:val="both"/>
        <w:rPr>
          <w:color w:val="auto"/>
        </w:rPr>
      </w:pPr>
      <w:r w:rsidRPr="00D25FAE">
        <w:rPr>
          <w:color w:val="auto"/>
        </w:rPr>
        <w:t>align-center</w:t>
      </w:r>
    </w:p>
    <w:p w:rsidR="00925B71" w:rsidRPr="00D25FAE" w:rsidRDefault="00925B71" w:rsidP="00BF5267">
      <w:pPr>
        <w:pStyle w:val="ListParagraph"/>
        <w:numPr>
          <w:ilvl w:val="0"/>
          <w:numId w:val="27"/>
        </w:numPr>
        <w:spacing w:before="0" w:after="0"/>
        <w:jc w:val="both"/>
        <w:rPr>
          <w:color w:val="auto"/>
        </w:rPr>
      </w:pPr>
      <w:r w:rsidRPr="00D25FAE">
        <w:rPr>
          <w:color w:val="auto"/>
        </w:rPr>
        <w:t>valign-top</w:t>
      </w:r>
    </w:p>
    <w:p w:rsidR="00925B71" w:rsidRPr="00D25FAE" w:rsidRDefault="00925B71" w:rsidP="00BF5267">
      <w:pPr>
        <w:pStyle w:val="ListParagraph"/>
        <w:numPr>
          <w:ilvl w:val="0"/>
          <w:numId w:val="27"/>
        </w:numPr>
        <w:spacing w:before="0" w:after="0"/>
        <w:jc w:val="both"/>
        <w:rPr>
          <w:color w:val="auto"/>
        </w:rPr>
      </w:pPr>
      <w:r w:rsidRPr="00D25FAE">
        <w:rPr>
          <w:color w:val="auto"/>
        </w:rPr>
        <w:t>valign-bottom</w:t>
      </w:r>
    </w:p>
    <w:p w:rsidR="00925B71" w:rsidRPr="00D25FAE" w:rsidRDefault="00925B71" w:rsidP="00BF5267">
      <w:pPr>
        <w:pStyle w:val="ListParagraph"/>
        <w:numPr>
          <w:ilvl w:val="0"/>
          <w:numId w:val="27"/>
        </w:numPr>
        <w:spacing w:before="0" w:after="0"/>
        <w:jc w:val="both"/>
        <w:rPr>
          <w:color w:val="auto"/>
        </w:rPr>
      </w:pPr>
      <w:r w:rsidRPr="00D25FAE">
        <w:rPr>
          <w:color w:val="auto"/>
        </w:rPr>
        <w:t>valign-middle</w:t>
      </w:r>
    </w:p>
    <w:p w:rsidR="00925B71" w:rsidRPr="00D25FAE" w:rsidRDefault="00925B71" w:rsidP="00BF5267">
      <w:pPr>
        <w:pStyle w:val="ListParagraph"/>
        <w:numPr>
          <w:ilvl w:val="0"/>
          <w:numId w:val="27"/>
        </w:numPr>
        <w:spacing w:before="0" w:after="0"/>
        <w:jc w:val="both"/>
        <w:rPr>
          <w:color w:val="auto"/>
        </w:rPr>
      </w:pPr>
      <w:r w:rsidRPr="00D25FAE">
        <w:rPr>
          <w:color w:val="auto"/>
        </w:rPr>
        <w:t>indent</w:t>
      </w:r>
    </w:p>
    <w:p w:rsidR="00925B71" w:rsidRPr="00D25FAE" w:rsidRDefault="00925B71" w:rsidP="00BF5267">
      <w:pPr>
        <w:pStyle w:val="ListParagraph"/>
        <w:numPr>
          <w:ilvl w:val="0"/>
          <w:numId w:val="27"/>
        </w:numPr>
        <w:spacing w:before="0" w:after="0"/>
        <w:jc w:val="both"/>
        <w:rPr>
          <w:color w:val="auto"/>
          <w:highlight w:val="yellow"/>
        </w:rPr>
      </w:pPr>
      <w:r w:rsidRPr="00D25FAE">
        <w:rPr>
          <w:color w:val="auto"/>
          <w:highlight w:val="yellow"/>
        </w:rPr>
        <w:t>addition</w:t>
      </w:r>
      <w:r w:rsidR="00971EF1" w:rsidRPr="00D25FAE">
        <w:rPr>
          <w:color w:val="auto"/>
          <w:highlight w:val="yellow"/>
        </w:rPr>
        <w:t xml:space="preserve"> (give prior</w:t>
      </w:r>
      <w:r w:rsidR="0026555C">
        <w:rPr>
          <w:color w:val="auto"/>
          <w:highlight w:val="yellow"/>
        </w:rPr>
        <w:t>ity for using this inside &lt;style</w:t>
      </w:r>
      <w:r w:rsidR="00971EF1" w:rsidRPr="00D25FAE">
        <w:rPr>
          <w:color w:val="auto"/>
          <w:highlight w:val="yellow"/>
        </w:rPr>
        <w:t>d-content&gt; element</w:t>
      </w:r>
      <w:r w:rsidR="00EC7CCF" w:rsidRPr="00D25FAE">
        <w:rPr>
          <w:color w:val="auto"/>
          <w:highlight w:val="yellow"/>
        </w:rPr>
        <w:t>)</w:t>
      </w:r>
    </w:p>
    <w:p w:rsidR="00925B71" w:rsidRPr="00772C50" w:rsidRDefault="00925B71" w:rsidP="00925B71">
      <w:pPr>
        <w:spacing w:before="0" w:after="0"/>
        <w:ind w:left="720"/>
        <w:jc w:val="both"/>
        <w:rPr>
          <w:color w:val="auto"/>
          <w:highlight w:val="yellow"/>
        </w:rPr>
      </w:pPr>
    </w:p>
    <w:p w:rsidR="00EA062C" w:rsidRPr="00D25FAE" w:rsidRDefault="00925B71" w:rsidP="00925B71">
      <w:pPr>
        <w:spacing w:before="0" w:after="0"/>
        <w:ind w:left="720"/>
        <w:jc w:val="both"/>
        <w:rPr>
          <w:color w:val="auto"/>
        </w:rPr>
      </w:pPr>
      <w:r w:rsidRPr="00D25FAE">
        <w:rPr>
          <w:color w:val="auto"/>
        </w:rPr>
        <w:t xml:space="preserve">If more than one style-type should be defined we would use a semi colon separated lists, </w:t>
      </w:r>
    </w:p>
    <w:p w:rsidR="00925B71" w:rsidRPr="001D1471" w:rsidRDefault="00925B71" w:rsidP="00925B71">
      <w:pPr>
        <w:spacing w:before="0" w:after="0"/>
        <w:ind w:left="720"/>
        <w:jc w:val="both"/>
        <w:rPr>
          <w:color w:val="auto"/>
        </w:rPr>
      </w:pPr>
      <w:r w:rsidRPr="00D25FAE">
        <w:rPr>
          <w:color w:val="auto"/>
        </w:rPr>
        <w:t>e.g. @stype-type="align-center;valign-middle".</w:t>
      </w:r>
    </w:p>
    <w:p w:rsidR="00B65E86" w:rsidRDefault="00B65E86" w:rsidP="00372A56">
      <w:pPr>
        <w:pStyle w:val="Heading2"/>
      </w:pPr>
      <w:bookmarkStart w:id="24" w:name="_Toc323811646"/>
      <w:r>
        <w:t>Symbols</w:t>
      </w:r>
      <w:bookmarkEnd w:id="24"/>
    </w:p>
    <w:p w:rsidR="00BC1734" w:rsidRDefault="008B7829" w:rsidP="007528C2">
      <w:pPr>
        <w:ind w:left="720"/>
        <w:jc w:val="both"/>
      </w:pPr>
      <w:r>
        <w:t>Non-alphanumeric s</w:t>
      </w:r>
      <w:r w:rsidR="00B43424">
        <w:t>ymbols should be coded using UTF-8</w:t>
      </w:r>
      <w:r>
        <w:t xml:space="preserve"> codepoint.</w:t>
      </w:r>
      <w:r w:rsidR="00B43424">
        <w:t xml:space="preserve"> If a symbol</w:t>
      </w:r>
      <w:r w:rsidR="00B65E86">
        <w:t xml:space="preserve"> </w:t>
      </w:r>
      <w:r w:rsidR="00B43424">
        <w:t>has no UTF-8</w:t>
      </w:r>
      <w:r>
        <w:t xml:space="preserve"> codepoint</w:t>
      </w:r>
      <w:r w:rsidR="00B43424">
        <w:t>, discuss with ISO</w:t>
      </w:r>
      <w:r w:rsidR="00EA169F">
        <w:t xml:space="preserve"> how this should be coded properly</w:t>
      </w:r>
      <w:r w:rsidR="00B43424">
        <w:t>.</w:t>
      </w:r>
    </w:p>
    <w:p w:rsidR="00BC1734" w:rsidRDefault="00D472D4" w:rsidP="00372A56">
      <w:pPr>
        <w:pStyle w:val="Heading2"/>
      </w:pPr>
      <w:bookmarkStart w:id="25" w:name="_Toc323811647"/>
      <w:r>
        <w:t>Subscript/</w:t>
      </w:r>
      <w:r w:rsidR="00BC1734">
        <w:t>Superscript</w:t>
      </w:r>
      <w:r w:rsidR="005F3A27">
        <w:t xml:space="preserve"> &lt;sub&gt; &lt;sup&gt;</w:t>
      </w:r>
      <w:bookmarkEnd w:id="25"/>
    </w:p>
    <w:p w:rsidR="00BC1734" w:rsidRDefault="00BC1734" w:rsidP="007528C2">
      <w:pPr>
        <w:ind w:left="720"/>
        <w:jc w:val="both"/>
      </w:pPr>
      <w:r>
        <w:t xml:space="preserve">Superscript </w:t>
      </w:r>
      <w:r w:rsidR="00E64C72">
        <w:t xml:space="preserve">alpha </w:t>
      </w:r>
      <w:r w:rsidR="00D472D4">
        <w:t xml:space="preserve">characters </w:t>
      </w:r>
      <w:r>
        <w:t xml:space="preserve">normally represent a reference to a footnote. </w:t>
      </w:r>
      <w:r w:rsidR="00E64C72">
        <w:t xml:space="preserve">In addition to coding their appearance, the footnote </w:t>
      </w:r>
      <w:r>
        <w:t xml:space="preserve">references should be coded according to the guidance for coding </w:t>
      </w:r>
      <w:r w:rsidR="00EA169F">
        <w:t>footnote references (See 3.5, 8.1.5)</w:t>
      </w:r>
      <w:r>
        <w:t>.</w:t>
      </w:r>
    </w:p>
    <w:p w:rsidR="00D464FE" w:rsidRDefault="00D464FE" w:rsidP="00372A56">
      <w:pPr>
        <w:pStyle w:val="Heading2"/>
      </w:pPr>
      <w:bookmarkStart w:id="26" w:name="_Toc323811648"/>
      <w:r>
        <w:t>Using &lt;styled-content&gt;</w:t>
      </w:r>
      <w:bookmarkEnd w:id="26"/>
      <w:r w:rsidR="001F62AF">
        <w:t xml:space="preserve"> </w:t>
      </w:r>
    </w:p>
    <w:p w:rsidR="009D68D8" w:rsidRDefault="00EA169F" w:rsidP="007528C2">
      <w:pPr>
        <w:pStyle w:val="ListParagraph"/>
        <w:jc w:val="both"/>
      </w:pPr>
      <w:r>
        <w:t xml:space="preserve">Styled content </w:t>
      </w:r>
      <w:r w:rsidR="00561694">
        <w:t xml:space="preserve">is usually used with </w:t>
      </w:r>
      <w:r w:rsidR="009D68D8">
        <w:t>@style-type.</w:t>
      </w:r>
    </w:p>
    <w:p w:rsidR="009D68D8" w:rsidRDefault="009D68D8" w:rsidP="007528C2">
      <w:pPr>
        <w:pStyle w:val="ListParagraph"/>
        <w:jc w:val="both"/>
      </w:pPr>
      <w:r>
        <w:t>Values for @style-type include:</w:t>
      </w:r>
    </w:p>
    <w:p w:rsidR="009D68D8" w:rsidRDefault="00DA6E37" w:rsidP="00BF5267">
      <w:pPr>
        <w:pStyle w:val="ListParagraph"/>
        <w:numPr>
          <w:ilvl w:val="0"/>
          <w:numId w:val="18"/>
        </w:numPr>
        <w:jc w:val="both"/>
      </w:pPr>
      <w:r>
        <w:t>"</w:t>
      </w:r>
      <w:r w:rsidR="004B2976">
        <w:t>a</w:t>
      </w:r>
      <w:r w:rsidR="009D68D8">
        <w:t>ddition</w:t>
      </w:r>
      <w:r>
        <w:t>"</w:t>
      </w:r>
      <w:r w:rsidR="009D68D8">
        <w:t xml:space="preserve"> for blue and italicised text</w:t>
      </w:r>
    </w:p>
    <w:p w:rsidR="009D68D8" w:rsidRDefault="00DA6E37" w:rsidP="00BF5267">
      <w:pPr>
        <w:pStyle w:val="ListParagraph"/>
        <w:numPr>
          <w:ilvl w:val="0"/>
          <w:numId w:val="18"/>
        </w:numPr>
        <w:jc w:val="both"/>
      </w:pPr>
      <w:r>
        <w:t>"</w:t>
      </w:r>
      <w:r w:rsidR="004B2976">
        <w:t>n</w:t>
      </w:r>
      <w:r w:rsidR="009D68D8">
        <w:t>ormal</w:t>
      </w:r>
      <w:r>
        <w:t>"</w:t>
      </w:r>
      <w:r w:rsidR="009D68D8">
        <w:t xml:space="preserve"> for plain text within a styled string of text</w:t>
      </w:r>
    </w:p>
    <w:p w:rsidR="00570E21" w:rsidRDefault="00E06847" w:rsidP="007528C2">
      <w:pPr>
        <w:pStyle w:val="ListParagraph"/>
        <w:jc w:val="both"/>
      </w:pPr>
      <w:r>
        <w:t xml:space="preserve"> </w:t>
      </w:r>
    </w:p>
    <w:p w:rsidR="00570E21" w:rsidRDefault="00E06847" w:rsidP="007528C2">
      <w:pPr>
        <w:pStyle w:val="ListParagraph"/>
        <w:jc w:val="both"/>
      </w:pPr>
      <w:r>
        <w:t>For example:</w:t>
      </w:r>
    </w:p>
    <w:p w:rsidR="00D464FE" w:rsidRDefault="006D0B24" w:rsidP="003F6CBE">
      <w:pPr>
        <w:pStyle w:val="ListParagraph"/>
        <w:ind w:left="0"/>
        <w:jc w:val="both"/>
      </w:pPr>
      <w:r w:rsidRPr="003F6CBE">
        <w:rPr>
          <w:noProof/>
          <w:bdr w:val="single" w:sz="12" w:space="0" w:color="auto"/>
        </w:rPr>
        <w:lastRenderedPageBreak/>
        <w:drawing>
          <wp:inline distT="0" distB="0" distL="0" distR="0" wp14:anchorId="5E038F9F" wp14:editId="49A9A89E">
            <wp:extent cx="5972810" cy="93472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pet 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810" cy="934720"/>
                    </a:xfrm>
                    <a:prstGeom prst="rect">
                      <a:avLst/>
                    </a:prstGeom>
                  </pic:spPr>
                </pic:pic>
              </a:graphicData>
            </a:graphic>
          </wp:inline>
        </w:drawing>
      </w:r>
    </w:p>
    <w:p w:rsidR="006D0B24" w:rsidRDefault="006D0B24" w:rsidP="007528C2">
      <w:pPr>
        <w:pStyle w:val="ListParagraph"/>
        <w:jc w:val="both"/>
      </w:pPr>
      <w:r>
        <w:t>Should be coded as:</w:t>
      </w:r>
    </w:p>
    <w:p w:rsidR="002D657C" w:rsidRDefault="002D657C" w:rsidP="007528C2">
      <w:pPr>
        <w:pStyle w:val="ListParagraph"/>
        <w:jc w:val="both"/>
      </w:pPr>
    </w:p>
    <w:p w:rsidR="002D657C" w:rsidRPr="005F7FB1" w:rsidRDefault="002D657C" w:rsidP="003F6CBE">
      <w:pPr>
        <w:pBdr>
          <w:top w:val="single" w:sz="12" w:space="1" w:color="auto"/>
          <w:left w:val="single" w:sz="12" w:space="4" w:color="auto"/>
          <w:bottom w:val="single" w:sz="12" w:space="1" w:color="auto"/>
          <w:right w:val="single" w:sz="12" w:space="4" w:color="auto"/>
        </w:pBdr>
        <w:spacing w:after="0" w:line="240" w:lineRule="auto"/>
        <w:ind w:left="0"/>
        <w:rPr>
          <w:sz w:val="18"/>
          <w:szCs w:val="18"/>
        </w:rPr>
      </w:pPr>
      <w:r w:rsidRPr="005F7FB1">
        <w:rPr>
          <w:rFonts w:ascii="Times New Roman" w:hAnsi="Times New Roman" w:cs="Times New Roman"/>
          <w:color w:val="000096"/>
          <w:sz w:val="18"/>
          <w:szCs w:val="18"/>
        </w:rPr>
        <w:t>&lt;app</w:t>
      </w:r>
      <w:r w:rsidRPr="005F7FB1">
        <w:rPr>
          <w:rFonts w:ascii="Times New Roman" w:hAnsi="Times New Roman" w:cs="Times New Roman"/>
          <w:color w:val="F5844C"/>
          <w:sz w:val="18"/>
          <w:szCs w:val="18"/>
        </w:rPr>
        <w:t xml:space="preserve"> id</w:t>
      </w:r>
      <w:r w:rsidRPr="005F7FB1">
        <w:rPr>
          <w:rFonts w:ascii="Times New Roman" w:hAnsi="Times New Roman" w:cs="Times New Roman"/>
          <w:color w:val="FF8040"/>
          <w:sz w:val="18"/>
          <w:szCs w:val="18"/>
        </w:rPr>
        <w:t>=</w:t>
      </w:r>
      <w:r w:rsidRPr="005F7FB1">
        <w:rPr>
          <w:rFonts w:ascii="Times New Roman" w:hAnsi="Times New Roman" w:cs="Times New Roman"/>
          <w:color w:val="993300"/>
          <w:sz w:val="18"/>
          <w:szCs w:val="18"/>
        </w:rPr>
        <w:t>"sec_C"</w:t>
      </w:r>
      <w:r w:rsidRPr="005F7FB1">
        <w:rPr>
          <w:rFonts w:ascii="Times New Roman" w:hAnsi="Times New Roman" w:cs="Times New Roman"/>
          <w:color w:val="000096"/>
          <w:sz w:val="18"/>
          <w:szCs w:val="18"/>
        </w:rPr>
        <w:t>&gt;</w:t>
      </w:r>
      <w:r w:rsidRPr="005F7FB1">
        <w:rPr>
          <w:rFonts w:ascii="Times New Roman" w:hAnsi="Times New Roman" w:cs="Times New Roman"/>
          <w:sz w:val="18"/>
          <w:szCs w:val="18"/>
        </w:rPr>
        <w:br/>
        <w:t xml:space="preserve">                        </w:t>
      </w:r>
      <w:r w:rsidRPr="005F7FB1">
        <w:rPr>
          <w:rFonts w:ascii="Times New Roman" w:hAnsi="Times New Roman" w:cs="Times New Roman"/>
          <w:color w:val="000096"/>
          <w:sz w:val="18"/>
          <w:szCs w:val="18"/>
        </w:rPr>
        <w:t>&lt;label&gt;</w:t>
      </w:r>
      <w:r w:rsidRPr="005F7FB1">
        <w:rPr>
          <w:rFonts w:ascii="Times New Roman" w:hAnsi="Times New Roman" w:cs="Times New Roman"/>
          <w:sz w:val="18"/>
          <w:szCs w:val="18"/>
        </w:rPr>
        <w:t>Annex C</w:t>
      </w:r>
      <w:r w:rsidRPr="005F7FB1">
        <w:rPr>
          <w:rFonts w:ascii="Times New Roman" w:hAnsi="Times New Roman" w:cs="Times New Roman"/>
          <w:color w:val="000096"/>
          <w:sz w:val="18"/>
          <w:szCs w:val="18"/>
        </w:rPr>
        <w:t>&lt;/label&gt;</w:t>
      </w:r>
      <w:r w:rsidRPr="005F7FB1">
        <w:rPr>
          <w:rFonts w:ascii="Times New Roman" w:hAnsi="Times New Roman" w:cs="Times New Roman"/>
          <w:sz w:val="18"/>
          <w:szCs w:val="18"/>
        </w:rPr>
        <w:br/>
        <w:t xml:space="preserve">                        </w:t>
      </w:r>
      <w:r w:rsidRPr="005F7FB1">
        <w:rPr>
          <w:rFonts w:ascii="Times New Roman" w:hAnsi="Times New Roman" w:cs="Times New Roman"/>
          <w:color w:val="000096"/>
          <w:sz w:val="18"/>
          <w:szCs w:val="18"/>
        </w:rPr>
        <w:t>&lt;title&gt;</w:t>
      </w:r>
      <w:r w:rsidRPr="005F7FB1">
        <w:rPr>
          <w:rFonts w:ascii="Times New Roman" w:hAnsi="Times New Roman" w:cs="Times New Roman"/>
          <w:sz w:val="18"/>
          <w:szCs w:val="18"/>
        </w:rPr>
        <w:t>Illustration of real value encoding</w:t>
      </w:r>
      <w:r w:rsidRPr="005F7FB1">
        <w:rPr>
          <w:rFonts w:ascii="Times New Roman" w:hAnsi="Times New Roman" w:cs="Times New Roman"/>
          <w:color w:val="000096"/>
          <w:sz w:val="18"/>
          <w:szCs w:val="18"/>
        </w:rPr>
        <w:t>&lt;break/&gt;&lt;styled-content</w:t>
      </w:r>
      <w:r w:rsidRPr="005F7FB1">
        <w:rPr>
          <w:rFonts w:ascii="Times New Roman" w:hAnsi="Times New Roman" w:cs="Times New Roman"/>
          <w:sz w:val="18"/>
          <w:szCs w:val="18"/>
        </w:rPr>
        <w:br/>
      </w:r>
      <w:r w:rsidRPr="005F7FB1">
        <w:rPr>
          <w:rFonts w:ascii="Times New Roman" w:hAnsi="Times New Roman" w:cs="Times New Roman"/>
          <w:color w:val="F5844C"/>
          <w:sz w:val="18"/>
          <w:szCs w:val="18"/>
        </w:rPr>
        <w:t xml:space="preserve">                                    style-type</w:t>
      </w:r>
      <w:r w:rsidRPr="005F7FB1">
        <w:rPr>
          <w:rFonts w:ascii="Times New Roman" w:hAnsi="Times New Roman" w:cs="Times New Roman"/>
          <w:color w:val="FF8040"/>
          <w:sz w:val="18"/>
          <w:szCs w:val="18"/>
        </w:rPr>
        <w:t>=</w:t>
      </w:r>
      <w:r w:rsidRPr="005F7FB1">
        <w:rPr>
          <w:rFonts w:ascii="Times New Roman" w:hAnsi="Times New Roman" w:cs="Times New Roman"/>
          <w:color w:val="993300"/>
          <w:sz w:val="18"/>
          <w:szCs w:val="18"/>
        </w:rPr>
        <w:t>"normal"</w:t>
      </w:r>
      <w:r w:rsidRPr="005F7FB1">
        <w:rPr>
          <w:rFonts w:ascii="Times New Roman" w:hAnsi="Times New Roman" w:cs="Times New Roman"/>
          <w:color w:val="000096"/>
          <w:sz w:val="18"/>
          <w:szCs w:val="18"/>
        </w:rPr>
        <w:t>&gt;</w:t>
      </w:r>
      <w:r w:rsidRPr="005F7FB1">
        <w:rPr>
          <w:rFonts w:ascii="Times New Roman" w:hAnsi="Times New Roman" w:cs="Times New Roman"/>
          <w:sz w:val="18"/>
          <w:szCs w:val="18"/>
        </w:rPr>
        <w:t>(This annex does not form an integral part</w:t>
      </w:r>
      <w:r w:rsidRPr="005F7FB1">
        <w:rPr>
          <w:rFonts w:ascii="Times New Roman" w:hAnsi="Times New Roman" w:cs="Times New Roman"/>
          <w:sz w:val="18"/>
          <w:szCs w:val="18"/>
        </w:rPr>
        <w:br/>
        <w:t xml:space="preserve">                                    of this Recommendation | International</w:t>
      </w:r>
      <w:r w:rsidRPr="005F7FB1">
        <w:rPr>
          <w:rFonts w:ascii="Times New Roman" w:hAnsi="Times New Roman" w:cs="Times New Roman"/>
          <w:sz w:val="18"/>
          <w:szCs w:val="18"/>
        </w:rPr>
        <w:br/>
        <w:t xml:space="preserve">                                    Standard)</w:t>
      </w:r>
      <w:r w:rsidRPr="005F7FB1">
        <w:rPr>
          <w:rFonts w:ascii="Times New Roman" w:hAnsi="Times New Roman" w:cs="Times New Roman"/>
          <w:color w:val="000096"/>
          <w:sz w:val="18"/>
          <w:szCs w:val="18"/>
        </w:rPr>
        <w:t>&lt;/styled-content&gt;&lt;/title&gt;</w:t>
      </w:r>
    </w:p>
    <w:p w:rsidR="006D0B24" w:rsidRDefault="006D0B24" w:rsidP="003F6CBE">
      <w:pPr>
        <w:pStyle w:val="ListParagraph"/>
      </w:pPr>
    </w:p>
    <w:p w:rsidR="00570E21" w:rsidRDefault="0017239C" w:rsidP="007528C2">
      <w:pPr>
        <w:pStyle w:val="ListParagraph"/>
        <w:jc w:val="both"/>
      </w:pPr>
      <w:r>
        <w:rPr>
          <w:noProof/>
        </w:rPr>
        <w:drawing>
          <wp:anchor distT="0" distB="0" distL="114300" distR="114300" simplePos="0" relativeHeight="251727872" behindDoc="0" locked="0" layoutInCell="1" allowOverlap="1" wp14:anchorId="0CB697C8" wp14:editId="53E99A17">
            <wp:simplePos x="0" y="0"/>
            <wp:positionH relativeFrom="column">
              <wp:posOffset>14605</wp:posOffset>
            </wp:positionH>
            <wp:positionV relativeFrom="paragraph">
              <wp:posOffset>469900</wp:posOffset>
            </wp:positionV>
            <wp:extent cx="5934075" cy="1510030"/>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1510030"/>
                    </a:xfrm>
                    <a:prstGeom prst="rect">
                      <a:avLst/>
                    </a:prstGeom>
                    <a:noFill/>
                    <a:ln>
                      <a:noFill/>
                    </a:ln>
                  </pic:spPr>
                </pic:pic>
              </a:graphicData>
            </a:graphic>
          </wp:anchor>
        </w:drawing>
      </w:r>
      <w:r w:rsidR="009D68D8">
        <w:t xml:space="preserve">However, in instances where the standard explicitly states that certain fonts should be used, </w:t>
      </w:r>
      <w:r w:rsidR="00285323">
        <w:t>&lt;styled-content&gt;</w:t>
      </w:r>
      <w:r w:rsidR="009D68D8">
        <w:t xml:space="preserve"> with an attribute of @style shoul</w:t>
      </w:r>
      <w:r w:rsidR="002D657C">
        <w:t>d</w:t>
      </w:r>
      <w:r w:rsidR="009D68D8">
        <w:t xml:space="preserve"> be used as shown below</w:t>
      </w:r>
      <w:r w:rsidR="00570E21">
        <w:t>:</w:t>
      </w:r>
    </w:p>
    <w:p w:rsidR="00570E21" w:rsidRDefault="00570E21" w:rsidP="007528C2">
      <w:pPr>
        <w:pStyle w:val="ListParagraph"/>
        <w:jc w:val="both"/>
      </w:pPr>
    </w:p>
    <w:p w:rsidR="00C64267" w:rsidRDefault="00C64267" w:rsidP="00C64267">
      <w:pPr>
        <w:pStyle w:val="ListParagraph"/>
        <w:jc w:val="both"/>
      </w:pPr>
      <w:r w:rsidRPr="00C5037C">
        <w:t xml:space="preserve">The Times New Roman font should be coded with the &lt;styled-content&gt;. When the complete document is </w:t>
      </w:r>
      <w:r w:rsidR="00566DFB" w:rsidRPr="00C5037C">
        <w:t>in TNR, this is not required.</w:t>
      </w:r>
    </w:p>
    <w:p w:rsidR="00CC41D4" w:rsidRDefault="00CC41D4" w:rsidP="00C64267">
      <w:pPr>
        <w:pStyle w:val="ListParagraph"/>
        <w:jc w:val="both"/>
      </w:pPr>
    </w:p>
    <w:p w:rsidR="00CC41D4" w:rsidRDefault="00CC41D4" w:rsidP="00C64267">
      <w:pPr>
        <w:pStyle w:val="ListParagraph"/>
        <w:jc w:val="both"/>
      </w:pPr>
      <w:r w:rsidRPr="00C5037C">
        <w:rPr>
          <w:highlight w:val="yellow"/>
        </w:rPr>
        <w:t>Please refer the “Guidelines for Coding TNR_ISO XML Legacy Conversion Project.docx” for more information on coding Times New Roman font in the files.</w:t>
      </w:r>
    </w:p>
    <w:p w:rsidR="00C64267" w:rsidRDefault="00C64267" w:rsidP="007528C2">
      <w:pPr>
        <w:pStyle w:val="ListParagraph"/>
        <w:jc w:val="both"/>
      </w:pPr>
    </w:p>
    <w:p w:rsidR="002D303C" w:rsidRDefault="00BE055D" w:rsidP="00372A56">
      <w:pPr>
        <w:pStyle w:val="Heading2"/>
      </w:pPr>
      <w:bookmarkStart w:id="27" w:name="_Toc323811649"/>
      <w:r>
        <w:t>Page f</w:t>
      </w:r>
      <w:r w:rsidR="002D303C">
        <w:t>ootnote</w:t>
      </w:r>
      <w:r w:rsidR="005F3A27">
        <w:t xml:space="preserve"> &lt;fn&gt;</w:t>
      </w:r>
      <w:bookmarkEnd w:id="27"/>
    </w:p>
    <w:p w:rsidR="00EF4E08" w:rsidRDefault="00BE055D" w:rsidP="0074488C">
      <w:pPr>
        <w:jc w:val="both"/>
      </w:pPr>
      <w:r>
        <w:t>Page f</w:t>
      </w:r>
      <w:r w:rsidR="002D303C">
        <w:t xml:space="preserve">ootnotes </w:t>
      </w:r>
      <w:r>
        <w:t xml:space="preserve">are normally </w:t>
      </w:r>
      <w:r w:rsidR="002D303C">
        <w:t xml:space="preserve">located at the bottom of an original document page. These should be coded </w:t>
      </w:r>
      <w:r w:rsidR="00347F43">
        <w:t xml:space="preserve">individually within a </w:t>
      </w:r>
      <w:r w:rsidR="00347F43" w:rsidRPr="007528C2">
        <w:rPr>
          <w:b/>
        </w:rPr>
        <w:t>&lt;fn-group&gt;</w:t>
      </w:r>
      <w:r w:rsidR="00347F43">
        <w:t xml:space="preserve"> </w:t>
      </w:r>
      <w:r w:rsidR="002D303C">
        <w:t xml:space="preserve">using </w:t>
      </w:r>
      <w:r w:rsidR="002D303C" w:rsidRPr="007528C2">
        <w:rPr>
          <w:b/>
        </w:rPr>
        <w:t>&lt;fn&gt;</w:t>
      </w:r>
      <w:r w:rsidR="002D303C">
        <w:t xml:space="preserve"> and uniquely identified via </w:t>
      </w:r>
      <w:r w:rsidR="004E6E9F">
        <w:t xml:space="preserve">the </w:t>
      </w:r>
      <w:r w:rsidR="002D303C">
        <w:t>id attribute.</w:t>
      </w:r>
    </w:p>
    <w:p w:rsidR="00105D88" w:rsidRDefault="00105D88" w:rsidP="0074488C">
      <w:pPr>
        <w:jc w:val="both"/>
      </w:pPr>
      <w:r>
        <w:t>Different footnote ids need to be created depending on the type of foonote:</w:t>
      </w:r>
    </w:p>
    <w:p w:rsidR="009D7718" w:rsidRPr="00372FEC" w:rsidRDefault="00EA169F" w:rsidP="00BF5267">
      <w:pPr>
        <w:pStyle w:val="ListParagraph"/>
        <w:numPr>
          <w:ilvl w:val="0"/>
          <w:numId w:val="19"/>
        </w:numPr>
        <w:ind w:left="1352"/>
        <w:jc w:val="both"/>
      </w:pPr>
      <w:r w:rsidRPr="00372FEC">
        <w:t xml:space="preserve">For </w:t>
      </w:r>
      <w:r w:rsidR="00105D88" w:rsidRPr="00372FEC">
        <w:t>document footnotes</w:t>
      </w:r>
      <w:r w:rsidRPr="00372FEC">
        <w:t>,</w:t>
      </w:r>
      <w:r w:rsidR="00105D88" w:rsidRPr="00372FEC">
        <w:t xml:space="preserve"> </w:t>
      </w:r>
      <w:r w:rsidRPr="00372FEC">
        <w:t>use</w:t>
      </w:r>
      <w:r w:rsidR="00105D88" w:rsidRPr="00372FEC">
        <w:t xml:space="preserve"> sequential numbering, e.g. fn_1, fn_2, etc.</w:t>
      </w:r>
    </w:p>
    <w:p w:rsidR="003643EE" w:rsidRPr="00372FEC" w:rsidRDefault="00D112B9" w:rsidP="004A6973">
      <w:pPr>
        <w:pStyle w:val="ListParagraph"/>
        <w:ind w:left="1352"/>
        <w:jc w:val="both"/>
      </w:pPr>
      <w:r w:rsidRPr="00372FEC">
        <w:t>These footnotes should be numbered sequentially in the order that it occurs on the document</w:t>
      </w:r>
    </w:p>
    <w:p w:rsidR="00BB6A23" w:rsidRPr="00372FEC" w:rsidRDefault="00BB6A23" w:rsidP="004A6973">
      <w:pPr>
        <w:ind w:left="1352"/>
        <w:rPr>
          <w:color w:val="auto"/>
        </w:rPr>
      </w:pPr>
      <w:r w:rsidRPr="00372FEC">
        <w:lastRenderedPageBreak/>
        <w:t xml:space="preserve">All </w:t>
      </w:r>
      <w:r w:rsidRPr="00372FEC">
        <w:rPr>
          <w:color w:val="auto"/>
        </w:rPr>
        <w:t>the footnotes which are not related to any other structural element, such as figure, table or equation will be moved to the &lt;fn-group&gt; of the &lt;back&gt;.</w:t>
      </w:r>
    </w:p>
    <w:p w:rsidR="00BB6A23" w:rsidRPr="00372FEC" w:rsidRDefault="00BB6A23" w:rsidP="004A6973">
      <w:pPr>
        <w:ind w:left="1352"/>
        <w:rPr>
          <w:color w:val="auto"/>
        </w:rPr>
      </w:pPr>
      <w:r w:rsidRPr="00372FEC">
        <w:rPr>
          <w:color w:val="auto"/>
        </w:rPr>
        <w:t xml:space="preserve">Finally, the document footnote id’s get the format: </w:t>
      </w:r>
    </w:p>
    <w:p w:rsidR="00BB6A23" w:rsidRPr="00372FEC" w:rsidRDefault="00BB6A23" w:rsidP="004A6973">
      <w:pPr>
        <w:ind w:left="1352"/>
        <w:rPr>
          <w:b/>
          <w:bCs/>
          <w:color w:val="auto"/>
        </w:rPr>
      </w:pPr>
      <w:r w:rsidRPr="00372FEC">
        <w:rPr>
          <w:b/>
          <w:bCs/>
          <w:color w:val="auto"/>
        </w:rPr>
        <w:t>“fn_[fn sequence within the document]”</w:t>
      </w:r>
    </w:p>
    <w:p w:rsidR="009D7718" w:rsidRDefault="00EA169F" w:rsidP="00BF5267">
      <w:pPr>
        <w:pStyle w:val="ListParagraph"/>
        <w:numPr>
          <w:ilvl w:val="0"/>
          <w:numId w:val="19"/>
        </w:numPr>
        <w:ind w:left="1352"/>
        <w:jc w:val="both"/>
      </w:pPr>
      <w:r>
        <w:t xml:space="preserve">For </w:t>
      </w:r>
      <w:r w:rsidR="00105D88">
        <w:t>table footnotes</w:t>
      </w:r>
      <w:r>
        <w:t>,</w:t>
      </w:r>
      <w:r w:rsidR="00105D88">
        <w:t xml:space="preserve"> </w:t>
      </w:r>
      <w:r>
        <w:t>use</w:t>
      </w:r>
      <w:r w:rsidR="00105D88">
        <w:t xml:space="preserve"> table/fn numbering, e.g. t</w:t>
      </w:r>
      <w:r w:rsidR="00651E4B">
        <w:t>a</w:t>
      </w:r>
      <w:r w:rsidR="00105D88">
        <w:t>bl</w:t>
      </w:r>
      <w:r w:rsidR="00651E4B">
        <w:t>e-</w:t>
      </w:r>
      <w:r w:rsidR="00105D88">
        <w:t>fn_2.4 for footnote 4 of table 2</w:t>
      </w:r>
      <w:r>
        <w:t>.</w:t>
      </w:r>
    </w:p>
    <w:p w:rsidR="00BD7BC3" w:rsidRDefault="00BD7BC3" w:rsidP="00BD7BC3">
      <w:pPr>
        <w:pStyle w:val="ListParagraph"/>
        <w:ind w:left="1800"/>
        <w:jc w:val="both"/>
      </w:pPr>
    </w:p>
    <w:p w:rsidR="00BD7BC3" w:rsidRPr="00A43D6E" w:rsidRDefault="00BA4B04" w:rsidP="00BF5267">
      <w:pPr>
        <w:pStyle w:val="ListParagraph"/>
        <w:numPr>
          <w:ilvl w:val="0"/>
          <w:numId w:val="19"/>
        </w:numPr>
        <w:ind w:left="1352"/>
        <w:jc w:val="both"/>
      </w:pPr>
      <w:r w:rsidRPr="00A43D6E">
        <w:t xml:space="preserve">Table(informal) footnotes </w:t>
      </w:r>
      <w:r w:rsidR="00BD7BC3" w:rsidRPr="00A43D6E">
        <w:t xml:space="preserve">should have table/fn numbering: </w:t>
      </w:r>
    </w:p>
    <w:p w:rsidR="00BA4B04" w:rsidRDefault="00BA4B04" w:rsidP="00F257DB">
      <w:pPr>
        <w:pStyle w:val="ListParagraph"/>
        <w:ind w:left="1352"/>
        <w:jc w:val="both"/>
      </w:pPr>
      <w:r w:rsidRPr="00A43D6E">
        <w:t xml:space="preserve">e.g. </w:t>
      </w:r>
      <w:r w:rsidRPr="00A43D6E">
        <w:rPr>
          <w:b/>
          <w:bCs/>
        </w:rPr>
        <w:t>table-fn _ informal_2.1_1</w:t>
      </w:r>
      <w:r w:rsidR="00F87953" w:rsidRPr="00A43D6E">
        <w:rPr>
          <w:b/>
          <w:bCs/>
        </w:rPr>
        <w:t>.</w:t>
      </w:r>
      <w:r w:rsidRPr="00A43D6E">
        <w:rPr>
          <w:b/>
          <w:bCs/>
        </w:rPr>
        <w:t>3</w:t>
      </w:r>
      <w:r w:rsidRPr="00A43D6E">
        <w:t xml:space="preserve"> for footnote 3 of first informal table in section 2.1</w:t>
      </w:r>
    </w:p>
    <w:p w:rsidR="00BD7BC3" w:rsidRDefault="00BD7BC3" w:rsidP="00BD7BC3">
      <w:pPr>
        <w:pStyle w:val="ListParagraph"/>
        <w:ind w:left="1800"/>
        <w:jc w:val="both"/>
      </w:pPr>
    </w:p>
    <w:p w:rsidR="009D7718" w:rsidRDefault="00EA169F" w:rsidP="00BF5267">
      <w:pPr>
        <w:pStyle w:val="ListParagraph"/>
        <w:numPr>
          <w:ilvl w:val="0"/>
          <w:numId w:val="19"/>
        </w:numPr>
        <w:ind w:left="1352"/>
        <w:jc w:val="both"/>
      </w:pPr>
      <w:r>
        <w:t>F</w:t>
      </w:r>
      <w:r w:rsidR="00105D88">
        <w:t xml:space="preserve">igure footnotes do not need an ID </w:t>
      </w:r>
      <w:r w:rsidR="004B2976">
        <w:t>if there is no text in the figure referencing the footnote, otherwise the numbering for the id should use the fig numbering, e.g. figure-fn_2.4 for the footnote 4 in figure 2</w:t>
      </w:r>
      <w:r>
        <w:t>.</w:t>
      </w:r>
    </w:p>
    <w:p w:rsidR="00213D2C" w:rsidRDefault="00213D2C" w:rsidP="00213D2C">
      <w:pPr>
        <w:jc w:val="both"/>
      </w:pPr>
      <w:r>
        <w:rPr>
          <w:b/>
          <w:u w:val="single"/>
        </w:rPr>
        <w:t>IMPORTANT</w:t>
      </w:r>
      <w:r w:rsidRPr="007528C2">
        <w:rPr>
          <w:b/>
          <w:u w:val="single"/>
        </w:rPr>
        <w:t>:</w:t>
      </w:r>
      <w:r w:rsidRPr="007528C2">
        <w:rPr>
          <w:b/>
        </w:rPr>
        <w:t xml:space="preserve"> </w:t>
      </w:r>
      <w:r w:rsidRPr="007528C2">
        <w:t xml:space="preserve">All the document footnotes, i.e. those not related to any other structural element (such as a figure, table or equation) should be moved to the </w:t>
      </w:r>
      <w:r w:rsidRPr="007528C2">
        <w:rPr>
          <w:b/>
        </w:rPr>
        <w:t>&lt;fn-group&gt;</w:t>
      </w:r>
      <w:r w:rsidRPr="007528C2">
        <w:t xml:space="preserve"> of the </w:t>
      </w:r>
      <w:r w:rsidRPr="007528C2">
        <w:rPr>
          <w:b/>
        </w:rPr>
        <w:t>&lt;back&gt;</w:t>
      </w:r>
      <w:r w:rsidRPr="007528C2">
        <w:t>.</w:t>
      </w:r>
    </w:p>
    <w:p w:rsidR="00213D2C" w:rsidRPr="00505A64" w:rsidRDefault="00213D2C" w:rsidP="00C52D63">
      <w:r w:rsidRPr="00A43D6E">
        <w:rPr>
          <w:b/>
        </w:rPr>
        <w:t>Ex:</w:t>
      </w:r>
      <w:r w:rsidR="009570A6" w:rsidRPr="00A43D6E">
        <w:rPr>
          <w:b/>
        </w:rPr>
        <w:t xml:space="preserve"> </w:t>
      </w:r>
      <w:r w:rsidR="009570A6" w:rsidRPr="00A43D6E">
        <w:rPr>
          <w:bCs/>
        </w:rPr>
        <w:t>suppose that the above mentioned footnotes are the 3</w:t>
      </w:r>
      <w:r w:rsidR="009570A6" w:rsidRPr="00A43D6E">
        <w:rPr>
          <w:bCs/>
          <w:vertAlign w:val="superscript"/>
        </w:rPr>
        <w:t>rd</w:t>
      </w:r>
      <w:r w:rsidR="009570A6" w:rsidRPr="00A43D6E">
        <w:rPr>
          <w:bCs/>
        </w:rPr>
        <w:t xml:space="preserve"> and 4</w:t>
      </w:r>
      <w:r w:rsidR="009570A6" w:rsidRPr="00A43D6E">
        <w:rPr>
          <w:bCs/>
          <w:vertAlign w:val="superscript"/>
        </w:rPr>
        <w:t>th</w:t>
      </w:r>
      <w:r w:rsidR="009570A6" w:rsidRPr="00A43D6E">
        <w:rPr>
          <w:bCs/>
        </w:rPr>
        <w:t xml:space="preserve"> footnotes in the document</w:t>
      </w:r>
      <w:r w:rsidR="00C52D63" w:rsidRPr="00A43D6E">
        <w:rPr>
          <w:bCs/>
        </w:rPr>
        <w:t>:</w:t>
      </w:r>
    </w:p>
    <w:p w:rsidR="00F76EF6" w:rsidRPr="00F76EF6" w:rsidRDefault="00F76EF6" w:rsidP="00F76EF6">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F76EF6">
        <w:rPr>
          <w:rFonts w:ascii="Courier New" w:hAnsi="Courier New" w:cs="Courier New"/>
          <w:color w:val="0000FF"/>
          <w:sz w:val="18"/>
          <w:szCs w:val="18"/>
          <w:lang w:bidi="ta-IN"/>
        </w:rPr>
        <w:t>&lt;fn-group&gt;</w:t>
      </w:r>
    </w:p>
    <w:p w:rsidR="00F76EF6" w:rsidRPr="00F76EF6" w:rsidRDefault="00F76EF6" w:rsidP="00F76EF6">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F76EF6">
        <w:rPr>
          <w:rFonts w:ascii="Courier New" w:hAnsi="Courier New" w:cs="Courier New"/>
          <w:b/>
          <w:bCs/>
          <w:sz w:val="18"/>
          <w:szCs w:val="18"/>
          <w:lang w:bidi="ta-IN"/>
        </w:rPr>
        <w:t>..</w:t>
      </w:r>
    </w:p>
    <w:p w:rsidR="00F76EF6" w:rsidRPr="00F76EF6" w:rsidRDefault="00F76EF6" w:rsidP="00F76EF6">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F76EF6">
        <w:rPr>
          <w:rFonts w:ascii="Courier New" w:hAnsi="Courier New" w:cs="Courier New"/>
          <w:b/>
          <w:bCs/>
          <w:sz w:val="18"/>
          <w:szCs w:val="18"/>
          <w:lang w:bidi="ta-IN"/>
        </w:rPr>
        <w:t xml:space="preserve">     </w:t>
      </w:r>
      <w:r w:rsidRPr="00F76EF6">
        <w:rPr>
          <w:rFonts w:ascii="Courier New" w:hAnsi="Courier New" w:cs="Courier New"/>
          <w:color w:val="0000FF"/>
          <w:sz w:val="18"/>
          <w:szCs w:val="18"/>
          <w:lang w:bidi="ta-IN"/>
        </w:rPr>
        <w:t>&lt;fn</w:t>
      </w:r>
      <w:r w:rsidRPr="00F76EF6">
        <w:rPr>
          <w:rFonts w:ascii="Courier New" w:hAnsi="Courier New" w:cs="Courier New"/>
          <w:sz w:val="18"/>
          <w:szCs w:val="18"/>
          <w:lang w:bidi="ta-IN"/>
        </w:rPr>
        <w:t xml:space="preserve"> </w:t>
      </w:r>
      <w:r w:rsidRPr="00F76EF6">
        <w:rPr>
          <w:rFonts w:ascii="Courier New" w:hAnsi="Courier New" w:cs="Courier New"/>
          <w:color w:val="FF0000"/>
          <w:sz w:val="18"/>
          <w:szCs w:val="18"/>
          <w:lang w:bidi="ta-IN"/>
        </w:rPr>
        <w:t>id</w:t>
      </w:r>
      <w:r w:rsidRPr="00F76EF6">
        <w:rPr>
          <w:rFonts w:ascii="Courier New" w:hAnsi="Courier New" w:cs="Courier New"/>
          <w:sz w:val="18"/>
          <w:szCs w:val="18"/>
          <w:lang w:bidi="ta-IN"/>
        </w:rPr>
        <w:t>=</w:t>
      </w:r>
      <w:r w:rsidRPr="00F76EF6">
        <w:rPr>
          <w:rFonts w:ascii="Courier New" w:hAnsi="Courier New" w:cs="Courier New"/>
          <w:b/>
          <w:bCs/>
          <w:color w:val="8000FF"/>
          <w:sz w:val="18"/>
          <w:szCs w:val="18"/>
          <w:lang w:bidi="ta-IN"/>
        </w:rPr>
        <w:t>"fn_3"</w:t>
      </w:r>
      <w:r w:rsidRPr="00F76EF6">
        <w:rPr>
          <w:rFonts w:ascii="Courier New" w:hAnsi="Courier New" w:cs="Courier New"/>
          <w:color w:val="0000FF"/>
          <w:sz w:val="18"/>
          <w:szCs w:val="18"/>
          <w:lang w:bidi="ta-IN"/>
        </w:rPr>
        <w:t>&gt;</w:t>
      </w:r>
    </w:p>
    <w:p w:rsidR="00F76EF6" w:rsidRPr="00F76EF6" w:rsidRDefault="00F76EF6" w:rsidP="00F76EF6">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F76EF6">
        <w:rPr>
          <w:rFonts w:ascii="Courier New" w:hAnsi="Courier New" w:cs="Courier New"/>
          <w:b/>
          <w:bCs/>
          <w:sz w:val="18"/>
          <w:szCs w:val="18"/>
          <w:lang w:bidi="ta-IN"/>
        </w:rPr>
        <w:t xml:space="preserve">        </w:t>
      </w:r>
      <w:r w:rsidRPr="00F76EF6">
        <w:rPr>
          <w:rFonts w:ascii="Courier New" w:hAnsi="Courier New" w:cs="Courier New"/>
          <w:color w:val="0000FF"/>
          <w:sz w:val="18"/>
          <w:szCs w:val="18"/>
          <w:lang w:bidi="ta-IN"/>
        </w:rPr>
        <w:t>&lt;label&gt;&lt;sup&gt;</w:t>
      </w:r>
      <w:r w:rsidRPr="00F76EF6">
        <w:rPr>
          <w:rFonts w:ascii="Courier New" w:hAnsi="Courier New" w:cs="Courier New"/>
          <w:b/>
          <w:bCs/>
          <w:sz w:val="18"/>
          <w:szCs w:val="18"/>
          <w:lang w:bidi="ta-IN"/>
        </w:rPr>
        <w:t>1)</w:t>
      </w:r>
      <w:r w:rsidRPr="00F76EF6">
        <w:rPr>
          <w:rFonts w:ascii="Courier New" w:hAnsi="Courier New" w:cs="Courier New"/>
          <w:color w:val="0000FF"/>
          <w:sz w:val="18"/>
          <w:szCs w:val="18"/>
          <w:lang w:bidi="ta-IN"/>
        </w:rPr>
        <w:t>&lt;/sup&gt;&lt;/label&gt;</w:t>
      </w:r>
    </w:p>
    <w:p w:rsidR="00F76EF6" w:rsidRPr="00F76EF6" w:rsidRDefault="00F76EF6" w:rsidP="00F76EF6">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F76EF6">
        <w:rPr>
          <w:rFonts w:ascii="Courier New" w:hAnsi="Courier New" w:cs="Courier New"/>
          <w:b/>
          <w:bCs/>
          <w:sz w:val="18"/>
          <w:szCs w:val="18"/>
          <w:lang w:bidi="ta-IN"/>
        </w:rPr>
        <w:t xml:space="preserve">        </w:t>
      </w:r>
      <w:r w:rsidRPr="00F76EF6">
        <w:rPr>
          <w:rFonts w:ascii="Courier New" w:hAnsi="Courier New" w:cs="Courier New"/>
          <w:color w:val="0000FF"/>
          <w:sz w:val="18"/>
          <w:szCs w:val="18"/>
          <w:lang w:bidi="ta-IN"/>
        </w:rPr>
        <w:t>&lt;p&gt;</w:t>
      </w:r>
      <w:r w:rsidRPr="00F76EF6">
        <w:rPr>
          <w:rFonts w:ascii="Courier New" w:hAnsi="Courier New" w:cs="Courier New"/>
          <w:b/>
          <w:bCs/>
          <w:sz w:val="18"/>
          <w:szCs w:val="18"/>
          <w:lang w:bidi="ta-IN"/>
        </w:rPr>
        <w:t>this is the first footnote of the document</w:t>
      </w:r>
      <w:r w:rsidRPr="00F76EF6">
        <w:rPr>
          <w:rFonts w:ascii="Courier New" w:hAnsi="Courier New" w:cs="Courier New"/>
          <w:color w:val="0000FF"/>
          <w:sz w:val="18"/>
          <w:szCs w:val="18"/>
          <w:lang w:bidi="ta-IN"/>
        </w:rPr>
        <w:t>&lt;/p&gt;</w:t>
      </w:r>
    </w:p>
    <w:p w:rsidR="00F76EF6" w:rsidRPr="00F76EF6" w:rsidRDefault="00F76EF6" w:rsidP="00F76EF6">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F76EF6">
        <w:rPr>
          <w:rFonts w:ascii="Courier New" w:hAnsi="Courier New" w:cs="Courier New"/>
          <w:b/>
          <w:bCs/>
          <w:sz w:val="18"/>
          <w:szCs w:val="18"/>
          <w:lang w:bidi="ta-IN"/>
        </w:rPr>
        <w:t xml:space="preserve">     </w:t>
      </w:r>
      <w:r w:rsidRPr="00F76EF6">
        <w:rPr>
          <w:rFonts w:ascii="Courier New" w:hAnsi="Courier New" w:cs="Courier New"/>
          <w:color w:val="0000FF"/>
          <w:sz w:val="18"/>
          <w:szCs w:val="18"/>
          <w:lang w:bidi="ta-IN"/>
        </w:rPr>
        <w:t>&lt;/fn&gt;</w:t>
      </w:r>
    </w:p>
    <w:p w:rsidR="00F76EF6" w:rsidRPr="00F76EF6" w:rsidRDefault="00F76EF6" w:rsidP="00F76EF6">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F76EF6">
        <w:rPr>
          <w:rFonts w:ascii="Courier New" w:hAnsi="Courier New" w:cs="Courier New"/>
          <w:b/>
          <w:bCs/>
          <w:sz w:val="18"/>
          <w:szCs w:val="18"/>
          <w:lang w:bidi="ta-IN"/>
        </w:rPr>
        <w:t xml:space="preserve">     </w:t>
      </w:r>
      <w:r w:rsidRPr="00F76EF6">
        <w:rPr>
          <w:rFonts w:ascii="Courier New" w:hAnsi="Courier New" w:cs="Courier New"/>
          <w:color w:val="0000FF"/>
          <w:sz w:val="18"/>
          <w:szCs w:val="18"/>
          <w:lang w:bidi="ta-IN"/>
        </w:rPr>
        <w:t>&lt;fn</w:t>
      </w:r>
      <w:r w:rsidRPr="00F76EF6">
        <w:rPr>
          <w:rFonts w:ascii="Courier New" w:hAnsi="Courier New" w:cs="Courier New"/>
          <w:sz w:val="18"/>
          <w:szCs w:val="18"/>
          <w:lang w:bidi="ta-IN"/>
        </w:rPr>
        <w:t xml:space="preserve"> </w:t>
      </w:r>
      <w:r w:rsidRPr="00F76EF6">
        <w:rPr>
          <w:rFonts w:ascii="Courier New" w:hAnsi="Courier New" w:cs="Courier New"/>
          <w:color w:val="FF0000"/>
          <w:sz w:val="18"/>
          <w:szCs w:val="18"/>
          <w:lang w:bidi="ta-IN"/>
        </w:rPr>
        <w:t>id</w:t>
      </w:r>
      <w:r w:rsidRPr="00F76EF6">
        <w:rPr>
          <w:rFonts w:ascii="Courier New" w:hAnsi="Courier New" w:cs="Courier New"/>
          <w:sz w:val="18"/>
          <w:szCs w:val="18"/>
          <w:lang w:bidi="ta-IN"/>
        </w:rPr>
        <w:t>=</w:t>
      </w:r>
      <w:r w:rsidRPr="00F76EF6">
        <w:rPr>
          <w:rFonts w:ascii="Courier New" w:hAnsi="Courier New" w:cs="Courier New"/>
          <w:b/>
          <w:bCs/>
          <w:color w:val="8000FF"/>
          <w:sz w:val="18"/>
          <w:szCs w:val="18"/>
          <w:lang w:bidi="ta-IN"/>
        </w:rPr>
        <w:t>"fn_4"</w:t>
      </w:r>
      <w:r w:rsidRPr="00F76EF6">
        <w:rPr>
          <w:rFonts w:ascii="Courier New" w:hAnsi="Courier New" w:cs="Courier New"/>
          <w:color w:val="0000FF"/>
          <w:sz w:val="18"/>
          <w:szCs w:val="18"/>
          <w:lang w:bidi="ta-IN"/>
        </w:rPr>
        <w:t>&gt;</w:t>
      </w:r>
    </w:p>
    <w:p w:rsidR="00F76EF6" w:rsidRPr="00F76EF6" w:rsidRDefault="00F76EF6" w:rsidP="00F76EF6">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F76EF6">
        <w:rPr>
          <w:rFonts w:ascii="Courier New" w:hAnsi="Courier New" w:cs="Courier New"/>
          <w:b/>
          <w:bCs/>
          <w:sz w:val="18"/>
          <w:szCs w:val="18"/>
          <w:lang w:bidi="ta-IN"/>
        </w:rPr>
        <w:t xml:space="preserve">     </w:t>
      </w:r>
      <w:r w:rsidRPr="00F76EF6">
        <w:rPr>
          <w:rFonts w:ascii="Courier New" w:hAnsi="Courier New" w:cs="Courier New"/>
          <w:color w:val="0000FF"/>
          <w:sz w:val="18"/>
          <w:szCs w:val="18"/>
          <w:lang w:bidi="ta-IN"/>
        </w:rPr>
        <w:t>&lt;label&gt;&lt;sup&gt;</w:t>
      </w:r>
      <w:r w:rsidRPr="00F76EF6">
        <w:rPr>
          <w:rFonts w:ascii="Courier New" w:hAnsi="Courier New" w:cs="Courier New"/>
          <w:b/>
          <w:bCs/>
          <w:sz w:val="18"/>
          <w:szCs w:val="18"/>
          <w:lang w:bidi="ta-IN"/>
        </w:rPr>
        <w:t>2)</w:t>
      </w:r>
      <w:r w:rsidRPr="00F76EF6">
        <w:rPr>
          <w:rFonts w:ascii="Courier New" w:hAnsi="Courier New" w:cs="Courier New"/>
          <w:color w:val="0000FF"/>
          <w:sz w:val="18"/>
          <w:szCs w:val="18"/>
          <w:lang w:bidi="ta-IN"/>
        </w:rPr>
        <w:t>&lt;/sup&gt;&lt;/label&gt;</w:t>
      </w:r>
    </w:p>
    <w:p w:rsidR="00F76EF6" w:rsidRPr="00F76EF6" w:rsidRDefault="00F76EF6" w:rsidP="00F76EF6">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F76EF6">
        <w:rPr>
          <w:rFonts w:ascii="Courier New" w:hAnsi="Courier New" w:cs="Courier New"/>
          <w:b/>
          <w:bCs/>
          <w:sz w:val="18"/>
          <w:szCs w:val="18"/>
          <w:lang w:bidi="ta-IN"/>
        </w:rPr>
        <w:t xml:space="preserve">     </w:t>
      </w:r>
      <w:r w:rsidRPr="00F76EF6">
        <w:rPr>
          <w:rFonts w:ascii="Courier New" w:hAnsi="Courier New" w:cs="Courier New"/>
          <w:color w:val="0000FF"/>
          <w:sz w:val="18"/>
          <w:szCs w:val="18"/>
          <w:lang w:bidi="ta-IN"/>
        </w:rPr>
        <w:t>&lt;p&gt;</w:t>
      </w:r>
      <w:r w:rsidRPr="00F76EF6">
        <w:rPr>
          <w:rFonts w:ascii="Courier New" w:hAnsi="Courier New" w:cs="Courier New"/>
          <w:b/>
          <w:bCs/>
          <w:sz w:val="18"/>
          <w:szCs w:val="18"/>
          <w:lang w:bidi="ta-IN"/>
        </w:rPr>
        <w:t>this is the second footnote of the document</w:t>
      </w:r>
      <w:r w:rsidRPr="00F76EF6">
        <w:rPr>
          <w:rFonts w:ascii="Courier New" w:hAnsi="Courier New" w:cs="Courier New"/>
          <w:color w:val="0000FF"/>
          <w:sz w:val="18"/>
          <w:szCs w:val="18"/>
          <w:lang w:bidi="ta-IN"/>
        </w:rPr>
        <w:t>&lt;/p&gt;</w:t>
      </w:r>
    </w:p>
    <w:p w:rsidR="00F76EF6" w:rsidRPr="00F76EF6" w:rsidRDefault="00F76EF6" w:rsidP="00F76EF6">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F76EF6">
        <w:rPr>
          <w:rFonts w:ascii="Courier New" w:hAnsi="Courier New" w:cs="Courier New"/>
          <w:b/>
          <w:bCs/>
          <w:sz w:val="18"/>
          <w:szCs w:val="18"/>
          <w:lang w:bidi="ta-IN"/>
        </w:rPr>
        <w:t xml:space="preserve">   </w:t>
      </w:r>
      <w:r w:rsidRPr="00F76EF6">
        <w:rPr>
          <w:rFonts w:ascii="Courier New" w:hAnsi="Courier New" w:cs="Courier New"/>
          <w:color w:val="0000FF"/>
          <w:sz w:val="18"/>
          <w:szCs w:val="18"/>
          <w:lang w:bidi="ta-IN"/>
        </w:rPr>
        <w:t>&lt;/fn&gt;</w:t>
      </w:r>
    </w:p>
    <w:p w:rsidR="00F76EF6" w:rsidRPr="00F76EF6" w:rsidRDefault="00F76EF6" w:rsidP="00F76EF6">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Times New Roman" w:hAnsi="Times New Roman" w:cs="Times New Roman"/>
          <w:color w:val="auto"/>
          <w:sz w:val="18"/>
          <w:szCs w:val="18"/>
          <w:lang w:bidi="ta-IN"/>
        </w:rPr>
      </w:pPr>
      <w:r w:rsidRPr="00F76EF6">
        <w:rPr>
          <w:rFonts w:ascii="Courier New" w:hAnsi="Courier New" w:cs="Courier New"/>
          <w:color w:val="0000FF"/>
          <w:sz w:val="18"/>
          <w:szCs w:val="18"/>
          <w:lang w:bidi="ta-IN"/>
        </w:rPr>
        <w:t>&lt;/fn-group&gt;</w:t>
      </w:r>
    </w:p>
    <w:p w:rsidR="00B65E86" w:rsidRDefault="00B65E86" w:rsidP="00372A56">
      <w:pPr>
        <w:pStyle w:val="Heading2"/>
      </w:pPr>
      <w:bookmarkStart w:id="28" w:name="_Toc323811650"/>
      <w:r>
        <w:t>Hyphens</w:t>
      </w:r>
      <w:bookmarkEnd w:id="28"/>
    </w:p>
    <w:p w:rsidR="00B65E86" w:rsidRDefault="008B7829" w:rsidP="0074488C">
      <w:pPr>
        <w:jc w:val="both"/>
      </w:pPr>
      <w:r>
        <w:t xml:space="preserve">Soft hyphens, i.e. those </w:t>
      </w:r>
      <w:r w:rsidR="007A2DAA">
        <w:t xml:space="preserve">hyphens </w:t>
      </w:r>
      <w:r>
        <w:t xml:space="preserve">(not </w:t>
      </w:r>
      <w:r w:rsidR="001908F0">
        <w:t>e</w:t>
      </w:r>
      <w:r>
        <w:t>m</w:t>
      </w:r>
      <w:r w:rsidR="001908F0">
        <w:t xml:space="preserve"> </w:t>
      </w:r>
      <w:r>
        <w:t xml:space="preserve">dashes) followed immediately by a line break that are </w:t>
      </w:r>
      <w:r w:rsidR="007A2DAA">
        <w:t xml:space="preserve">inserted purely for formatting purposes </w:t>
      </w:r>
      <w:r w:rsidR="001908F0">
        <w:t>and have</w:t>
      </w:r>
      <w:r w:rsidR="007A2DAA">
        <w:t xml:space="preserve"> no meanin</w:t>
      </w:r>
      <w:r>
        <w:t>g in text formatted differently</w:t>
      </w:r>
      <w:r w:rsidR="007A2DAA">
        <w:t xml:space="preserve"> should be removed. The latter can be recognized by a dictionary lookup: if the words either side of the hyphen do not both individually appear in the dictionary but when combined do appear as a single word, then the hyphen should be considered soft. When in doubt, all other hyphens should be preserved.</w:t>
      </w:r>
    </w:p>
    <w:p w:rsidR="009D7718" w:rsidRDefault="009D7718" w:rsidP="0074488C">
      <w:pPr>
        <w:jc w:val="both"/>
      </w:pPr>
      <w:r>
        <w:t>For example:</w:t>
      </w:r>
    </w:p>
    <w:p w:rsidR="00325EE1" w:rsidRPr="007528C2" w:rsidRDefault="002D303C" w:rsidP="007528C2">
      <w:pPr>
        <w:pStyle w:val="Quote"/>
        <w:jc w:val="both"/>
        <w:rPr>
          <w:iCs w:val="0"/>
          <w:color w:val="002060"/>
          <w:sz w:val="18"/>
          <w:szCs w:val="18"/>
        </w:rPr>
      </w:pPr>
      <w:r w:rsidRPr="007528C2">
        <w:rPr>
          <w:iCs w:val="0"/>
          <w:color w:val="002060"/>
          <w:sz w:val="18"/>
          <w:szCs w:val="18"/>
        </w:rPr>
        <w:t xml:space="preserve">This paragraph of text demonstrates </w:t>
      </w:r>
      <w:r w:rsidR="00E156A5" w:rsidRPr="007528C2">
        <w:rPr>
          <w:iCs w:val="0"/>
          <w:color w:val="002060"/>
          <w:sz w:val="18"/>
          <w:szCs w:val="18"/>
        </w:rPr>
        <w:t xml:space="preserve">the-manner-in-which </w:t>
      </w:r>
      <w:r w:rsidRPr="007528C2">
        <w:rPr>
          <w:iCs w:val="0"/>
          <w:color w:val="002060"/>
          <w:sz w:val="18"/>
          <w:szCs w:val="18"/>
        </w:rPr>
        <w:t>hy</w:t>
      </w:r>
      <w:r w:rsidR="00E156A5" w:rsidRPr="007528C2">
        <w:rPr>
          <w:iCs w:val="0"/>
          <w:color w:val="002060"/>
          <w:sz w:val="18"/>
          <w:szCs w:val="18"/>
        </w:rPr>
        <w:t>-</w:t>
      </w:r>
      <w:r w:rsidRPr="007528C2">
        <w:rPr>
          <w:iCs w:val="0"/>
          <w:color w:val="002060"/>
          <w:sz w:val="18"/>
          <w:szCs w:val="18"/>
        </w:rPr>
        <w:t>ph</w:t>
      </w:r>
      <w:r w:rsidR="00E156A5" w:rsidRPr="007528C2">
        <w:rPr>
          <w:iCs w:val="0"/>
          <w:color w:val="002060"/>
          <w:sz w:val="18"/>
          <w:szCs w:val="18"/>
        </w:rPr>
        <w:t>-</w:t>
      </w:r>
      <w:r w:rsidRPr="007528C2">
        <w:rPr>
          <w:iCs w:val="0"/>
          <w:color w:val="002060"/>
          <w:sz w:val="18"/>
          <w:szCs w:val="18"/>
        </w:rPr>
        <w:t xml:space="preserve">ens </w:t>
      </w:r>
      <w:r w:rsidR="005C19BF" w:rsidRPr="007528C2">
        <w:rPr>
          <w:iCs w:val="0"/>
          <w:color w:val="002060"/>
          <w:sz w:val="18"/>
          <w:szCs w:val="18"/>
        </w:rPr>
        <w:t xml:space="preserve">that are </w:t>
      </w:r>
      <w:r w:rsidR="00325EE1" w:rsidRPr="007528C2">
        <w:rPr>
          <w:iCs w:val="0"/>
          <w:color w:val="002060"/>
          <w:sz w:val="18"/>
          <w:szCs w:val="18"/>
        </w:rPr>
        <w:t xml:space="preserve">found </w:t>
      </w:r>
      <w:r w:rsidR="00E156A5" w:rsidRPr="007528C2">
        <w:rPr>
          <w:iCs w:val="0"/>
          <w:color w:val="002060"/>
          <w:sz w:val="18"/>
          <w:szCs w:val="18"/>
        </w:rPr>
        <w:t>should be handl</w:t>
      </w:r>
      <w:r w:rsidR="00325EE1" w:rsidRPr="007528C2">
        <w:rPr>
          <w:iCs w:val="0"/>
          <w:color w:val="002060"/>
          <w:sz w:val="18"/>
          <w:szCs w:val="18"/>
        </w:rPr>
        <w:t>-</w:t>
      </w:r>
    </w:p>
    <w:p w:rsidR="002D303C" w:rsidRDefault="00E156A5" w:rsidP="007528C2">
      <w:pPr>
        <w:pStyle w:val="Quote"/>
        <w:jc w:val="both"/>
      </w:pPr>
      <w:r w:rsidRPr="007528C2">
        <w:rPr>
          <w:iCs w:val="0"/>
          <w:color w:val="002060"/>
          <w:sz w:val="18"/>
          <w:szCs w:val="18"/>
        </w:rPr>
        <w:t xml:space="preserve">ed when they are found </w:t>
      </w:r>
      <w:r w:rsidR="002D303C" w:rsidRPr="007528C2">
        <w:rPr>
          <w:iCs w:val="0"/>
          <w:color w:val="002060"/>
          <w:sz w:val="18"/>
          <w:szCs w:val="18"/>
        </w:rPr>
        <w:t>within a text block.</w:t>
      </w:r>
    </w:p>
    <w:p w:rsidR="002D303C" w:rsidRDefault="005F3A27" w:rsidP="0074488C">
      <w:pPr>
        <w:jc w:val="both"/>
      </w:pPr>
      <w:r>
        <w:t>i</w:t>
      </w:r>
      <w:r w:rsidR="002D303C">
        <w:t>s to be coded as</w:t>
      </w:r>
      <w:r>
        <w:t>:</w:t>
      </w:r>
    </w:p>
    <w:p w:rsidR="00C758EA" w:rsidRPr="00BE7182" w:rsidRDefault="00C758EA" w:rsidP="00C758E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BE7182">
        <w:rPr>
          <w:rFonts w:ascii="Courier New" w:hAnsi="Courier New" w:cs="Courier New"/>
          <w:color w:val="0000FF"/>
          <w:sz w:val="18"/>
          <w:szCs w:val="18"/>
          <w:lang w:bidi="ta-IN"/>
        </w:rPr>
        <w:t>&lt;p&gt;</w:t>
      </w:r>
      <w:r w:rsidRPr="00BE7182">
        <w:rPr>
          <w:rFonts w:ascii="Courier New" w:hAnsi="Courier New" w:cs="Courier New"/>
          <w:b/>
          <w:bCs/>
          <w:sz w:val="18"/>
          <w:szCs w:val="18"/>
          <w:lang w:bidi="ta-IN"/>
        </w:rPr>
        <w:t>This paragraph of text demonstrates the-manner-in-which hy-ph-ens that are found should be handled when they are found within a text block.</w:t>
      </w:r>
      <w:r w:rsidRPr="00BE7182">
        <w:rPr>
          <w:rFonts w:ascii="Courier New" w:hAnsi="Courier New" w:cs="Courier New"/>
          <w:color w:val="0000FF"/>
          <w:sz w:val="18"/>
          <w:szCs w:val="18"/>
          <w:lang w:bidi="ta-IN"/>
        </w:rPr>
        <w:t>&lt;p&gt;</w:t>
      </w:r>
    </w:p>
    <w:p w:rsidR="00BC1734" w:rsidRPr="003F6CBE" w:rsidRDefault="00BC1734" w:rsidP="00372A56">
      <w:pPr>
        <w:pStyle w:val="Heading2"/>
        <w:rPr>
          <w:lang w:val="fr-CH"/>
        </w:rPr>
      </w:pPr>
      <w:bookmarkStart w:id="29" w:name="_Toc323811651"/>
      <w:r w:rsidRPr="003F6CBE">
        <w:rPr>
          <w:lang w:val="fr-CH"/>
        </w:rPr>
        <w:lastRenderedPageBreak/>
        <w:t>Note</w:t>
      </w:r>
      <w:r w:rsidR="006645E9" w:rsidRPr="003F6CBE">
        <w:rPr>
          <w:lang w:val="fr-CH"/>
        </w:rPr>
        <w:t xml:space="preserve"> </w:t>
      </w:r>
      <w:r w:rsidR="00340A1B" w:rsidRPr="003F6CBE">
        <w:rPr>
          <w:lang w:val="fr-CH"/>
        </w:rPr>
        <w:t>or Example</w:t>
      </w:r>
      <w:r w:rsidR="005F3A27" w:rsidRPr="003F6CBE">
        <w:rPr>
          <w:lang w:val="fr-CH"/>
        </w:rPr>
        <w:t xml:space="preserve"> &lt;non-normative-note</w:t>
      </w:r>
      <w:r w:rsidR="006216B6" w:rsidRPr="003F6CBE">
        <w:rPr>
          <w:lang w:val="fr-CH"/>
        </w:rPr>
        <w:t>&gt;</w:t>
      </w:r>
      <w:r w:rsidR="005F3A27" w:rsidRPr="003F6CBE">
        <w:rPr>
          <w:lang w:val="fr-CH"/>
        </w:rPr>
        <w:t xml:space="preserve"> &lt;non-normative-example&gt;</w:t>
      </w:r>
      <w:bookmarkEnd w:id="29"/>
    </w:p>
    <w:p w:rsidR="00662F01" w:rsidRDefault="006645E9" w:rsidP="0074488C">
      <w:pPr>
        <w:jc w:val="both"/>
      </w:pPr>
      <w:r>
        <w:t xml:space="preserve">Notes and </w:t>
      </w:r>
      <w:r w:rsidR="002F2F24">
        <w:t>Examples are easily recognised because they are</w:t>
      </w:r>
      <w:r>
        <w:t xml:space="preserve"> always in a separate paragraph that starts with the word NOTE </w:t>
      </w:r>
      <w:r w:rsidR="007A34DF">
        <w:t xml:space="preserve">or EXAMPLE </w:t>
      </w:r>
      <w:r>
        <w:t>(optionally followed by a number where there is more than one sequential note)</w:t>
      </w:r>
      <w:r w:rsidR="00662F01">
        <w:t>.I</w:t>
      </w:r>
      <w:r w:rsidR="004B2976">
        <w:t>n</w:t>
      </w:r>
      <w:r w:rsidR="00662F01">
        <w:t xml:space="preserve"> addition, text belonging to a note or example </w:t>
      </w:r>
      <w:r w:rsidR="004B2976">
        <w:t xml:space="preserve">can be  </w:t>
      </w:r>
      <w:r w:rsidR="00662F01">
        <w:t>set in smaller font tha</w:t>
      </w:r>
      <w:r w:rsidR="004B2976">
        <w:t>n</w:t>
      </w:r>
      <w:r w:rsidR="00662F01">
        <w:t xml:space="preserve"> the rest of the text</w:t>
      </w:r>
      <w:r>
        <w:t xml:space="preserve">. </w:t>
      </w:r>
    </w:p>
    <w:p w:rsidR="006216B6" w:rsidRDefault="006645E9" w:rsidP="0074488C">
      <w:pPr>
        <w:jc w:val="both"/>
      </w:pPr>
      <w:r>
        <w:t xml:space="preserve">These should be coded as </w:t>
      </w:r>
      <w:r w:rsidR="00B43424" w:rsidRPr="007528C2">
        <w:rPr>
          <w:b/>
        </w:rPr>
        <w:t>&lt;non-normative-note&gt;</w:t>
      </w:r>
      <w:r w:rsidR="00B43424">
        <w:t xml:space="preserve"> or </w:t>
      </w:r>
      <w:r w:rsidR="00B43424" w:rsidRPr="007528C2">
        <w:rPr>
          <w:b/>
        </w:rPr>
        <w:t>&lt;non-normative-example</w:t>
      </w:r>
      <w:r w:rsidR="001F51A7" w:rsidRPr="007528C2">
        <w:rPr>
          <w:b/>
        </w:rPr>
        <w:t>&gt;</w:t>
      </w:r>
      <w:r w:rsidR="00B43424">
        <w:t xml:space="preserve"> respectively</w:t>
      </w:r>
      <w:r w:rsidR="004B2976">
        <w:t xml:space="preserve">. The </w:t>
      </w:r>
      <w:r w:rsidR="007544E4">
        <w:t>designation</w:t>
      </w:r>
      <w:r w:rsidR="00B71BC5">
        <w:t xml:space="preserve"> </w:t>
      </w:r>
      <w:r w:rsidR="004B2976">
        <w:t>text</w:t>
      </w:r>
      <w:r>
        <w:t xml:space="preserve">, </w:t>
      </w:r>
      <w:r w:rsidR="004B2976">
        <w:t xml:space="preserve">such </w:t>
      </w:r>
      <w:r w:rsidR="00B71BC5">
        <w:t xml:space="preserve">as </w:t>
      </w:r>
      <w:r w:rsidR="005F3A27">
        <w:t xml:space="preserve">NOTE or EXAMPLE </w:t>
      </w:r>
      <w:r w:rsidR="004B2976">
        <w:t xml:space="preserve">should be captured </w:t>
      </w:r>
      <w:r w:rsidR="005F3A27">
        <w:t xml:space="preserve">in a </w:t>
      </w:r>
      <w:r w:rsidR="005F3A27" w:rsidRPr="007528C2">
        <w:rPr>
          <w:b/>
        </w:rPr>
        <w:t>&lt;label&gt;</w:t>
      </w:r>
      <w:r w:rsidR="005F3A27">
        <w:t xml:space="preserve">, the rest of the text </w:t>
      </w:r>
      <w:r w:rsidR="00FA615F">
        <w:t>is to be coded with the usual elements used within sec, e.g. &lt;p&gt;, &lt;list&gt; etc.</w:t>
      </w:r>
      <w:r w:rsidR="006576DE">
        <w:t>.</w:t>
      </w:r>
    </w:p>
    <w:p w:rsidR="006576DE" w:rsidRDefault="006576DE" w:rsidP="0074488C">
      <w:pPr>
        <w:jc w:val="both"/>
      </w:pPr>
      <w:r>
        <w:t>For example:</w:t>
      </w:r>
    </w:p>
    <w:p w:rsidR="00FA02DB" w:rsidRDefault="005915BC" w:rsidP="00AB1914">
      <w:pPr>
        <w:ind w:left="720"/>
        <w:jc w:val="center"/>
        <w:rPr>
          <w:b/>
          <w:bCs/>
        </w:rPr>
      </w:pPr>
      <w:r w:rsidRPr="007528C2">
        <w:rPr>
          <w:b/>
          <w:bCs/>
          <w:noProof/>
        </w:rPr>
        <w:drawing>
          <wp:inline distT="0" distB="0" distL="0" distR="0" wp14:anchorId="43C9344E" wp14:editId="18E866E9">
            <wp:extent cx="4481031" cy="21045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2641" cy="2105266"/>
                    </a:xfrm>
                    <a:prstGeom prst="rect">
                      <a:avLst/>
                    </a:prstGeom>
                    <a:noFill/>
                    <a:ln>
                      <a:noFill/>
                    </a:ln>
                  </pic:spPr>
                </pic:pic>
              </a:graphicData>
            </a:graphic>
          </wp:inline>
        </w:drawing>
      </w:r>
    </w:p>
    <w:p w:rsidR="00FA02DB" w:rsidRDefault="00FA02DB" w:rsidP="007528C2">
      <w:pPr>
        <w:ind w:left="720"/>
        <w:jc w:val="both"/>
        <w:rPr>
          <w:b/>
          <w:bCs/>
        </w:rPr>
      </w:pPr>
    </w:p>
    <w:p w:rsidR="002179C3" w:rsidRDefault="002179C3" w:rsidP="007528C2">
      <w:pPr>
        <w:ind w:left="720"/>
        <w:jc w:val="both"/>
        <w:rPr>
          <w:b/>
          <w:bCs/>
        </w:rPr>
      </w:pPr>
      <w:r w:rsidRPr="002179C3">
        <w:rPr>
          <w:b/>
          <w:bCs/>
        </w:rPr>
        <w:t>Case 1</w:t>
      </w:r>
      <w:r w:rsidR="005915BC">
        <w:rPr>
          <w:b/>
          <w:bCs/>
        </w:rPr>
        <w:t>:</w:t>
      </w:r>
    </w:p>
    <w:p w:rsidR="006576DE" w:rsidRPr="00D31B1A" w:rsidRDefault="00D31B1A" w:rsidP="007528C2">
      <w:pPr>
        <w:ind w:left="720"/>
        <w:jc w:val="both"/>
      </w:pPr>
      <w:r>
        <w:rPr>
          <w:b/>
          <w:u w:val="single"/>
        </w:rPr>
        <w:t>IMPORTANT</w:t>
      </w:r>
      <w:r w:rsidRPr="006C5857">
        <w:rPr>
          <w:b/>
          <w:u w:val="single"/>
        </w:rPr>
        <w:t>:</w:t>
      </w:r>
      <w:r w:rsidRPr="007528C2">
        <w:rPr>
          <w:b/>
        </w:rPr>
        <w:t xml:space="preserve"> </w:t>
      </w:r>
      <w:r w:rsidR="006576DE" w:rsidRPr="00D31B1A">
        <w:t>Any separator or number should be captured within the label, together with 'NOTE'</w:t>
      </w:r>
      <w:r w:rsidR="00EA169F" w:rsidRPr="00D31B1A">
        <w:t>.</w:t>
      </w:r>
    </w:p>
    <w:p w:rsidR="002179C3" w:rsidRDefault="002179C3" w:rsidP="007528C2">
      <w:pPr>
        <w:ind w:left="720"/>
        <w:jc w:val="both"/>
        <w:rPr>
          <w:b/>
          <w:bCs/>
        </w:rPr>
      </w:pPr>
      <w:r>
        <w:rPr>
          <w:b/>
          <w:bCs/>
        </w:rPr>
        <w:t>Case 2</w:t>
      </w:r>
      <w:r w:rsidR="005915BC">
        <w:rPr>
          <w:b/>
          <w:bCs/>
        </w:rPr>
        <w:t>:</w:t>
      </w:r>
    </w:p>
    <w:p w:rsidR="00610057" w:rsidRDefault="00417AFB" w:rsidP="00AB1914">
      <w:pPr>
        <w:ind w:left="720"/>
        <w:jc w:val="center"/>
        <w:rPr>
          <w:b/>
          <w:bCs/>
        </w:rPr>
      </w:pPr>
      <w:r w:rsidRPr="007528C2">
        <w:rPr>
          <w:b/>
          <w:bCs/>
          <w:noProof/>
        </w:rPr>
        <w:drawing>
          <wp:inline distT="0" distB="0" distL="0" distR="0" wp14:anchorId="26C0B291" wp14:editId="498F27D0">
            <wp:extent cx="4686514" cy="219003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2068" cy="2192626"/>
                    </a:xfrm>
                    <a:prstGeom prst="rect">
                      <a:avLst/>
                    </a:prstGeom>
                    <a:noFill/>
                    <a:ln>
                      <a:noFill/>
                    </a:ln>
                  </pic:spPr>
                </pic:pic>
              </a:graphicData>
            </a:graphic>
          </wp:inline>
        </w:drawing>
      </w:r>
    </w:p>
    <w:p w:rsidR="00610057" w:rsidRDefault="00610057" w:rsidP="007528C2">
      <w:pPr>
        <w:ind w:left="720"/>
        <w:jc w:val="both"/>
        <w:rPr>
          <w:b/>
          <w:bCs/>
        </w:rPr>
      </w:pPr>
    </w:p>
    <w:p w:rsidR="00C053E8" w:rsidRPr="002179C3" w:rsidRDefault="00C053E8" w:rsidP="007528C2">
      <w:pPr>
        <w:ind w:left="720"/>
        <w:jc w:val="both"/>
        <w:rPr>
          <w:b/>
          <w:bCs/>
        </w:rPr>
      </w:pPr>
      <w:r>
        <w:rPr>
          <w:b/>
          <w:bCs/>
        </w:rPr>
        <w:lastRenderedPageBreak/>
        <w:t>Case 3</w:t>
      </w:r>
      <w:r w:rsidR="005915BC">
        <w:rPr>
          <w:b/>
          <w:bCs/>
        </w:rPr>
        <w:t>:</w:t>
      </w:r>
    </w:p>
    <w:p w:rsidR="00E156A5" w:rsidRPr="007528C2" w:rsidRDefault="005C19BF" w:rsidP="007528C2">
      <w:pPr>
        <w:pStyle w:val="Quote"/>
        <w:jc w:val="both"/>
        <w:rPr>
          <w:iCs w:val="0"/>
          <w:color w:val="002060"/>
          <w:sz w:val="18"/>
          <w:szCs w:val="18"/>
        </w:rPr>
      </w:pPr>
      <w:r w:rsidRPr="007528C2">
        <w:rPr>
          <w:iCs w:val="0"/>
          <w:color w:val="002060"/>
          <w:sz w:val="18"/>
          <w:szCs w:val="18"/>
        </w:rPr>
        <w:t>NOTE 1</w:t>
      </w:r>
      <w:r w:rsidRPr="007528C2">
        <w:rPr>
          <w:iCs w:val="0"/>
          <w:color w:val="002060"/>
          <w:sz w:val="18"/>
          <w:szCs w:val="18"/>
        </w:rPr>
        <w:tab/>
      </w:r>
      <w:r w:rsidR="00E156A5" w:rsidRPr="007528C2">
        <w:rPr>
          <w:iCs w:val="0"/>
          <w:color w:val="002060"/>
          <w:sz w:val="18"/>
          <w:szCs w:val="18"/>
        </w:rPr>
        <w:t>This is a note</w:t>
      </w:r>
    </w:p>
    <w:p w:rsidR="00B43424" w:rsidRDefault="005C19BF" w:rsidP="007528C2">
      <w:pPr>
        <w:pStyle w:val="Quote"/>
        <w:jc w:val="both"/>
      </w:pPr>
      <w:r w:rsidRPr="007528C2">
        <w:rPr>
          <w:iCs w:val="0"/>
          <w:color w:val="002060"/>
          <w:sz w:val="18"/>
          <w:szCs w:val="18"/>
        </w:rPr>
        <w:t>NOTE 2</w:t>
      </w:r>
      <w:r w:rsidRPr="007528C2">
        <w:rPr>
          <w:iCs w:val="0"/>
          <w:color w:val="002060"/>
          <w:sz w:val="18"/>
          <w:szCs w:val="18"/>
        </w:rPr>
        <w:tab/>
      </w:r>
      <w:r w:rsidR="00E156A5" w:rsidRPr="007528C2">
        <w:rPr>
          <w:iCs w:val="0"/>
          <w:color w:val="002060"/>
          <w:sz w:val="18"/>
          <w:szCs w:val="18"/>
        </w:rPr>
        <w:t>This is another not</w:t>
      </w:r>
      <w:r w:rsidR="00B43424" w:rsidRPr="007528C2">
        <w:rPr>
          <w:iCs w:val="0"/>
          <w:color w:val="002060"/>
          <w:sz w:val="18"/>
          <w:szCs w:val="18"/>
        </w:rPr>
        <w:t>e</w:t>
      </w:r>
    </w:p>
    <w:p w:rsidR="00E156A5" w:rsidRDefault="00C053E8" w:rsidP="0074488C">
      <w:pPr>
        <w:jc w:val="both"/>
      </w:pPr>
      <w:r>
        <w:t xml:space="preserve">Should be </w:t>
      </w:r>
      <w:r w:rsidR="00E156A5">
        <w:t>coded as:</w:t>
      </w:r>
    </w:p>
    <w:p w:rsidR="00AB1914" w:rsidRPr="008168CD" w:rsidRDefault="00AB1914" w:rsidP="00AB191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val="fr-CH" w:bidi="ta-IN"/>
        </w:rPr>
      </w:pPr>
      <w:r w:rsidRPr="008168CD">
        <w:rPr>
          <w:rFonts w:ascii="Courier New" w:hAnsi="Courier New" w:cs="Courier New"/>
          <w:color w:val="0000FF"/>
          <w:sz w:val="18"/>
          <w:szCs w:val="18"/>
          <w:lang w:val="fr-CH" w:bidi="ta-IN"/>
        </w:rPr>
        <w:t>&lt;non-normative-note&gt;</w:t>
      </w:r>
    </w:p>
    <w:p w:rsidR="00AB1914" w:rsidRPr="00730D66" w:rsidRDefault="00AB1914" w:rsidP="00AB191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8168CD">
        <w:rPr>
          <w:rFonts w:ascii="Courier New" w:hAnsi="Courier New" w:cs="Courier New"/>
          <w:b/>
          <w:bCs/>
          <w:sz w:val="18"/>
          <w:szCs w:val="18"/>
          <w:lang w:val="fr-CH" w:bidi="ta-IN"/>
        </w:rPr>
        <w:t xml:space="preserve">     </w:t>
      </w:r>
      <w:r w:rsidRPr="00730D66">
        <w:rPr>
          <w:rFonts w:ascii="Courier New" w:hAnsi="Courier New" w:cs="Courier New"/>
          <w:color w:val="0000FF"/>
          <w:sz w:val="18"/>
          <w:szCs w:val="18"/>
          <w:lang w:bidi="ta-IN"/>
        </w:rPr>
        <w:t>&lt;label&gt;</w:t>
      </w:r>
      <w:r w:rsidRPr="00730D66">
        <w:rPr>
          <w:rFonts w:ascii="Courier New" w:hAnsi="Courier New" w:cs="Courier New"/>
          <w:b/>
          <w:bCs/>
          <w:sz w:val="18"/>
          <w:szCs w:val="18"/>
          <w:lang w:bidi="ta-IN"/>
        </w:rPr>
        <w:t>NOTE 1</w:t>
      </w:r>
      <w:r w:rsidRPr="00730D66">
        <w:rPr>
          <w:rFonts w:ascii="Courier New" w:hAnsi="Courier New" w:cs="Courier New"/>
          <w:color w:val="0000FF"/>
          <w:sz w:val="18"/>
          <w:szCs w:val="18"/>
          <w:lang w:bidi="ta-IN"/>
        </w:rPr>
        <w:t>&lt;/label&gt;</w:t>
      </w:r>
    </w:p>
    <w:p w:rsidR="00AB1914" w:rsidRPr="00AB1914" w:rsidRDefault="00AB1914" w:rsidP="00AB191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730D66">
        <w:rPr>
          <w:rFonts w:ascii="Courier New" w:hAnsi="Courier New" w:cs="Courier New"/>
          <w:b/>
          <w:bCs/>
          <w:sz w:val="18"/>
          <w:szCs w:val="18"/>
          <w:lang w:bidi="ta-IN"/>
        </w:rPr>
        <w:t xml:space="preserve">     </w:t>
      </w:r>
      <w:r w:rsidRPr="00AB1914">
        <w:rPr>
          <w:rFonts w:ascii="Courier New" w:hAnsi="Courier New" w:cs="Courier New"/>
          <w:color w:val="0000FF"/>
          <w:sz w:val="18"/>
          <w:szCs w:val="18"/>
          <w:lang w:bidi="ta-IN"/>
        </w:rPr>
        <w:t>&lt;p&gt;</w:t>
      </w:r>
      <w:r w:rsidRPr="00AB1914">
        <w:rPr>
          <w:rFonts w:ascii="Courier New" w:hAnsi="Courier New" w:cs="Courier New"/>
          <w:b/>
          <w:bCs/>
          <w:sz w:val="18"/>
          <w:szCs w:val="18"/>
          <w:lang w:bidi="ta-IN"/>
        </w:rPr>
        <w:t>This is a note</w:t>
      </w:r>
      <w:r w:rsidRPr="00AB1914">
        <w:rPr>
          <w:rFonts w:ascii="Courier New" w:hAnsi="Courier New" w:cs="Courier New"/>
          <w:color w:val="0000FF"/>
          <w:sz w:val="18"/>
          <w:szCs w:val="18"/>
          <w:lang w:bidi="ta-IN"/>
        </w:rPr>
        <w:t>&lt;/p&gt;</w:t>
      </w:r>
    </w:p>
    <w:p w:rsidR="00AB1914" w:rsidRPr="008168CD" w:rsidRDefault="00AB1914" w:rsidP="00AB191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val="fr-CH" w:bidi="ta-IN"/>
        </w:rPr>
      </w:pPr>
      <w:r w:rsidRPr="008168CD">
        <w:rPr>
          <w:rFonts w:ascii="Courier New" w:hAnsi="Courier New" w:cs="Courier New"/>
          <w:color w:val="0000FF"/>
          <w:sz w:val="18"/>
          <w:szCs w:val="18"/>
          <w:lang w:val="fr-CH" w:bidi="ta-IN"/>
        </w:rPr>
        <w:t>&lt;/non-normative-note&gt;</w:t>
      </w:r>
    </w:p>
    <w:p w:rsidR="00AB1914" w:rsidRPr="008168CD" w:rsidRDefault="00AB1914" w:rsidP="00AB191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val="fr-CH" w:bidi="ta-IN"/>
        </w:rPr>
      </w:pPr>
      <w:r w:rsidRPr="008168CD">
        <w:rPr>
          <w:rFonts w:ascii="Courier New" w:hAnsi="Courier New" w:cs="Courier New"/>
          <w:color w:val="0000FF"/>
          <w:sz w:val="18"/>
          <w:szCs w:val="18"/>
          <w:lang w:val="fr-CH" w:bidi="ta-IN"/>
        </w:rPr>
        <w:t>&lt;non-normative-note&gt;</w:t>
      </w:r>
    </w:p>
    <w:p w:rsidR="00AB1914" w:rsidRPr="00AB1914" w:rsidRDefault="00AB1914" w:rsidP="00AB191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8168CD">
        <w:rPr>
          <w:rFonts w:ascii="Courier New" w:hAnsi="Courier New" w:cs="Courier New"/>
          <w:b/>
          <w:bCs/>
          <w:sz w:val="18"/>
          <w:szCs w:val="18"/>
          <w:lang w:val="fr-CH" w:bidi="ta-IN"/>
        </w:rPr>
        <w:t xml:space="preserve">     </w:t>
      </w:r>
      <w:r w:rsidRPr="00AB1914">
        <w:rPr>
          <w:rFonts w:ascii="Courier New" w:hAnsi="Courier New" w:cs="Courier New"/>
          <w:color w:val="0000FF"/>
          <w:sz w:val="18"/>
          <w:szCs w:val="18"/>
          <w:lang w:bidi="ta-IN"/>
        </w:rPr>
        <w:t>&lt;label&gt;</w:t>
      </w:r>
      <w:r w:rsidRPr="00AB1914">
        <w:rPr>
          <w:rFonts w:ascii="Courier New" w:hAnsi="Courier New" w:cs="Courier New"/>
          <w:b/>
          <w:bCs/>
          <w:sz w:val="18"/>
          <w:szCs w:val="18"/>
          <w:lang w:bidi="ta-IN"/>
        </w:rPr>
        <w:t>NOTE 2</w:t>
      </w:r>
      <w:r w:rsidRPr="00AB1914">
        <w:rPr>
          <w:rFonts w:ascii="Courier New" w:hAnsi="Courier New" w:cs="Courier New"/>
          <w:color w:val="0000FF"/>
          <w:sz w:val="18"/>
          <w:szCs w:val="18"/>
          <w:lang w:bidi="ta-IN"/>
        </w:rPr>
        <w:t>&lt;/label&gt;</w:t>
      </w:r>
    </w:p>
    <w:p w:rsidR="00AB1914" w:rsidRPr="00AB1914" w:rsidRDefault="00AB1914" w:rsidP="00AB191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AB1914">
        <w:rPr>
          <w:rFonts w:ascii="Courier New" w:hAnsi="Courier New" w:cs="Courier New"/>
          <w:b/>
          <w:bCs/>
          <w:sz w:val="18"/>
          <w:szCs w:val="18"/>
          <w:lang w:bidi="ta-IN"/>
        </w:rPr>
        <w:t xml:space="preserve">     </w:t>
      </w:r>
      <w:r w:rsidRPr="00AB1914">
        <w:rPr>
          <w:rFonts w:ascii="Courier New" w:hAnsi="Courier New" w:cs="Courier New"/>
          <w:color w:val="0000FF"/>
          <w:sz w:val="18"/>
          <w:szCs w:val="18"/>
          <w:lang w:bidi="ta-IN"/>
        </w:rPr>
        <w:t>&lt;p&gt;</w:t>
      </w:r>
      <w:r w:rsidRPr="00AB1914">
        <w:rPr>
          <w:rFonts w:ascii="Courier New" w:hAnsi="Courier New" w:cs="Courier New"/>
          <w:b/>
          <w:bCs/>
          <w:sz w:val="18"/>
          <w:szCs w:val="18"/>
          <w:lang w:bidi="ta-IN"/>
        </w:rPr>
        <w:t>This is another note</w:t>
      </w:r>
      <w:r w:rsidRPr="00AB1914">
        <w:rPr>
          <w:rFonts w:ascii="Courier New" w:hAnsi="Courier New" w:cs="Courier New"/>
          <w:color w:val="0000FF"/>
          <w:sz w:val="18"/>
          <w:szCs w:val="18"/>
          <w:lang w:bidi="ta-IN"/>
        </w:rPr>
        <w:t>&lt;/p&gt;</w:t>
      </w:r>
    </w:p>
    <w:p w:rsidR="00AB1914" w:rsidRPr="00AB1914" w:rsidRDefault="00AB1914" w:rsidP="00AB191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AB1914">
        <w:rPr>
          <w:rFonts w:ascii="Courier New" w:hAnsi="Courier New" w:cs="Courier New"/>
          <w:color w:val="0000FF"/>
          <w:sz w:val="18"/>
          <w:szCs w:val="18"/>
          <w:lang w:bidi="ta-IN"/>
        </w:rPr>
        <w:t>&lt;/non-normative-note&gt;</w:t>
      </w:r>
    </w:p>
    <w:p w:rsidR="00C053E8" w:rsidRDefault="00C053E8" w:rsidP="007528C2">
      <w:pPr>
        <w:ind w:left="720"/>
        <w:jc w:val="both"/>
      </w:pPr>
      <w:r>
        <w:t>Notes may be associated with figures, tables, or formulae where they appear between the figure, table or formula and its designation, in which case the note should be coded as a paragraph within the &lt;fig&gt;, &lt;table-wrap&gt;, or &lt;disp-formula&gt;.</w:t>
      </w:r>
      <w:r w:rsidR="007E6C8B">
        <w:t xml:space="preserve"> For example:</w:t>
      </w:r>
    </w:p>
    <w:p w:rsidR="0066196E" w:rsidRDefault="000E6AAB" w:rsidP="007528C2">
      <w:pPr>
        <w:ind w:left="720"/>
        <w:jc w:val="both"/>
      </w:pPr>
      <w:r>
        <w:rPr>
          <w:noProof/>
        </w:rPr>
        <w:drawing>
          <wp:inline distT="0" distB="0" distL="0" distR="0" wp14:anchorId="13F726D0" wp14:editId="0B98C1A6">
            <wp:extent cx="4180416" cy="1685329"/>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94991" cy="1691205"/>
                    </a:xfrm>
                    <a:prstGeom prst="rect">
                      <a:avLst/>
                    </a:prstGeom>
                    <a:noFill/>
                    <a:ln>
                      <a:noFill/>
                    </a:ln>
                  </pic:spPr>
                </pic:pic>
              </a:graphicData>
            </a:graphic>
          </wp:inline>
        </w:drawing>
      </w:r>
    </w:p>
    <w:p w:rsidR="000E6AAB" w:rsidRPr="0066196E" w:rsidRDefault="0066196E" w:rsidP="0066196E">
      <w:pPr>
        <w:tabs>
          <w:tab w:val="left" w:pos="2293"/>
        </w:tabs>
      </w:pPr>
      <w:r>
        <w:t>Should be coded as:</w:t>
      </w:r>
    </w:p>
    <w:p w:rsidR="007E6C8B" w:rsidRDefault="00AE715A" w:rsidP="007528C2">
      <w:pPr>
        <w:ind w:left="720"/>
        <w:jc w:val="both"/>
      </w:pPr>
      <w:r>
        <w:rPr>
          <w:noProof/>
        </w:rPr>
        <w:lastRenderedPageBreak/>
        <w:drawing>
          <wp:inline distT="0" distB="0" distL="0" distR="0" wp14:anchorId="7E49A6BD" wp14:editId="6A8E8BA8">
            <wp:extent cx="4374695" cy="3759200"/>
            <wp:effectExtent l="19050" t="0" r="680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376722" cy="3760941"/>
                    </a:xfrm>
                    <a:prstGeom prst="rect">
                      <a:avLst/>
                    </a:prstGeom>
                    <a:noFill/>
                    <a:ln w="9525">
                      <a:noFill/>
                      <a:miter lim="800000"/>
                      <a:headEnd/>
                      <a:tailEnd/>
                    </a:ln>
                  </pic:spPr>
                </pic:pic>
              </a:graphicData>
            </a:graphic>
          </wp:inline>
        </w:drawing>
      </w:r>
    </w:p>
    <w:p w:rsidR="00BC0D8A" w:rsidRDefault="007E6C8B">
      <w:pPr>
        <w:ind w:left="0"/>
        <w:rPr>
          <w:rFonts w:ascii="Times New Roman" w:eastAsiaTheme="minorHAnsi" w:hAnsi="Times New Roman" w:cs="Times New Roman"/>
          <w:sz w:val="18"/>
          <w:szCs w:val="18"/>
          <w:lang w:val="en-GB"/>
        </w:rPr>
      </w:pPr>
      <w:r w:rsidRPr="007528C2">
        <w:rPr>
          <w:rFonts w:ascii="Times New Roman" w:eastAsiaTheme="minorHAnsi" w:hAnsi="Times New Roman" w:cs="Times New Roman"/>
          <w:sz w:val="18"/>
          <w:szCs w:val="18"/>
          <w:lang w:val="en-GB"/>
        </w:rPr>
        <w:t xml:space="preserve">         </w:t>
      </w:r>
      <w:r w:rsidR="000E6AAB">
        <w:rPr>
          <w:rFonts w:ascii="Times New Roman" w:eastAsiaTheme="minorHAnsi" w:hAnsi="Times New Roman" w:cs="Times New Roman"/>
          <w:sz w:val="18"/>
          <w:szCs w:val="18"/>
          <w:lang w:val="en-GB"/>
        </w:rPr>
        <w:t xml:space="preserve">    </w:t>
      </w:r>
    </w:p>
    <w:p w:rsidR="00BC0D8A" w:rsidRPr="002179C3" w:rsidRDefault="00BC0D8A" w:rsidP="00BC0D8A">
      <w:pPr>
        <w:ind w:left="720"/>
        <w:jc w:val="both"/>
        <w:rPr>
          <w:b/>
          <w:bCs/>
        </w:rPr>
      </w:pPr>
      <w:r>
        <w:rPr>
          <w:b/>
          <w:bCs/>
        </w:rPr>
        <w:t>Case 4:</w:t>
      </w:r>
    </w:p>
    <w:p w:rsidR="00C053E8" w:rsidRPr="002F3303" w:rsidRDefault="000E6AAB" w:rsidP="00BC0D8A">
      <w:pPr>
        <w:ind w:left="720"/>
        <w:rPr>
          <w:iCs/>
        </w:rPr>
      </w:pPr>
      <w:r>
        <w:rPr>
          <w:rFonts w:ascii="Times New Roman" w:eastAsiaTheme="minorHAnsi" w:hAnsi="Times New Roman" w:cs="Times New Roman"/>
          <w:sz w:val="18"/>
          <w:szCs w:val="18"/>
          <w:lang w:val="en-GB"/>
        </w:rPr>
        <w:t xml:space="preserve"> </w:t>
      </w:r>
      <w:r w:rsidR="00C053E8" w:rsidRPr="002F3303">
        <w:t xml:space="preserve">The following format should be coded with </w:t>
      </w:r>
      <w:r w:rsidR="00C053E8" w:rsidRPr="003F6CBE">
        <w:rPr>
          <w:b/>
          <w:iCs/>
        </w:rPr>
        <w:t>&lt;non-normative-example&gt;</w:t>
      </w:r>
      <w:r w:rsidR="006576DE">
        <w:rPr>
          <w:iCs/>
        </w:rPr>
        <w:t>:</w:t>
      </w:r>
    </w:p>
    <w:p w:rsidR="00DF734F" w:rsidRDefault="00DF734F" w:rsidP="007528C2">
      <w:pPr>
        <w:pStyle w:val="Quote"/>
        <w:jc w:val="both"/>
        <w:rPr>
          <w:iCs w:val="0"/>
          <w:color w:val="002060"/>
          <w:sz w:val="18"/>
          <w:szCs w:val="18"/>
        </w:rPr>
      </w:pPr>
    </w:p>
    <w:p w:rsidR="00C053E8" w:rsidRPr="00B43424" w:rsidRDefault="00DF14BF" w:rsidP="00DF14BF">
      <w:pPr>
        <w:pStyle w:val="Quote"/>
        <w:pBdr>
          <w:top w:val="single" w:sz="4" w:space="1" w:color="auto"/>
          <w:left w:val="single" w:sz="4" w:space="4" w:color="auto"/>
          <w:bottom w:val="single" w:sz="4" w:space="1" w:color="auto"/>
          <w:right w:val="single" w:sz="4" w:space="4" w:color="auto"/>
        </w:pBdr>
        <w:ind w:left="720"/>
        <w:jc w:val="both"/>
      </w:pPr>
      <w:r>
        <w:rPr>
          <w:iCs w:val="0"/>
          <w:color w:val="002060"/>
          <w:sz w:val="18"/>
          <w:szCs w:val="18"/>
        </w:rPr>
        <w:t xml:space="preserve">             </w:t>
      </w:r>
      <w:r w:rsidR="00C053E8" w:rsidRPr="007528C2">
        <w:rPr>
          <w:iCs w:val="0"/>
          <w:color w:val="002060"/>
          <w:sz w:val="18"/>
          <w:szCs w:val="18"/>
        </w:rPr>
        <w:t>EXAMPLE</w:t>
      </w:r>
      <w:r w:rsidR="00C053E8" w:rsidRPr="007528C2">
        <w:rPr>
          <w:iCs w:val="0"/>
          <w:color w:val="002060"/>
          <w:sz w:val="18"/>
          <w:szCs w:val="18"/>
        </w:rPr>
        <w:tab/>
      </w:r>
      <w:r w:rsidR="000E6AAB">
        <w:rPr>
          <w:iCs w:val="0"/>
          <w:color w:val="002060"/>
          <w:sz w:val="18"/>
          <w:szCs w:val="18"/>
        </w:rPr>
        <w:tab/>
      </w:r>
      <w:r w:rsidR="00C053E8" w:rsidRPr="007528C2">
        <w:rPr>
          <w:iCs w:val="0"/>
          <w:color w:val="002060"/>
          <w:sz w:val="18"/>
          <w:szCs w:val="18"/>
        </w:rPr>
        <w:t>This is an example</w:t>
      </w:r>
    </w:p>
    <w:p w:rsidR="00C053E8" w:rsidRPr="002F3303" w:rsidRDefault="00C053E8" w:rsidP="00DF14BF">
      <w:pPr>
        <w:pStyle w:val="Quote"/>
        <w:ind w:left="120" w:firstLine="872"/>
        <w:jc w:val="both"/>
      </w:pPr>
    </w:p>
    <w:p w:rsidR="00C053E8" w:rsidRPr="002F3303" w:rsidRDefault="00EA169F" w:rsidP="007528C2">
      <w:pPr>
        <w:ind w:left="720"/>
        <w:jc w:val="both"/>
      </w:pPr>
      <w:r>
        <w:t>Should be coded as</w:t>
      </w:r>
      <w:r w:rsidR="00C053E8" w:rsidRPr="002F3303">
        <w:t>:</w:t>
      </w:r>
    </w:p>
    <w:p w:rsidR="00DF734F" w:rsidRPr="008168CD" w:rsidRDefault="00DF734F" w:rsidP="00DF734F">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val="fr-CH" w:bidi="ta-IN"/>
        </w:rPr>
      </w:pPr>
      <w:r w:rsidRPr="008168CD">
        <w:rPr>
          <w:rFonts w:ascii="Courier New" w:hAnsi="Courier New" w:cs="Courier New"/>
          <w:color w:val="0000FF"/>
          <w:sz w:val="18"/>
          <w:szCs w:val="18"/>
          <w:lang w:val="fr-CH" w:bidi="ta-IN"/>
        </w:rPr>
        <w:t>&lt;non-normative-example&gt;</w:t>
      </w:r>
    </w:p>
    <w:p w:rsidR="00DF734F" w:rsidRPr="00730D66" w:rsidRDefault="00DF734F" w:rsidP="00DF734F">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8168CD">
        <w:rPr>
          <w:rFonts w:ascii="Courier New" w:hAnsi="Courier New" w:cs="Courier New"/>
          <w:b/>
          <w:bCs/>
          <w:sz w:val="18"/>
          <w:szCs w:val="18"/>
          <w:lang w:val="fr-CH" w:bidi="ta-IN"/>
        </w:rPr>
        <w:t xml:space="preserve">     </w:t>
      </w:r>
      <w:r w:rsidRPr="00730D66">
        <w:rPr>
          <w:rFonts w:ascii="Courier New" w:hAnsi="Courier New" w:cs="Courier New"/>
          <w:color w:val="0000FF"/>
          <w:sz w:val="18"/>
          <w:szCs w:val="18"/>
          <w:lang w:bidi="ta-IN"/>
        </w:rPr>
        <w:t>&lt;label&gt;</w:t>
      </w:r>
      <w:r w:rsidRPr="00730D66">
        <w:rPr>
          <w:rFonts w:ascii="Courier New" w:hAnsi="Courier New" w:cs="Courier New"/>
          <w:b/>
          <w:bCs/>
          <w:sz w:val="18"/>
          <w:szCs w:val="18"/>
          <w:lang w:bidi="ta-IN"/>
        </w:rPr>
        <w:t>EXAMPLE</w:t>
      </w:r>
      <w:r w:rsidRPr="00730D66">
        <w:rPr>
          <w:rFonts w:ascii="Courier New" w:hAnsi="Courier New" w:cs="Courier New"/>
          <w:color w:val="0000FF"/>
          <w:sz w:val="18"/>
          <w:szCs w:val="18"/>
          <w:lang w:bidi="ta-IN"/>
        </w:rPr>
        <w:t>&lt;/label&gt;</w:t>
      </w:r>
    </w:p>
    <w:p w:rsidR="00DF734F" w:rsidRPr="00685287" w:rsidRDefault="00DF734F" w:rsidP="00DF734F">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730D66">
        <w:rPr>
          <w:rFonts w:ascii="Courier New" w:hAnsi="Courier New" w:cs="Courier New"/>
          <w:b/>
          <w:bCs/>
          <w:sz w:val="18"/>
          <w:szCs w:val="18"/>
          <w:lang w:bidi="ta-IN"/>
        </w:rPr>
        <w:t xml:space="preserve">     </w:t>
      </w:r>
      <w:r w:rsidRPr="00685287">
        <w:rPr>
          <w:rFonts w:ascii="Courier New" w:hAnsi="Courier New" w:cs="Courier New"/>
          <w:color w:val="0000FF"/>
          <w:sz w:val="18"/>
          <w:szCs w:val="18"/>
          <w:lang w:bidi="ta-IN"/>
        </w:rPr>
        <w:t>&lt;p&gt;</w:t>
      </w:r>
      <w:r w:rsidRPr="00685287">
        <w:rPr>
          <w:rFonts w:ascii="Courier New" w:hAnsi="Courier New" w:cs="Courier New"/>
          <w:b/>
          <w:bCs/>
          <w:sz w:val="18"/>
          <w:szCs w:val="18"/>
          <w:lang w:bidi="ta-IN"/>
        </w:rPr>
        <w:t>This is an example</w:t>
      </w:r>
      <w:r w:rsidRPr="00685287">
        <w:rPr>
          <w:rFonts w:ascii="Courier New" w:hAnsi="Courier New" w:cs="Courier New"/>
          <w:color w:val="0000FF"/>
          <w:sz w:val="18"/>
          <w:szCs w:val="18"/>
          <w:lang w:bidi="ta-IN"/>
        </w:rPr>
        <w:t>&lt;/p&gt;</w:t>
      </w:r>
    </w:p>
    <w:p w:rsidR="00DF734F" w:rsidRPr="00685287" w:rsidRDefault="00DF734F" w:rsidP="00DF734F">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685287">
        <w:rPr>
          <w:rFonts w:ascii="Courier New" w:hAnsi="Courier New" w:cs="Courier New"/>
          <w:color w:val="0000FF"/>
          <w:sz w:val="18"/>
          <w:szCs w:val="18"/>
          <w:lang w:bidi="ta-IN"/>
        </w:rPr>
        <w:t>&lt;/non-normative-example&gt;</w:t>
      </w:r>
    </w:p>
    <w:p w:rsidR="00BC0D8A" w:rsidRDefault="00BC0D8A" w:rsidP="007528C2">
      <w:pPr>
        <w:ind w:left="720"/>
        <w:jc w:val="both"/>
      </w:pPr>
    </w:p>
    <w:p w:rsidR="00BC0D8A" w:rsidRPr="002179C3" w:rsidRDefault="00BC0D8A" w:rsidP="00BC0D8A">
      <w:pPr>
        <w:ind w:left="720"/>
        <w:jc w:val="both"/>
        <w:rPr>
          <w:b/>
          <w:bCs/>
        </w:rPr>
      </w:pPr>
      <w:r>
        <w:rPr>
          <w:b/>
          <w:bCs/>
        </w:rPr>
        <w:t>Case 5:</w:t>
      </w:r>
    </w:p>
    <w:p w:rsidR="00A606AC" w:rsidRDefault="008B7829" w:rsidP="007528C2">
      <w:pPr>
        <w:ind w:left="720"/>
        <w:jc w:val="both"/>
      </w:pPr>
      <w:r>
        <w:t xml:space="preserve">Sometimes a note may be introduced by another word, such as </w:t>
      </w:r>
      <w:r w:rsidR="00A73EFD">
        <w:t>"</w:t>
      </w:r>
      <w:r>
        <w:t>WARNING</w:t>
      </w:r>
      <w:r w:rsidR="00A73EFD">
        <w:t>"</w:t>
      </w:r>
      <w:r>
        <w:t xml:space="preserve">, in which case it should be coded as a </w:t>
      </w:r>
      <w:r w:rsidRPr="003F6CBE">
        <w:rPr>
          <w:b/>
        </w:rPr>
        <w:t>&lt;non-normative-note&gt;</w:t>
      </w:r>
      <w:r>
        <w:t xml:space="preserve"> with content-type attribute "warning"</w:t>
      </w:r>
      <w:r w:rsidR="00A606AC">
        <w:t xml:space="preserve">. </w:t>
      </w:r>
    </w:p>
    <w:p w:rsidR="008B7829" w:rsidRDefault="00A606AC" w:rsidP="007528C2">
      <w:pPr>
        <w:ind w:left="720"/>
        <w:jc w:val="both"/>
      </w:pPr>
      <w:r>
        <w:t>For example:</w:t>
      </w:r>
      <w:r w:rsidR="008B7829">
        <w:t xml:space="preserve"> </w:t>
      </w:r>
    </w:p>
    <w:p w:rsidR="008B7829" w:rsidRDefault="008B7829" w:rsidP="00DF14BF">
      <w:pPr>
        <w:pStyle w:val="Quote"/>
        <w:pBdr>
          <w:top w:val="single" w:sz="4" w:space="1" w:color="auto"/>
          <w:left w:val="single" w:sz="4" w:space="4" w:color="auto"/>
          <w:bottom w:val="single" w:sz="4" w:space="1" w:color="auto"/>
          <w:right w:val="single" w:sz="4" w:space="4" w:color="auto"/>
        </w:pBdr>
        <w:ind w:left="720"/>
        <w:jc w:val="both"/>
      </w:pPr>
      <w:r w:rsidRPr="007528C2">
        <w:rPr>
          <w:iCs w:val="0"/>
          <w:color w:val="002060"/>
          <w:sz w:val="18"/>
          <w:szCs w:val="18"/>
        </w:rPr>
        <w:t>WARNING</w:t>
      </w:r>
      <w:r w:rsidRPr="007528C2">
        <w:rPr>
          <w:iCs w:val="0"/>
          <w:color w:val="002060"/>
          <w:sz w:val="18"/>
          <w:szCs w:val="18"/>
        </w:rPr>
        <w:tab/>
        <w:t>This is a warning</w:t>
      </w:r>
      <w:r w:rsidR="00A606AC">
        <w:rPr>
          <w:iCs w:val="0"/>
          <w:color w:val="002060"/>
          <w:sz w:val="18"/>
          <w:szCs w:val="18"/>
        </w:rPr>
        <w:t>.</w:t>
      </w:r>
    </w:p>
    <w:p w:rsidR="008B7829" w:rsidRDefault="00EA169F" w:rsidP="007528C2">
      <w:pPr>
        <w:ind w:left="720"/>
        <w:jc w:val="both"/>
      </w:pPr>
      <w:r>
        <w:t>Should</w:t>
      </w:r>
      <w:r w:rsidR="008B7829">
        <w:t xml:space="preserve"> be coded as</w:t>
      </w:r>
      <w:r>
        <w:t>:</w:t>
      </w:r>
    </w:p>
    <w:p w:rsidR="00685287" w:rsidRPr="00685287" w:rsidRDefault="00685287" w:rsidP="00685287">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685287">
        <w:rPr>
          <w:rFonts w:ascii="Courier New" w:hAnsi="Courier New" w:cs="Courier New"/>
          <w:color w:val="0000FF"/>
          <w:sz w:val="18"/>
          <w:szCs w:val="18"/>
          <w:lang w:bidi="ta-IN"/>
        </w:rPr>
        <w:t>&lt;non-normative-note</w:t>
      </w:r>
      <w:r w:rsidRPr="00685287">
        <w:rPr>
          <w:rFonts w:ascii="Courier New" w:hAnsi="Courier New" w:cs="Courier New"/>
          <w:sz w:val="18"/>
          <w:szCs w:val="18"/>
          <w:lang w:bidi="ta-IN"/>
        </w:rPr>
        <w:t xml:space="preserve"> </w:t>
      </w:r>
      <w:r w:rsidRPr="00685287">
        <w:rPr>
          <w:rFonts w:ascii="Courier New" w:hAnsi="Courier New" w:cs="Courier New"/>
          <w:color w:val="FF0000"/>
          <w:sz w:val="18"/>
          <w:szCs w:val="18"/>
          <w:lang w:bidi="ta-IN"/>
        </w:rPr>
        <w:t>content-type</w:t>
      </w:r>
      <w:r w:rsidRPr="00685287">
        <w:rPr>
          <w:rFonts w:ascii="Courier New" w:hAnsi="Courier New" w:cs="Courier New"/>
          <w:sz w:val="18"/>
          <w:szCs w:val="18"/>
          <w:lang w:bidi="ta-IN"/>
        </w:rPr>
        <w:t>=</w:t>
      </w:r>
      <w:r w:rsidRPr="00685287">
        <w:rPr>
          <w:rFonts w:ascii="Courier New" w:hAnsi="Courier New" w:cs="Courier New"/>
          <w:b/>
          <w:bCs/>
          <w:color w:val="8000FF"/>
          <w:sz w:val="18"/>
          <w:szCs w:val="18"/>
          <w:lang w:bidi="ta-IN"/>
        </w:rPr>
        <w:t>"warning"</w:t>
      </w:r>
      <w:r w:rsidRPr="00685287">
        <w:rPr>
          <w:rFonts w:ascii="Courier New" w:hAnsi="Courier New" w:cs="Courier New"/>
          <w:color w:val="0000FF"/>
          <w:sz w:val="18"/>
          <w:szCs w:val="18"/>
          <w:lang w:bidi="ta-IN"/>
        </w:rPr>
        <w:t>&gt;</w:t>
      </w:r>
    </w:p>
    <w:p w:rsidR="00685287" w:rsidRPr="00685287" w:rsidRDefault="00685287" w:rsidP="00685287">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685287">
        <w:rPr>
          <w:rFonts w:ascii="Courier New" w:hAnsi="Courier New" w:cs="Courier New"/>
          <w:b/>
          <w:bCs/>
          <w:sz w:val="18"/>
          <w:szCs w:val="18"/>
          <w:lang w:bidi="ta-IN"/>
        </w:rPr>
        <w:t xml:space="preserve">    </w:t>
      </w:r>
      <w:r w:rsidRPr="00685287">
        <w:rPr>
          <w:rFonts w:ascii="Courier New" w:hAnsi="Courier New" w:cs="Courier New"/>
          <w:color w:val="0000FF"/>
          <w:sz w:val="18"/>
          <w:szCs w:val="18"/>
          <w:lang w:bidi="ta-IN"/>
        </w:rPr>
        <w:t>&lt;label&gt;</w:t>
      </w:r>
      <w:r w:rsidRPr="00685287">
        <w:rPr>
          <w:rFonts w:ascii="Courier New" w:hAnsi="Courier New" w:cs="Courier New"/>
          <w:b/>
          <w:bCs/>
          <w:sz w:val="18"/>
          <w:szCs w:val="18"/>
          <w:lang w:bidi="ta-IN"/>
        </w:rPr>
        <w:t>WARNING</w:t>
      </w:r>
      <w:r w:rsidRPr="00685287">
        <w:rPr>
          <w:rFonts w:ascii="Courier New" w:hAnsi="Courier New" w:cs="Courier New"/>
          <w:color w:val="0000FF"/>
          <w:sz w:val="18"/>
          <w:szCs w:val="18"/>
          <w:lang w:bidi="ta-IN"/>
        </w:rPr>
        <w:t>&lt;/label&gt;</w:t>
      </w:r>
    </w:p>
    <w:p w:rsidR="00685287" w:rsidRPr="00685287" w:rsidRDefault="00685287" w:rsidP="00685287">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685287">
        <w:rPr>
          <w:rFonts w:ascii="Courier New" w:hAnsi="Courier New" w:cs="Courier New"/>
          <w:b/>
          <w:bCs/>
          <w:sz w:val="18"/>
          <w:szCs w:val="18"/>
          <w:lang w:bidi="ta-IN"/>
        </w:rPr>
        <w:lastRenderedPageBreak/>
        <w:t xml:space="preserve">    </w:t>
      </w:r>
      <w:r w:rsidRPr="00685287">
        <w:rPr>
          <w:rFonts w:ascii="Courier New" w:hAnsi="Courier New" w:cs="Courier New"/>
          <w:color w:val="0000FF"/>
          <w:sz w:val="18"/>
          <w:szCs w:val="18"/>
          <w:lang w:bidi="ta-IN"/>
        </w:rPr>
        <w:t>&lt;p&gt;</w:t>
      </w:r>
      <w:r w:rsidRPr="00685287">
        <w:rPr>
          <w:rFonts w:ascii="Courier New" w:hAnsi="Courier New" w:cs="Courier New"/>
          <w:b/>
          <w:bCs/>
          <w:sz w:val="18"/>
          <w:szCs w:val="18"/>
          <w:lang w:bidi="ta-IN"/>
        </w:rPr>
        <w:t>This is a warning</w:t>
      </w:r>
      <w:r w:rsidRPr="00685287">
        <w:rPr>
          <w:rFonts w:ascii="Courier New" w:hAnsi="Courier New" w:cs="Courier New"/>
          <w:color w:val="0000FF"/>
          <w:sz w:val="18"/>
          <w:szCs w:val="18"/>
          <w:lang w:bidi="ta-IN"/>
        </w:rPr>
        <w:t>&lt;/p&gt;</w:t>
      </w:r>
    </w:p>
    <w:p w:rsidR="00685287" w:rsidRPr="00685287" w:rsidRDefault="00685287" w:rsidP="00685287">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Times New Roman" w:hAnsi="Times New Roman" w:cs="Times New Roman"/>
          <w:color w:val="auto"/>
          <w:sz w:val="18"/>
          <w:szCs w:val="18"/>
          <w:lang w:bidi="ta-IN"/>
        </w:rPr>
      </w:pPr>
      <w:r w:rsidRPr="00685287">
        <w:rPr>
          <w:rFonts w:ascii="Courier New" w:hAnsi="Courier New" w:cs="Courier New"/>
          <w:color w:val="0000FF"/>
          <w:sz w:val="18"/>
          <w:szCs w:val="18"/>
          <w:lang w:bidi="ta-IN"/>
        </w:rPr>
        <w:t>&lt;/non-normative-note&gt;</w:t>
      </w:r>
    </w:p>
    <w:p w:rsidR="00D5407F" w:rsidRDefault="00D5407F" w:rsidP="007528C2">
      <w:pPr>
        <w:ind w:left="720"/>
        <w:jc w:val="both"/>
      </w:pPr>
    </w:p>
    <w:p w:rsidR="00D5407F" w:rsidRPr="002179C3" w:rsidRDefault="00D5407F" w:rsidP="00D5407F">
      <w:pPr>
        <w:ind w:left="720"/>
        <w:jc w:val="both"/>
        <w:rPr>
          <w:b/>
          <w:bCs/>
        </w:rPr>
      </w:pPr>
      <w:r>
        <w:rPr>
          <w:b/>
          <w:bCs/>
        </w:rPr>
        <w:t>Case 6:</w:t>
      </w:r>
    </w:p>
    <w:p w:rsidR="00A606AC" w:rsidRDefault="002216CD" w:rsidP="007528C2">
      <w:pPr>
        <w:ind w:left="720"/>
        <w:jc w:val="both"/>
      </w:pPr>
      <w:r>
        <w:t xml:space="preserve">Similarly, </w:t>
      </w:r>
      <w:r w:rsidR="00B90D32">
        <w:t>there can be instances with the word “IMPORTANT”</w:t>
      </w:r>
      <w:r w:rsidR="00EA169F">
        <w:t xml:space="preserve">. </w:t>
      </w:r>
    </w:p>
    <w:p w:rsidR="00B90D32" w:rsidRDefault="00EA169F" w:rsidP="007528C2">
      <w:pPr>
        <w:ind w:left="720"/>
        <w:jc w:val="both"/>
      </w:pPr>
      <w:r>
        <w:t>For example:</w:t>
      </w:r>
    </w:p>
    <w:p w:rsidR="00662F01" w:rsidRDefault="00116D03" w:rsidP="003C49C0">
      <w:pPr>
        <w:ind w:left="0"/>
        <w:jc w:val="center"/>
      </w:pPr>
      <w:r>
        <w:rPr>
          <w:noProof/>
        </w:rPr>
        <w:drawing>
          <wp:inline distT="0" distB="0" distL="0" distR="0" wp14:anchorId="7990948E" wp14:editId="3A9FF456">
            <wp:extent cx="4922820" cy="1157499"/>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4926339" cy="1158326"/>
                    </a:xfrm>
                    <a:prstGeom prst="rect">
                      <a:avLst/>
                    </a:prstGeom>
                    <a:noFill/>
                    <a:ln w="9525">
                      <a:noFill/>
                      <a:miter lim="800000"/>
                      <a:headEnd/>
                      <a:tailEnd/>
                    </a:ln>
                  </pic:spPr>
                </pic:pic>
              </a:graphicData>
            </a:graphic>
          </wp:inline>
        </w:drawing>
      </w:r>
    </w:p>
    <w:p w:rsidR="00DF14BF" w:rsidRDefault="00DF14BF" w:rsidP="007528C2">
      <w:pPr>
        <w:ind w:left="720"/>
        <w:jc w:val="both"/>
      </w:pPr>
    </w:p>
    <w:p w:rsidR="008A592E" w:rsidRPr="002179C3" w:rsidRDefault="008A592E" w:rsidP="008A592E">
      <w:pPr>
        <w:ind w:left="720"/>
        <w:jc w:val="both"/>
        <w:rPr>
          <w:b/>
          <w:bCs/>
        </w:rPr>
      </w:pPr>
      <w:r>
        <w:rPr>
          <w:b/>
          <w:bCs/>
        </w:rPr>
        <w:t>Case 7:</w:t>
      </w:r>
    </w:p>
    <w:p w:rsidR="00DF14BF" w:rsidRPr="003864F4" w:rsidRDefault="00DF14BF" w:rsidP="007528C2">
      <w:pPr>
        <w:ind w:left="720"/>
        <w:jc w:val="both"/>
        <w:rPr>
          <w:highlight w:val="yellow"/>
        </w:rPr>
      </w:pPr>
      <w:r w:rsidRPr="003864F4">
        <w:rPr>
          <w:highlight w:val="yellow"/>
        </w:rPr>
        <w:t>In other cases, the same format will be found as follows:</w:t>
      </w:r>
    </w:p>
    <w:p w:rsidR="00DF14BF" w:rsidRPr="003864F4" w:rsidRDefault="003864F4" w:rsidP="007528C2">
      <w:pPr>
        <w:ind w:left="720"/>
        <w:jc w:val="both"/>
        <w:rPr>
          <w:highlight w:val="yellow"/>
        </w:rPr>
      </w:pPr>
      <w:r w:rsidRPr="003864F4">
        <w:rPr>
          <w:noProof/>
          <w:highlight w:val="yellow"/>
        </w:rPr>
        <w:drawing>
          <wp:inline distT="0" distB="0" distL="0" distR="0" wp14:anchorId="256D5E89" wp14:editId="6FD078B2">
            <wp:extent cx="4883150" cy="965200"/>
            <wp:effectExtent l="19050" t="0" r="0" b="0"/>
            <wp:docPr id="8" name="Picture 3" descr="cid:image001.jpg@01CD1C81.DD2830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1.jpg@01CD1C81.DD2830D0"/>
                    <pic:cNvPicPr>
                      <a:picLocks noChangeAspect="1" noChangeArrowheads="1"/>
                    </pic:cNvPicPr>
                  </pic:nvPicPr>
                  <pic:blipFill>
                    <a:blip r:embed="rId47" r:link="rId48" cstate="print"/>
                    <a:srcRect t="42714"/>
                    <a:stretch>
                      <a:fillRect/>
                    </a:stretch>
                  </pic:blipFill>
                  <pic:spPr bwMode="auto">
                    <a:xfrm>
                      <a:off x="0" y="0"/>
                      <a:ext cx="4883150" cy="965200"/>
                    </a:xfrm>
                    <a:prstGeom prst="rect">
                      <a:avLst/>
                    </a:prstGeom>
                    <a:noFill/>
                    <a:ln w="9525">
                      <a:noFill/>
                      <a:miter lim="800000"/>
                      <a:headEnd/>
                      <a:tailEnd/>
                    </a:ln>
                  </pic:spPr>
                </pic:pic>
              </a:graphicData>
            </a:graphic>
          </wp:inline>
        </w:drawing>
      </w:r>
    </w:p>
    <w:p w:rsidR="00DF14BF" w:rsidRPr="003864F4" w:rsidRDefault="003864F4" w:rsidP="007528C2">
      <w:pPr>
        <w:ind w:left="720"/>
        <w:jc w:val="both"/>
        <w:rPr>
          <w:highlight w:val="yellow"/>
        </w:rPr>
      </w:pPr>
      <w:r w:rsidRPr="003864F4">
        <w:rPr>
          <w:highlight w:val="yellow"/>
        </w:rPr>
        <w:t>Should be coded as;</w:t>
      </w:r>
    </w:p>
    <w:p w:rsidR="003864F4" w:rsidRPr="003864F4" w:rsidRDefault="003864F4" w:rsidP="003864F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highlight w:val="yellow"/>
          <w:lang w:bidi="ta-IN"/>
        </w:rPr>
      </w:pPr>
      <w:r w:rsidRPr="003864F4">
        <w:rPr>
          <w:rFonts w:ascii="Courier New" w:hAnsi="Courier New" w:cs="Courier New"/>
          <w:color w:val="0000FF"/>
          <w:sz w:val="18"/>
          <w:szCs w:val="18"/>
          <w:highlight w:val="yellow"/>
          <w:lang w:bidi="ta-IN"/>
        </w:rPr>
        <w:t>&lt;non-normative-note</w:t>
      </w:r>
      <w:r w:rsidRPr="003864F4">
        <w:rPr>
          <w:rFonts w:ascii="Courier New" w:hAnsi="Courier New" w:cs="Courier New"/>
          <w:sz w:val="18"/>
          <w:szCs w:val="18"/>
          <w:highlight w:val="yellow"/>
          <w:lang w:bidi="ta-IN"/>
        </w:rPr>
        <w:t xml:space="preserve"> </w:t>
      </w:r>
      <w:r w:rsidRPr="003864F4">
        <w:rPr>
          <w:rFonts w:ascii="Courier New" w:hAnsi="Courier New" w:cs="Courier New"/>
          <w:color w:val="FF0000"/>
          <w:sz w:val="18"/>
          <w:szCs w:val="18"/>
          <w:highlight w:val="yellow"/>
          <w:lang w:bidi="ta-IN"/>
        </w:rPr>
        <w:t>content-type</w:t>
      </w:r>
      <w:r w:rsidRPr="003864F4">
        <w:rPr>
          <w:rFonts w:ascii="Courier New" w:hAnsi="Courier New" w:cs="Courier New"/>
          <w:sz w:val="18"/>
          <w:szCs w:val="18"/>
          <w:highlight w:val="yellow"/>
          <w:lang w:bidi="ta-IN"/>
        </w:rPr>
        <w:t>=</w:t>
      </w:r>
      <w:r w:rsidRPr="003864F4">
        <w:rPr>
          <w:rFonts w:ascii="Courier New" w:hAnsi="Courier New" w:cs="Courier New"/>
          <w:b/>
          <w:bCs/>
          <w:color w:val="8000FF"/>
          <w:sz w:val="18"/>
          <w:szCs w:val="18"/>
          <w:highlight w:val="yellow"/>
          <w:lang w:bidi="ta-IN"/>
        </w:rPr>
        <w:t>"</w:t>
      </w:r>
      <w:r>
        <w:rPr>
          <w:rFonts w:ascii="Courier New" w:hAnsi="Courier New" w:cs="Courier New"/>
          <w:b/>
          <w:bCs/>
          <w:color w:val="8000FF"/>
          <w:sz w:val="18"/>
          <w:szCs w:val="18"/>
          <w:highlight w:val="yellow"/>
          <w:lang w:bidi="ta-IN"/>
        </w:rPr>
        <w:t>caution</w:t>
      </w:r>
      <w:r w:rsidRPr="003864F4">
        <w:rPr>
          <w:rFonts w:ascii="Courier New" w:hAnsi="Courier New" w:cs="Courier New"/>
          <w:b/>
          <w:bCs/>
          <w:color w:val="8000FF"/>
          <w:sz w:val="18"/>
          <w:szCs w:val="18"/>
          <w:highlight w:val="yellow"/>
          <w:lang w:bidi="ta-IN"/>
        </w:rPr>
        <w:t>"</w:t>
      </w:r>
      <w:r w:rsidRPr="003864F4">
        <w:rPr>
          <w:rFonts w:ascii="Courier New" w:hAnsi="Courier New" w:cs="Courier New"/>
          <w:color w:val="0000FF"/>
          <w:sz w:val="18"/>
          <w:szCs w:val="18"/>
          <w:highlight w:val="yellow"/>
          <w:lang w:bidi="ta-IN"/>
        </w:rPr>
        <w:t>&gt;</w:t>
      </w:r>
    </w:p>
    <w:p w:rsidR="003864F4" w:rsidRPr="003864F4" w:rsidRDefault="003864F4" w:rsidP="003864F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highlight w:val="yellow"/>
          <w:lang w:bidi="ta-IN"/>
        </w:rPr>
      </w:pPr>
      <w:r w:rsidRPr="003864F4">
        <w:rPr>
          <w:rFonts w:ascii="Courier New" w:hAnsi="Courier New" w:cs="Courier New"/>
          <w:b/>
          <w:bCs/>
          <w:sz w:val="18"/>
          <w:szCs w:val="18"/>
          <w:highlight w:val="yellow"/>
          <w:lang w:bidi="ta-IN"/>
        </w:rPr>
        <w:t xml:space="preserve">    </w:t>
      </w:r>
      <w:r w:rsidRPr="003864F4">
        <w:rPr>
          <w:rFonts w:ascii="Courier New" w:hAnsi="Courier New" w:cs="Courier New"/>
          <w:color w:val="0000FF"/>
          <w:sz w:val="18"/>
          <w:szCs w:val="18"/>
          <w:highlight w:val="yellow"/>
          <w:lang w:bidi="ta-IN"/>
        </w:rPr>
        <w:t>&lt;label&gt;</w:t>
      </w:r>
      <w:r>
        <w:rPr>
          <w:rFonts w:ascii="Courier New" w:hAnsi="Courier New" w:cs="Courier New"/>
          <w:b/>
          <w:bCs/>
          <w:sz w:val="18"/>
          <w:szCs w:val="18"/>
          <w:highlight w:val="yellow"/>
          <w:lang w:bidi="ta-IN"/>
        </w:rPr>
        <w:t>CAUTION</w:t>
      </w:r>
      <w:r w:rsidRPr="003864F4">
        <w:rPr>
          <w:rFonts w:ascii="Courier New" w:hAnsi="Courier New" w:cs="Courier New"/>
          <w:color w:val="0000FF"/>
          <w:sz w:val="18"/>
          <w:szCs w:val="18"/>
          <w:highlight w:val="yellow"/>
          <w:lang w:bidi="ta-IN"/>
        </w:rPr>
        <w:t>&lt;/label&gt;</w:t>
      </w:r>
    </w:p>
    <w:p w:rsidR="003864F4" w:rsidRPr="003864F4" w:rsidRDefault="003864F4" w:rsidP="003864F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highlight w:val="yellow"/>
          <w:lang w:bidi="ta-IN"/>
        </w:rPr>
      </w:pPr>
      <w:r w:rsidRPr="003864F4">
        <w:rPr>
          <w:rFonts w:ascii="Courier New" w:hAnsi="Courier New" w:cs="Courier New"/>
          <w:b/>
          <w:bCs/>
          <w:sz w:val="18"/>
          <w:szCs w:val="18"/>
          <w:highlight w:val="yellow"/>
          <w:lang w:bidi="ta-IN"/>
        </w:rPr>
        <w:t xml:space="preserve">    </w:t>
      </w:r>
      <w:r w:rsidRPr="003864F4">
        <w:rPr>
          <w:rFonts w:ascii="Courier New" w:hAnsi="Courier New" w:cs="Courier New"/>
          <w:color w:val="0000FF"/>
          <w:sz w:val="18"/>
          <w:szCs w:val="18"/>
          <w:highlight w:val="yellow"/>
          <w:lang w:bidi="ta-IN"/>
        </w:rPr>
        <w:t>&lt;p&gt;</w:t>
      </w:r>
      <w:r w:rsidR="00900154">
        <w:rPr>
          <w:rFonts w:ascii="Courier New" w:hAnsi="Courier New" w:cs="Courier New"/>
          <w:b/>
          <w:bCs/>
          <w:sz w:val="18"/>
          <w:szCs w:val="18"/>
          <w:highlight w:val="yellow"/>
          <w:lang w:bidi="ta-IN"/>
        </w:rPr>
        <w:t>Inadequate …ineffective.</w:t>
      </w:r>
      <w:r w:rsidRPr="003864F4">
        <w:rPr>
          <w:rFonts w:ascii="Courier New" w:hAnsi="Courier New" w:cs="Courier New"/>
          <w:color w:val="0000FF"/>
          <w:sz w:val="18"/>
          <w:szCs w:val="18"/>
          <w:highlight w:val="yellow"/>
          <w:lang w:bidi="ta-IN"/>
        </w:rPr>
        <w:t>&lt;/p&gt;</w:t>
      </w:r>
    </w:p>
    <w:p w:rsidR="003864F4" w:rsidRPr="00685287" w:rsidRDefault="003864F4" w:rsidP="003864F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Times New Roman" w:hAnsi="Times New Roman" w:cs="Times New Roman"/>
          <w:color w:val="auto"/>
          <w:sz w:val="18"/>
          <w:szCs w:val="18"/>
          <w:lang w:bidi="ta-IN"/>
        </w:rPr>
      </w:pPr>
      <w:r w:rsidRPr="003864F4">
        <w:rPr>
          <w:rFonts w:ascii="Courier New" w:hAnsi="Courier New" w:cs="Courier New"/>
          <w:color w:val="0000FF"/>
          <w:sz w:val="18"/>
          <w:szCs w:val="18"/>
          <w:highlight w:val="yellow"/>
          <w:lang w:bidi="ta-IN"/>
        </w:rPr>
        <w:t>&lt;/non-normative-note&gt;</w:t>
      </w:r>
    </w:p>
    <w:p w:rsidR="00610970" w:rsidRDefault="00610970" w:rsidP="007528C2">
      <w:pPr>
        <w:ind w:left="720"/>
        <w:jc w:val="both"/>
      </w:pPr>
    </w:p>
    <w:p w:rsidR="003864F4" w:rsidRDefault="00BC0D8A" w:rsidP="007528C2">
      <w:pPr>
        <w:ind w:left="720"/>
        <w:jc w:val="both"/>
      </w:pPr>
      <w:r w:rsidRPr="00610970">
        <w:rPr>
          <w:highlight w:val="yellow"/>
        </w:rPr>
        <w:t xml:space="preserve">Above </w:t>
      </w:r>
      <w:r w:rsidR="00610970" w:rsidRPr="00610970">
        <w:rPr>
          <w:highlight w:val="yellow"/>
        </w:rPr>
        <w:t>same attribute values(for @content-type) will be used for similar formats of different languages.</w:t>
      </w:r>
      <w:r w:rsidR="00610970">
        <w:t xml:space="preserve"> </w:t>
      </w:r>
    </w:p>
    <w:p w:rsidR="00E64C72" w:rsidRPr="00BC1734" w:rsidRDefault="00B43424" w:rsidP="007528C2">
      <w:pPr>
        <w:ind w:left="720"/>
        <w:jc w:val="both"/>
      </w:pPr>
      <w:r>
        <w:t xml:space="preserve">A note that appears within a term definition clause that is coded as </w:t>
      </w:r>
      <w:r w:rsidRPr="007528C2">
        <w:rPr>
          <w:b/>
        </w:rPr>
        <w:t>&lt;term-sec&gt;</w:t>
      </w:r>
      <w:r>
        <w:t xml:space="preserve"> should be coded </w:t>
      </w:r>
      <w:r w:rsidR="006A3A93">
        <w:t xml:space="preserve">using TBX </w:t>
      </w:r>
      <w:r w:rsidR="00E64C72">
        <w:t xml:space="preserve">according to </w:t>
      </w:r>
      <w:r w:rsidR="008B7829">
        <w:t xml:space="preserve">the </w:t>
      </w:r>
      <w:r w:rsidR="006A3A93">
        <w:t xml:space="preserve">coding instructions for </w:t>
      </w:r>
      <w:r w:rsidR="00E64C72">
        <w:t xml:space="preserve">terms </w:t>
      </w:r>
      <w:r w:rsidR="006A3A93">
        <w:t>and definitions</w:t>
      </w:r>
      <w:r w:rsidR="006C7432">
        <w:t xml:space="preserve"> (See 7 "Terms")</w:t>
      </w:r>
      <w:r w:rsidR="00E64C72">
        <w:t>.</w:t>
      </w:r>
    </w:p>
    <w:p w:rsidR="00F5281A" w:rsidRDefault="00F5281A" w:rsidP="00372A56">
      <w:pPr>
        <w:pStyle w:val="Heading2"/>
      </w:pPr>
      <w:bookmarkStart w:id="30" w:name="_Toc323811652"/>
      <w:r>
        <w:t>List</w:t>
      </w:r>
      <w:r w:rsidR="00930932">
        <w:t xml:space="preserve"> &lt;</w:t>
      </w:r>
      <w:r w:rsidR="005609F6">
        <w:t>list</w:t>
      </w:r>
      <w:r w:rsidR="00930932">
        <w:t>&gt;</w:t>
      </w:r>
      <w:bookmarkEnd w:id="30"/>
    </w:p>
    <w:p w:rsidR="003B5CB4" w:rsidRDefault="00B841F2" w:rsidP="007528C2">
      <w:pPr>
        <w:ind w:left="720"/>
        <w:jc w:val="both"/>
      </w:pPr>
      <w:r>
        <w:t xml:space="preserve">A single column of indented aligned paragraphs (each paragraph normally preceded by an </w:t>
      </w:r>
      <w:r w:rsidR="003B5CB4">
        <w:t>e</w:t>
      </w:r>
      <w:r>
        <w:t>m</w:t>
      </w:r>
      <w:r w:rsidR="003B5CB4">
        <w:t xml:space="preserve"> </w:t>
      </w:r>
      <w:r>
        <w:t xml:space="preserve">dash or other repeated bullet character) should be coded as an unnumbered list using </w:t>
      </w:r>
      <w:r w:rsidR="005609F6" w:rsidRPr="007528C2">
        <w:rPr>
          <w:b/>
        </w:rPr>
        <w:t>&lt;</w:t>
      </w:r>
      <w:r w:rsidRPr="007528C2">
        <w:rPr>
          <w:b/>
        </w:rPr>
        <w:t>l</w:t>
      </w:r>
      <w:r w:rsidR="005609F6" w:rsidRPr="007528C2">
        <w:rPr>
          <w:b/>
        </w:rPr>
        <w:t>ist</w:t>
      </w:r>
      <w:r w:rsidRPr="007528C2">
        <w:rPr>
          <w:b/>
        </w:rPr>
        <w:t>&gt;</w:t>
      </w:r>
      <w:r>
        <w:t xml:space="preserve"> with each paragraph of text coded as a list item using </w:t>
      </w:r>
      <w:r w:rsidRPr="007528C2">
        <w:rPr>
          <w:b/>
        </w:rPr>
        <w:t>&lt;li</w:t>
      </w:r>
      <w:r w:rsidR="005609F6" w:rsidRPr="007528C2">
        <w:rPr>
          <w:b/>
        </w:rPr>
        <w:t>st-item</w:t>
      </w:r>
      <w:r w:rsidRPr="007528C2">
        <w:rPr>
          <w:b/>
        </w:rPr>
        <w:t>&gt;</w:t>
      </w:r>
      <w:r>
        <w:t>.</w:t>
      </w:r>
    </w:p>
    <w:p w:rsidR="0045260B" w:rsidRDefault="005609F6" w:rsidP="007528C2">
      <w:pPr>
        <w:ind w:left="720"/>
        <w:jc w:val="both"/>
      </w:pPr>
      <w:r>
        <w:t>T</w:t>
      </w:r>
      <w:r w:rsidR="00C7759B">
        <w:t>he</w:t>
      </w:r>
      <w:r w:rsidR="00E03154">
        <w:t xml:space="preserve"> type of </w:t>
      </w:r>
      <w:r w:rsidR="00B841F2">
        <w:t>bullet character</w:t>
      </w:r>
      <w:r w:rsidR="00E03154">
        <w:t>s used in the list</w:t>
      </w:r>
      <w:r w:rsidR="00B841F2">
        <w:t xml:space="preserve"> </w:t>
      </w:r>
      <w:r>
        <w:t xml:space="preserve">should be coded using the list-type attribute of the </w:t>
      </w:r>
      <w:r w:rsidRPr="007528C2">
        <w:rPr>
          <w:b/>
        </w:rPr>
        <w:t>&lt;list&gt;</w:t>
      </w:r>
      <w:r w:rsidR="0045260B">
        <w:t>.</w:t>
      </w:r>
      <w:r w:rsidR="00121E24">
        <w:t xml:space="preserve"> </w:t>
      </w:r>
      <w:r w:rsidR="0045260B">
        <w:t>If there is no order to the items in the list, it should be coded with the list-type as follows:</w:t>
      </w:r>
    </w:p>
    <w:tbl>
      <w:tblPr>
        <w:tblStyle w:val="TableGrid"/>
        <w:tblW w:w="5000" w:type="pct"/>
        <w:tblLook w:val="04A0" w:firstRow="1" w:lastRow="0" w:firstColumn="1" w:lastColumn="0" w:noHBand="0" w:noVBand="1"/>
      </w:tblPr>
      <w:tblGrid>
        <w:gridCol w:w="1957"/>
        <w:gridCol w:w="7665"/>
      </w:tblGrid>
      <w:tr w:rsidR="004636AB" w:rsidTr="007528C2">
        <w:tc>
          <w:tcPr>
            <w:tcW w:w="1017" w:type="pct"/>
            <w:tcBorders>
              <w:top w:val="single" w:sz="4" w:space="0" w:color="auto"/>
              <w:left w:val="single" w:sz="4" w:space="0" w:color="auto"/>
              <w:right w:val="single" w:sz="4" w:space="0" w:color="auto"/>
            </w:tcBorders>
          </w:tcPr>
          <w:p w:rsidR="004636AB" w:rsidRPr="007528C2" w:rsidRDefault="004636AB" w:rsidP="007528C2">
            <w:pPr>
              <w:spacing w:before="0" w:after="0" w:line="276" w:lineRule="auto"/>
              <w:ind w:left="34"/>
              <w:jc w:val="center"/>
              <w:rPr>
                <w:b/>
                <w:sz w:val="24"/>
                <w:szCs w:val="24"/>
              </w:rPr>
            </w:pPr>
            <w:r w:rsidRPr="007528C2">
              <w:rPr>
                <w:b/>
                <w:sz w:val="24"/>
                <w:szCs w:val="24"/>
              </w:rPr>
              <w:lastRenderedPageBreak/>
              <w:t>list-type="?"</w:t>
            </w:r>
          </w:p>
        </w:tc>
        <w:tc>
          <w:tcPr>
            <w:tcW w:w="3983" w:type="pct"/>
            <w:tcBorders>
              <w:top w:val="single" w:sz="4" w:space="0" w:color="auto"/>
              <w:left w:val="single" w:sz="4" w:space="0" w:color="auto"/>
              <w:right w:val="single" w:sz="4" w:space="0" w:color="auto"/>
            </w:tcBorders>
          </w:tcPr>
          <w:p w:rsidR="004636AB" w:rsidRPr="007528C2" w:rsidRDefault="008F4D53" w:rsidP="007528C2">
            <w:pPr>
              <w:spacing w:before="0" w:after="0" w:line="276" w:lineRule="auto"/>
              <w:ind w:left="34"/>
              <w:jc w:val="center"/>
              <w:rPr>
                <w:b/>
                <w:sz w:val="24"/>
                <w:szCs w:val="24"/>
              </w:rPr>
            </w:pPr>
            <w:r w:rsidRPr="007528C2">
              <w:rPr>
                <w:b/>
                <w:sz w:val="24"/>
                <w:szCs w:val="24"/>
              </w:rPr>
              <w:t>when</w:t>
            </w:r>
          </w:p>
        </w:tc>
      </w:tr>
      <w:tr w:rsidR="004636AB" w:rsidTr="007528C2">
        <w:tc>
          <w:tcPr>
            <w:tcW w:w="1017" w:type="pct"/>
          </w:tcPr>
          <w:p w:rsidR="004636AB" w:rsidRPr="007528C2" w:rsidRDefault="004636AB" w:rsidP="007528C2">
            <w:pPr>
              <w:spacing w:before="0" w:after="0"/>
              <w:ind w:left="34"/>
              <w:jc w:val="center"/>
              <w:rPr>
                <w:sz w:val="20"/>
                <w:szCs w:val="20"/>
              </w:rPr>
            </w:pPr>
            <w:r w:rsidRPr="007528C2">
              <w:rPr>
                <w:sz w:val="20"/>
                <w:szCs w:val="20"/>
              </w:rPr>
              <w:t>simple</w:t>
            </w:r>
          </w:p>
        </w:tc>
        <w:tc>
          <w:tcPr>
            <w:tcW w:w="3983" w:type="pct"/>
          </w:tcPr>
          <w:p w:rsidR="004636AB" w:rsidRPr="007528C2" w:rsidRDefault="008F4D53" w:rsidP="007528C2">
            <w:pPr>
              <w:spacing w:before="0" w:after="0"/>
              <w:ind w:left="34"/>
              <w:jc w:val="center"/>
              <w:rPr>
                <w:sz w:val="20"/>
                <w:szCs w:val="20"/>
              </w:rPr>
            </w:pPr>
            <w:r w:rsidRPr="007528C2">
              <w:rPr>
                <w:sz w:val="20"/>
                <w:szCs w:val="20"/>
              </w:rPr>
              <w:t>there is no prefix character before each item</w:t>
            </w:r>
          </w:p>
        </w:tc>
      </w:tr>
      <w:tr w:rsidR="004636AB" w:rsidTr="007528C2">
        <w:tc>
          <w:tcPr>
            <w:tcW w:w="1017" w:type="pct"/>
          </w:tcPr>
          <w:p w:rsidR="004636AB" w:rsidRPr="007528C2" w:rsidRDefault="004636AB" w:rsidP="007528C2">
            <w:pPr>
              <w:spacing w:before="0" w:after="0"/>
              <w:ind w:left="34"/>
              <w:jc w:val="center"/>
              <w:rPr>
                <w:sz w:val="20"/>
                <w:szCs w:val="20"/>
              </w:rPr>
            </w:pPr>
            <w:r w:rsidRPr="007528C2">
              <w:rPr>
                <w:sz w:val="20"/>
                <w:szCs w:val="20"/>
              </w:rPr>
              <w:t>bullet</w:t>
            </w:r>
          </w:p>
        </w:tc>
        <w:tc>
          <w:tcPr>
            <w:tcW w:w="3983" w:type="pct"/>
          </w:tcPr>
          <w:p w:rsidR="004636AB" w:rsidRPr="007528C2" w:rsidRDefault="008F4D53" w:rsidP="007528C2">
            <w:pPr>
              <w:spacing w:before="0" w:after="0"/>
              <w:ind w:left="34"/>
              <w:jc w:val="center"/>
              <w:rPr>
                <w:sz w:val="20"/>
                <w:szCs w:val="20"/>
              </w:rPr>
            </w:pPr>
            <w:r w:rsidRPr="007528C2">
              <w:rPr>
                <w:sz w:val="20"/>
                <w:szCs w:val="20"/>
              </w:rPr>
              <w:t>the same bullet, dash or other symbol appears before each item</w:t>
            </w:r>
          </w:p>
        </w:tc>
      </w:tr>
      <w:tr w:rsidR="004636AB" w:rsidTr="007528C2">
        <w:tc>
          <w:tcPr>
            <w:tcW w:w="1017" w:type="pct"/>
          </w:tcPr>
          <w:p w:rsidR="004636AB" w:rsidRPr="007528C2" w:rsidRDefault="004636AB" w:rsidP="007528C2">
            <w:pPr>
              <w:spacing w:before="0" w:after="0"/>
              <w:ind w:left="34"/>
              <w:jc w:val="center"/>
              <w:rPr>
                <w:sz w:val="20"/>
                <w:szCs w:val="20"/>
              </w:rPr>
            </w:pPr>
            <w:r w:rsidRPr="007528C2">
              <w:rPr>
                <w:sz w:val="20"/>
                <w:szCs w:val="20"/>
              </w:rPr>
              <w:t>alpha-lower</w:t>
            </w:r>
          </w:p>
        </w:tc>
        <w:tc>
          <w:tcPr>
            <w:tcW w:w="3983" w:type="pct"/>
          </w:tcPr>
          <w:p w:rsidR="004636AB" w:rsidRPr="007528C2" w:rsidRDefault="008F4D53" w:rsidP="007528C2">
            <w:pPr>
              <w:spacing w:before="0" w:after="0"/>
              <w:ind w:left="34"/>
              <w:jc w:val="center"/>
              <w:rPr>
                <w:sz w:val="20"/>
                <w:szCs w:val="20"/>
              </w:rPr>
            </w:pPr>
            <w:r w:rsidRPr="007528C2">
              <w:rPr>
                <w:sz w:val="20"/>
                <w:szCs w:val="20"/>
              </w:rPr>
              <w:t>the prefix character is a lowercase alphabetical character: a, b, c …</w:t>
            </w:r>
          </w:p>
        </w:tc>
      </w:tr>
      <w:tr w:rsidR="004636AB" w:rsidTr="007528C2">
        <w:tc>
          <w:tcPr>
            <w:tcW w:w="1017" w:type="pct"/>
          </w:tcPr>
          <w:p w:rsidR="004636AB" w:rsidRPr="007528C2" w:rsidRDefault="004636AB" w:rsidP="007528C2">
            <w:pPr>
              <w:spacing w:before="0" w:after="0"/>
              <w:ind w:left="34"/>
              <w:jc w:val="center"/>
              <w:rPr>
                <w:sz w:val="20"/>
                <w:szCs w:val="20"/>
              </w:rPr>
            </w:pPr>
            <w:r w:rsidRPr="007528C2">
              <w:rPr>
                <w:sz w:val="20"/>
                <w:szCs w:val="20"/>
              </w:rPr>
              <w:t>alpha-upper</w:t>
            </w:r>
          </w:p>
        </w:tc>
        <w:tc>
          <w:tcPr>
            <w:tcW w:w="3983" w:type="pct"/>
          </w:tcPr>
          <w:p w:rsidR="004636AB" w:rsidRPr="007528C2" w:rsidRDefault="008F4D53" w:rsidP="007528C2">
            <w:pPr>
              <w:spacing w:before="0" w:after="0"/>
              <w:ind w:left="34"/>
              <w:jc w:val="center"/>
              <w:rPr>
                <w:sz w:val="20"/>
                <w:szCs w:val="20"/>
              </w:rPr>
            </w:pPr>
            <w:r w:rsidRPr="007528C2">
              <w:rPr>
                <w:sz w:val="20"/>
                <w:szCs w:val="20"/>
              </w:rPr>
              <w:t>the prefix character is an uppercase alphabetical character: A, B, C …</w:t>
            </w:r>
          </w:p>
        </w:tc>
      </w:tr>
      <w:tr w:rsidR="004636AB" w:rsidTr="007528C2">
        <w:tc>
          <w:tcPr>
            <w:tcW w:w="1017" w:type="pct"/>
          </w:tcPr>
          <w:p w:rsidR="004636AB" w:rsidRPr="007528C2" w:rsidRDefault="004636AB" w:rsidP="007528C2">
            <w:pPr>
              <w:spacing w:before="0" w:after="0"/>
              <w:ind w:left="34"/>
              <w:jc w:val="center"/>
              <w:rPr>
                <w:sz w:val="20"/>
                <w:szCs w:val="20"/>
              </w:rPr>
            </w:pPr>
            <w:r w:rsidRPr="007528C2">
              <w:rPr>
                <w:sz w:val="20"/>
                <w:szCs w:val="20"/>
              </w:rPr>
              <w:t>roman-lower</w:t>
            </w:r>
          </w:p>
        </w:tc>
        <w:tc>
          <w:tcPr>
            <w:tcW w:w="3983" w:type="pct"/>
          </w:tcPr>
          <w:p w:rsidR="004636AB" w:rsidRPr="007528C2" w:rsidRDefault="008F4D53" w:rsidP="007528C2">
            <w:pPr>
              <w:spacing w:before="0" w:after="0"/>
              <w:ind w:left="34"/>
              <w:jc w:val="center"/>
              <w:rPr>
                <w:sz w:val="20"/>
                <w:szCs w:val="20"/>
              </w:rPr>
            </w:pPr>
            <w:r w:rsidRPr="007528C2">
              <w:rPr>
                <w:sz w:val="20"/>
                <w:szCs w:val="20"/>
              </w:rPr>
              <w:t>the prefix character is a lowercase roman numeral: i, ii, iii, iv …</w:t>
            </w:r>
          </w:p>
        </w:tc>
      </w:tr>
      <w:tr w:rsidR="004636AB" w:rsidTr="007528C2">
        <w:tc>
          <w:tcPr>
            <w:tcW w:w="1017" w:type="pct"/>
          </w:tcPr>
          <w:p w:rsidR="004636AB" w:rsidRPr="007528C2" w:rsidRDefault="004636AB" w:rsidP="007528C2">
            <w:pPr>
              <w:spacing w:before="0" w:after="0"/>
              <w:ind w:left="34"/>
              <w:jc w:val="center"/>
              <w:rPr>
                <w:sz w:val="20"/>
                <w:szCs w:val="20"/>
              </w:rPr>
            </w:pPr>
            <w:r w:rsidRPr="007528C2">
              <w:rPr>
                <w:sz w:val="20"/>
                <w:szCs w:val="20"/>
              </w:rPr>
              <w:t>roman-upper</w:t>
            </w:r>
          </w:p>
        </w:tc>
        <w:tc>
          <w:tcPr>
            <w:tcW w:w="3983" w:type="pct"/>
          </w:tcPr>
          <w:p w:rsidR="004636AB" w:rsidRPr="007528C2" w:rsidRDefault="008F4D53" w:rsidP="007528C2">
            <w:pPr>
              <w:spacing w:before="0" w:after="0"/>
              <w:ind w:left="34"/>
              <w:jc w:val="center"/>
              <w:rPr>
                <w:sz w:val="20"/>
                <w:szCs w:val="20"/>
              </w:rPr>
            </w:pPr>
            <w:r w:rsidRPr="007528C2">
              <w:rPr>
                <w:sz w:val="20"/>
                <w:szCs w:val="20"/>
              </w:rPr>
              <w:t>the prefix character is an uppercase roman numeral: I, II, III, IV …</w:t>
            </w:r>
          </w:p>
        </w:tc>
      </w:tr>
      <w:tr w:rsidR="008F4D53" w:rsidTr="007528C2">
        <w:tc>
          <w:tcPr>
            <w:tcW w:w="1017" w:type="pct"/>
          </w:tcPr>
          <w:p w:rsidR="008F4D53" w:rsidRPr="007528C2" w:rsidRDefault="008F4D53" w:rsidP="007528C2">
            <w:pPr>
              <w:spacing w:before="0" w:after="0"/>
              <w:ind w:left="34"/>
              <w:jc w:val="center"/>
              <w:rPr>
                <w:sz w:val="20"/>
                <w:szCs w:val="20"/>
              </w:rPr>
            </w:pPr>
            <w:r w:rsidRPr="007528C2">
              <w:rPr>
                <w:sz w:val="20"/>
                <w:szCs w:val="20"/>
              </w:rPr>
              <w:t>order</w:t>
            </w:r>
          </w:p>
        </w:tc>
        <w:tc>
          <w:tcPr>
            <w:tcW w:w="3983" w:type="pct"/>
          </w:tcPr>
          <w:p w:rsidR="008F4D53" w:rsidRPr="007528C2" w:rsidRDefault="008F4D53" w:rsidP="007528C2">
            <w:pPr>
              <w:spacing w:before="0" w:after="0"/>
              <w:ind w:left="34"/>
              <w:jc w:val="center"/>
              <w:rPr>
                <w:sz w:val="20"/>
                <w:szCs w:val="20"/>
              </w:rPr>
            </w:pPr>
            <w:r w:rsidRPr="007528C2">
              <w:rPr>
                <w:sz w:val="20"/>
                <w:szCs w:val="20"/>
              </w:rPr>
              <w:t>any other ordered list</w:t>
            </w:r>
            <w:r w:rsidR="00223083" w:rsidRPr="007528C2">
              <w:rPr>
                <w:sz w:val="20"/>
                <w:szCs w:val="20"/>
              </w:rPr>
              <w:t>, e.g. first, second, third</w:t>
            </w:r>
          </w:p>
        </w:tc>
      </w:tr>
    </w:tbl>
    <w:p w:rsidR="00EA169F" w:rsidRDefault="00E156A5" w:rsidP="007528C2">
      <w:pPr>
        <w:ind w:left="720"/>
        <w:jc w:val="both"/>
      </w:pPr>
      <w:r>
        <w:t>In addition to identifying the type of bullet used in the list, w</w:t>
      </w:r>
      <w:r w:rsidR="00C61B9C">
        <w:t xml:space="preserve">ithin each </w:t>
      </w:r>
      <w:r w:rsidR="00C61B9C" w:rsidRPr="007528C2">
        <w:rPr>
          <w:b/>
        </w:rPr>
        <w:t>&lt;list-item&gt;</w:t>
      </w:r>
      <w:r w:rsidR="00C61B9C">
        <w:t xml:space="preserve"> the </w:t>
      </w:r>
      <w:r>
        <w:t xml:space="preserve">actual </w:t>
      </w:r>
      <w:r w:rsidR="00E03154">
        <w:t xml:space="preserve">bullet character should be captured </w:t>
      </w:r>
      <w:r w:rsidR="00C61B9C">
        <w:t xml:space="preserve">in </w:t>
      </w:r>
      <w:r w:rsidR="00E03154">
        <w:t xml:space="preserve">a </w:t>
      </w:r>
      <w:r w:rsidR="00E03154" w:rsidRPr="007528C2">
        <w:rPr>
          <w:b/>
        </w:rPr>
        <w:t>&lt;label&gt;</w:t>
      </w:r>
      <w:r w:rsidR="00E03154">
        <w:t xml:space="preserve"> </w:t>
      </w:r>
      <w:r w:rsidR="00C61B9C">
        <w:t xml:space="preserve">and the text within a paragraph </w:t>
      </w:r>
      <w:r w:rsidR="00C61B9C" w:rsidRPr="007528C2">
        <w:rPr>
          <w:b/>
        </w:rPr>
        <w:t>&lt;p&gt;</w:t>
      </w:r>
      <w:r w:rsidR="00EA169F">
        <w:t xml:space="preserve">. </w:t>
      </w:r>
    </w:p>
    <w:p w:rsidR="00C61B9C" w:rsidRDefault="00EA169F" w:rsidP="007528C2">
      <w:pPr>
        <w:ind w:left="720"/>
        <w:jc w:val="both"/>
      </w:pPr>
      <w:r>
        <w:t>For example:</w:t>
      </w:r>
    </w:p>
    <w:p w:rsidR="00E64C72" w:rsidRPr="007528C2" w:rsidRDefault="00E64C72" w:rsidP="007528C2">
      <w:pPr>
        <w:pStyle w:val="Quote"/>
        <w:jc w:val="both"/>
        <w:rPr>
          <w:iCs w:val="0"/>
          <w:color w:val="002060"/>
          <w:sz w:val="18"/>
          <w:szCs w:val="18"/>
        </w:rPr>
      </w:pPr>
      <w:r w:rsidRPr="007528C2">
        <w:rPr>
          <w:iCs w:val="0"/>
          <w:color w:val="002060"/>
          <w:sz w:val="18"/>
          <w:szCs w:val="18"/>
        </w:rPr>
        <w:t>a) first item in the list</w:t>
      </w:r>
    </w:p>
    <w:p w:rsidR="00E64C72" w:rsidRPr="007528C2" w:rsidRDefault="00E64C72" w:rsidP="007528C2">
      <w:pPr>
        <w:pStyle w:val="Quote"/>
        <w:jc w:val="both"/>
        <w:rPr>
          <w:iCs w:val="0"/>
          <w:color w:val="002060"/>
          <w:sz w:val="18"/>
          <w:szCs w:val="18"/>
        </w:rPr>
      </w:pPr>
      <w:r w:rsidRPr="007528C2">
        <w:rPr>
          <w:iCs w:val="0"/>
          <w:color w:val="002060"/>
          <w:sz w:val="18"/>
          <w:szCs w:val="18"/>
        </w:rPr>
        <w:t>b) second item in the list</w:t>
      </w:r>
    </w:p>
    <w:p w:rsidR="00E64C72" w:rsidRDefault="00E64C72" w:rsidP="007528C2">
      <w:pPr>
        <w:pStyle w:val="Quote"/>
        <w:jc w:val="both"/>
      </w:pPr>
      <w:r w:rsidRPr="007528C2">
        <w:rPr>
          <w:iCs w:val="0"/>
          <w:color w:val="002060"/>
          <w:sz w:val="18"/>
          <w:szCs w:val="18"/>
        </w:rPr>
        <w:t>c) third item in the list</w:t>
      </w:r>
    </w:p>
    <w:p w:rsidR="00E64C72" w:rsidRDefault="00EA169F" w:rsidP="007528C2">
      <w:pPr>
        <w:ind w:left="720"/>
        <w:jc w:val="both"/>
      </w:pPr>
      <w:r>
        <w:t>Should</w:t>
      </w:r>
      <w:r w:rsidR="00E156A5">
        <w:t xml:space="preserve"> be </w:t>
      </w:r>
      <w:r w:rsidR="00E64C72">
        <w:t>coded as:</w:t>
      </w:r>
    </w:p>
    <w:p w:rsidR="00511E9B" w:rsidRPr="00511E9B"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511E9B">
        <w:rPr>
          <w:rFonts w:ascii="Courier New" w:hAnsi="Courier New" w:cs="Courier New"/>
          <w:color w:val="0000FF"/>
          <w:sz w:val="18"/>
          <w:szCs w:val="18"/>
          <w:lang w:bidi="ta-IN"/>
        </w:rPr>
        <w:t>&lt;list</w:t>
      </w:r>
      <w:r w:rsidRPr="00511E9B">
        <w:rPr>
          <w:rFonts w:ascii="Courier New" w:hAnsi="Courier New" w:cs="Courier New"/>
          <w:sz w:val="18"/>
          <w:szCs w:val="18"/>
          <w:lang w:bidi="ta-IN"/>
        </w:rPr>
        <w:t xml:space="preserve"> </w:t>
      </w:r>
      <w:r w:rsidRPr="00511E9B">
        <w:rPr>
          <w:rFonts w:ascii="Courier New" w:hAnsi="Courier New" w:cs="Courier New"/>
          <w:color w:val="FF0000"/>
          <w:sz w:val="18"/>
          <w:szCs w:val="18"/>
          <w:lang w:bidi="ta-IN"/>
        </w:rPr>
        <w:t>list-type</w:t>
      </w:r>
      <w:r w:rsidRPr="00511E9B">
        <w:rPr>
          <w:rFonts w:ascii="Courier New" w:hAnsi="Courier New" w:cs="Courier New"/>
          <w:sz w:val="18"/>
          <w:szCs w:val="18"/>
          <w:lang w:bidi="ta-IN"/>
        </w:rPr>
        <w:t>=</w:t>
      </w:r>
      <w:r w:rsidRPr="00511E9B">
        <w:rPr>
          <w:rFonts w:ascii="Courier New" w:hAnsi="Courier New" w:cs="Courier New"/>
          <w:b/>
          <w:bCs/>
          <w:color w:val="8000FF"/>
          <w:sz w:val="18"/>
          <w:szCs w:val="18"/>
          <w:lang w:bidi="ta-IN"/>
        </w:rPr>
        <w:t>"alpha lower"</w:t>
      </w:r>
      <w:r w:rsidRPr="00511E9B">
        <w:rPr>
          <w:rFonts w:ascii="Courier New" w:hAnsi="Courier New" w:cs="Courier New"/>
          <w:color w:val="0000FF"/>
          <w:sz w:val="18"/>
          <w:szCs w:val="18"/>
          <w:lang w:bidi="ta-IN"/>
        </w:rPr>
        <w:t>&gt;</w:t>
      </w:r>
    </w:p>
    <w:p w:rsidR="00511E9B" w:rsidRPr="00511E9B"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511E9B">
        <w:rPr>
          <w:rFonts w:ascii="Courier New" w:hAnsi="Courier New" w:cs="Courier New"/>
          <w:b/>
          <w:bCs/>
          <w:sz w:val="18"/>
          <w:szCs w:val="18"/>
          <w:lang w:bidi="ta-IN"/>
        </w:rPr>
        <w:t xml:space="preserve">    </w:t>
      </w:r>
      <w:r w:rsidRPr="00511E9B">
        <w:rPr>
          <w:rFonts w:ascii="Courier New" w:hAnsi="Courier New" w:cs="Courier New"/>
          <w:color w:val="0000FF"/>
          <w:sz w:val="18"/>
          <w:szCs w:val="18"/>
          <w:lang w:bidi="ta-IN"/>
        </w:rPr>
        <w:t>&lt;list-item&gt;</w:t>
      </w:r>
    </w:p>
    <w:p w:rsidR="00511E9B" w:rsidRPr="00511E9B"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511E9B">
        <w:rPr>
          <w:rFonts w:ascii="Courier New" w:hAnsi="Courier New" w:cs="Courier New"/>
          <w:b/>
          <w:bCs/>
          <w:sz w:val="18"/>
          <w:szCs w:val="18"/>
          <w:lang w:bidi="ta-IN"/>
        </w:rPr>
        <w:t xml:space="preserve">        </w:t>
      </w:r>
      <w:r w:rsidRPr="00511E9B">
        <w:rPr>
          <w:rFonts w:ascii="Courier New" w:hAnsi="Courier New" w:cs="Courier New"/>
          <w:color w:val="0000FF"/>
          <w:sz w:val="18"/>
          <w:szCs w:val="18"/>
          <w:lang w:bidi="ta-IN"/>
        </w:rPr>
        <w:t>&lt;label&gt;</w:t>
      </w:r>
      <w:r w:rsidRPr="00511E9B">
        <w:rPr>
          <w:rFonts w:ascii="Courier New" w:hAnsi="Courier New" w:cs="Courier New"/>
          <w:b/>
          <w:bCs/>
          <w:sz w:val="18"/>
          <w:szCs w:val="18"/>
          <w:lang w:bidi="ta-IN"/>
        </w:rPr>
        <w:t>a)</w:t>
      </w:r>
      <w:r w:rsidRPr="00511E9B">
        <w:rPr>
          <w:rFonts w:ascii="Courier New" w:hAnsi="Courier New" w:cs="Courier New"/>
          <w:color w:val="0000FF"/>
          <w:sz w:val="18"/>
          <w:szCs w:val="18"/>
          <w:lang w:bidi="ta-IN"/>
        </w:rPr>
        <w:t>&lt;/label&gt;</w:t>
      </w:r>
    </w:p>
    <w:p w:rsidR="00511E9B" w:rsidRPr="00511E9B"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511E9B">
        <w:rPr>
          <w:rFonts w:ascii="Courier New" w:hAnsi="Courier New" w:cs="Courier New"/>
          <w:b/>
          <w:bCs/>
          <w:sz w:val="18"/>
          <w:szCs w:val="18"/>
          <w:lang w:bidi="ta-IN"/>
        </w:rPr>
        <w:t xml:space="preserve">        </w:t>
      </w:r>
      <w:r w:rsidRPr="00511E9B">
        <w:rPr>
          <w:rFonts w:ascii="Courier New" w:hAnsi="Courier New" w:cs="Courier New"/>
          <w:color w:val="0000FF"/>
          <w:sz w:val="18"/>
          <w:szCs w:val="18"/>
          <w:lang w:bidi="ta-IN"/>
        </w:rPr>
        <w:t>&lt;p&gt;</w:t>
      </w:r>
      <w:r w:rsidRPr="00511E9B">
        <w:rPr>
          <w:rFonts w:ascii="Courier New" w:hAnsi="Courier New" w:cs="Courier New"/>
          <w:b/>
          <w:bCs/>
          <w:sz w:val="18"/>
          <w:szCs w:val="18"/>
          <w:lang w:bidi="ta-IN"/>
        </w:rPr>
        <w:t>first item in the list;</w:t>
      </w:r>
      <w:r w:rsidRPr="00511E9B">
        <w:rPr>
          <w:rFonts w:ascii="Courier New" w:hAnsi="Courier New" w:cs="Courier New"/>
          <w:color w:val="0000FF"/>
          <w:sz w:val="18"/>
          <w:szCs w:val="18"/>
          <w:lang w:bidi="ta-IN"/>
        </w:rPr>
        <w:t>&lt;/p&gt;</w:t>
      </w:r>
    </w:p>
    <w:p w:rsidR="00511E9B" w:rsidRPr="008168CD"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val="de-CH" w:bidi="ta-IN"/>
        </w:rPr>
      </w:pPr>
      <w:r w:rsidRPr="00511E9B">
        <w:rPr>
          <w:rFonts w:ascii="Courier New" w:hAnsi="Courier New" w:cs="Courier New"/>
          <w:b/>
          <w:bCs/>
          <w:sz w:val="18"/>
          <w:szCs w:val="18"/>
          <w:lang w:bidi="ta-IN"/>
        </w:rPr>
        <w:t xml:space="preserve">    </w:t>
      </w:r>
      <w:r w:rsidRPr="008168CD">
        <w:rPr>
          <w:rFonts w:ascii="Courier New" w:hAnsi="Courier New" w:cs="Courier New"/>
          <w:color w:val="0000FF"/>
          <w:sz w:val="18"/>
          <w:szCs w:val="18"/>
          <w:lang w:val="de-CH" w:bidi="ta-IN"/>
        </w:rPr>
        <w:t>&lt;/list-item&gt;</w:t>
      </w:r>
    </w:p>
    <w:p w:rsidR="00511E9B" w:rsidRPr="008168CD"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val="de-CH" w:bidi="ta-IN"/>
        </w:rPr>
      </w:pPr>
      <w:r w:rsidRPr="008168CD">
        <w:rPr>
          <w:rFonts w:ascii="Courier New" w:hAnsi="Courier New" w:cs="Courier New"/>
          <w:b/>
          <w:bCs/>
          <w:sz w:val="18"/>
          <w:szCs w:val="18"/>
          <w:lang w:val="de-CH" w:bidi="ta-IN"/>
        </w:rPr>
        <w:t xml:space="preserve">    </w:t>
      </w:r>
      <w:r w:rsidRPr="008168CD">
        <w:rPr>
          <w:rFonts w:ascii="Courier New" w:hAnsi="Courier New" w:cs="Courier New"/>
          <w:color w:val="0000FF"/>
          <w:sz w:val="18"/>
          <w:szCs w:val="18"/>
          <w:lang w:val="de-CH" w:bidi="ta-IN"/>
        </w:rPr>
        <w:t>&lt;list-item&gt;</w:t>
      </w:r>
    </w:p>
    <w:p w:rsidR="00511E9B" w:rsidRPr="008168CD"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val="de-CH" w:bidi="ta-IN"/>
        </w:rPr>
      </w:pPr>
      <w:r w:rsidRPr="008168CD">
        <w:rPr>
          <w:rFonts w:ascii="Courier New" w:hAnsi="Courier New" w:cs="Courier New"/>
          <w:b/>
          <w:bCs/>
          <w:sz w:val="18"/>
          <w:szCs w:val="18"/>
          <w:lang w:val="de-CH" w:bidi="ta-IN"/>
        </w:rPr>
        <w:t xml:space="preserve">        </w:t>
      </w:r>
      <w:r w:rsidRPr="008168CD">
        <w:rPr>
          <w:rFonts w:ascii="Courier New" w:hAnsi="Courier New" w:cs="Courier New"/>
          <w:color w:val="0000FF"/>
          <w:sz w:val="18"/>
          <w:szCs w:val="18"/>
          <w:lang w:val="de-CH" w:bidi="ta-IN"/>
        </w:rPr>
        <w:t>&lt;label&gt;</w:t>
      </w:r>
      <w:r w:rsidRPr="008168CD">
        <w:rPr>
          <w:rFonts w:ascii="Courier New" w:hAnsi="Courier New" w:cs="Courier New"/>
          <w:b/>
          <w:bCs/>
          <w:sz w:val="18"/>
          <w:szCs w:val="18"/>
          <w:lang w:val="de-CH" w:bidi="ta-IN"/>
        </w:rPr>
        <w:t>b)</w:t>
      </w:r>
      <w:r w:rsidRPr="008168CD">
        <w:rPr>
          <w:rFonts w:ascii="Courier New" w:hAnsi="Courier New" w:cs="Courier New"/>
          <w:color w:val="0000FF"/>
          <w:sz w:val="18"/>
          <w:szCs w:val="18"/>
          <w:lang w:val="de-CH" w:bidi="ta-IN"/>
        </w:rPr>
        <w:t>&lt;/label&gt;</w:t>
      </w:r>
    </w:p>
    <w:p w:rsidR="00511E9B" w:rsidRPr="00511E9B"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8168CD">
        <w:rPr>
          <w:rFonts w:ascii="Courier New" w:hAnsi="Courier New" w:cs="Courier New"/>
          <w:b/>
          <w:bCs/>
          <w:sz w:val="18"/>
          <w:szCs w:val="18"/>
          <w:lang w:val="de-CH" w:bidi="ta-IN"/>
        </w:rPr>
        <w:t xml:space="preserve">        </w:t>
      </w:r>
      <w:r w:rsidRPr="00511E9B">
        <w:rPr>
          <w:rFonts w:ascii="Courier New" w:hAnsi="Courier New" w:cs="Courier New"/>
          <w:color w:val="0000FF"/>
          <w:sz w:val="18"/>
          <w:szCs w:val="18"/>
          <w:lang w:bidi="ta-IN"/>
        </w:rPr>
        <w:t>&lt;p&gt;</w:t>
      </w:r>
      <w:r w:rsidRPr="00511E9B">
        <w:rPr>
          <w:rFonts w:ascii="Courier New" w:hAnsi="Courier New" w:cs="Courier New"/>
          <w:b/>
          <w:bCs/>
          <w:sz w:val="18"/>
          <w:szCs w:val="18"/>
          <w:lang w:bidi="ta-IN"/>
        </w:rPr>
        <w:t>second item in the list</w:t>
      </w:r>
      <w:r w:rsidRPr="00511E9B">
        <w:rPr>
          <w:rFonts w:ascii="Courier New" w:hAnsi="Courier New" w:cs="Courier New"/>
          <w:color w:val="0000FF"/>
          <w:sz w:val="18"/>
          <w:szCs w:val="18"/>
          <w:lang w:bidi="ta-IN"/>
        </w:rPr>
        <w:t>&lt;/p&gt;</w:t>
      </w:r>
    </w:p>
    <w:p w:rsidR="00511E9B" w:rsidRPr="00511E9B"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511E9B">
        <w:rPr>
          <w:rFonts w:ascii="Courier New" w:hAnsi="Courier New" w:cs="Courier New"/>
          <w:b/>
          <w:bCs/>
          <w:sz w:val="18"/>
          <w:szCs w:val="18"/>
          <w:lang w:bidi="ta-IN"/>
        </w:rPr>
        <w:t xml:space="preserve">    </w:t>
      </w:r>
      <w:r w:rsidRPr="00511E9B">
        <w:rPr>
          <w:rFonts w:ascii="Courier New" w:hAnsi="Courier New" w:cs="Courier New"/>
          <w:color w:val="0000FF"/>
          <w:sz w:val="18"/>
          <w:szCs w:val="18"/>
          <w:lang w:bidi="ta-IN"/>
        </w:rPr>
        <w:t>&lt;/list-item&gt;</w:t>
      </w:r>
    </w:p>
    <w:p w:rsidR="00511E9B" w:rsidRPr="00730D66"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val="de-CH" w:bidi="ta-IN"/>
        </w:rPr>
      </w:pPr>
      <w:r w:rsidRPr="00511E9B">
        <w:rPr>
          <w:rFonts w:ascii="Courier New" w:hAnsi="Courier New" w:cs="Courier New"/>
          <w:b/>
          <w:bCs/>
          <w:sz w:val="18"/>
          <w:szCs w:val="18"/>
          <w:lang w:bidi="ta-IN"/>
        </w:rPr>
        <w:t xml:space="preserve">    </w:t>
      </w:r>
      <w:r w:rsidRPr="00730D66">
        <w:rPr>
          <w:rFonts w:ascii="Courier New" w:hAnsi="Courier New" w:cs="Courier New"/>
          <w:color w:val="0000FF"/>
          <w:sz w:val="18"/>
          <w:szCs w:val="18"/>
          <w:lang w:val="de-CH" w:bidi="ta-IN"/>
        </w:rPr>
        <w:t>&lt;list-item&gt;</w:t>
      </w:r>
    </w:p>
    <w:p w:rsidR="00511E9B" w:rsidRPr="00730D66"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val="de-CH" w:bidi="ta-IN"/>
        </w:rPr>
      </w:pPr>
      <w:r w:rsidRPr="00730D66">
        <w:rPr>
          <w:rFonts w:ascii="Courier New" w:hAnsi="Courier New" w:cs="Courier New"/>
          <w:b/>
          <w:bCs/>
          <w:sz w:val="18"/>
          <w:szCs w:val="18"/>
          <w:lang w:val="de-CH" w:bidi="ta-IN"/>
        </w:rPr>
        <w:t xml:space="preserve">        </w:t>
      </w:r>
      <w:r w:rsidRPr="00730D66">
        <w:rPr>
          <w:rFonts w:ascii="Courier New" w:hAnsi="Courier New" w:cs="Courier New"/>
          <w:color w:val="0000FF"/>
          <w:sz w:val="18"/>
          <w:szCs w:val="18"/>
          <w:lang w:val="de-CH" w:bidi="ta-IN"/>
        </w:rPr>
        <w:t>&lt;label&gt;</w:t>
      </w:r>
      <w:r w:rsidRPr="00730D66">
        <w:rPr>
          <w:rFonts w:ascii="Courier New" w:hAnsi="Courier New" w:cs="Courier New"/>
          <w:b/>
          <w:bCs/>
          <w:sz w:val="18"/>
          <w:szCs w:val="18"/>
          <w:lang w:val="de-CH" w:bidi="ta-IN"/>
        </w:rPr>
        <w:t>c)</w:t>
      </w:r>
      <w:r w:rsidRPr="00730D66">
        <w:rPr>
          <w:rFonts w:ascii="Courier New" w:hAnsi="Courier New" w:cs="Courier New"/>
          <w:color w:val="0000FF"/>
          <w:sz w:val="18"/>
          <w:szCs w:val="18"/>
          <w:lang w:val="de-CH" w:bidi="ta-IN"/>
        </w:rPr>
        <w:t>&lt;/label&gt;</w:t>
      </w:r>
    </w:p>
    <w:p w:rsidR="00511E9B" w:rsidRPr="00511E9B"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730D66">
        <w:rPr>
          <w:rFonts w:ascii="Courier New" w:hAnsi="Courier New" w:cs="Courier New"/>
          <w:b/>
          <w:bCs/>
          <w:sz w:val="18"/>
          <w:szCs w:val="18"/>
          <w:lang w:val="de-CH" w:bidi="ta-IN"/>
        </w:rPr>
        <w:t xml:space="preserve">        </w:t>
      </w:r>
      <w:r w:rsidRPr="00511E9B">
        <w:rPr>
          <w:rFonts w:ascii="Courier New" w:hAnsi="Courier New" w:cs="Courier New"/>
          <w:color w:val="0000FF"/>
          <w:sz w:val="18"/>
          <w:szCs w:val="18"/>
          <w:lang w:bidi="ta-IN"/>
        </w:rPr>
        <w:t>&lt;p&gt;</w:t>
      </w:r>
      <w:r w:rsidRPr="00511E9B">
        <w:rPr>
          <w:rFonts w:ascii="Courier New" w:hAnsi="Courier New" w:cs="Courier New"/>
          <w:b/>
          <w:bCs/>
          <w:sz w:val="18"/>
          <w:szCs w:val="18"/>
          <w:lang w:bidi="ta-IN"/>
        </w:rPr>
        <w:t>third item in the list</w:t>
      </w:r>
      <w:r w:rsidRPr="00511E9B">
        <w:rPr>
          <w:rFonts w:ascii="Courier New" w:hAnsi="Courier New" w:cs="Courier New"/>
          <w:color w:val="0000FF"/>
          <w:sz w:val="18"/>
          <w:szCs w:val="18"/>
          <w:lang w:bidi="ta-IN"/>
        </w:rPr>
        <w:t>&lt;/p&gt;</w:t>
      </w:r>
    </w:p>
    <w:p w:rsidR="00511E9B" w:rsidRPr="00511E9B"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511E9B">
        <w:rPr>
          <w:rFonts w:ascii="Courier New" w:hAnsi="Courier New" w:cs="Courier New"/>
          <w:b/>
          <w:bCs/>
          <w:sz w:val="18"/>
          <w:szCs w:val="18"/>
          <w:lang w:bidi="ta-IN"/>
        </w:rPr>
        <w:t xml:space="preserve">    </w:t>
      </w:r>
      <w:r w:rsidRPr="00511E9B">
        <w:rPr>
          <w:rFonts w:ascii="Courier New" w:hAnsi="Courier New" w:cs="Courier New"/>
          <w:color w:val="0000FF"/>
          <w:sz w:val="18"/>
          <w:szCs w:val="18"/>
          <w:lang w:bidi="ta-IN"/>
        </w:rPr>
        <w:t>&lt;/list-item&gt;</w:t>
      </w:r>
    </w:p>
    <w:p w:rsidR="00511E9B" w:rsidRPr="00511E9B" w:rsidRDefault="00511E9B" w:rsidP="00511E9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Times New Roman" w:hAnsi="Times New Roman" w:cs="Times New Roman"/>
          <w:color w:val="auto"/>
          <w:sz w:val="18"/>
          <w:szCs w:val="18"/>
          <w:lang w:bidi="ta-IN"/>
        </w:rPr>
      </w:pPr>
      <w:r w:rsidRPr="00511E9B">
        <w:rPr>
          <w:rFonts w:ascii="Courier New" w:hAnsi="Courier New" w:cs="Courier New"/>
          <w:color w:val="0000FF"/>
          <w:sz w:val="18"/>
          <w:szCs w:val="18"/>
          <w:lang w:bidi="ta-IN"/>
        </w:rPr>
        <w:t>&lt;/list&gt;</w:t>
      </w:r>
      <w:r w:rsidRPr="00511E9B">
        <w:rPr>
          <w:rFonts w:ascii="Courier New" w:hAnsi="Courier New" w:cs="Courier New"/>
          <w:b/>
          <w:bCs/>
          <w:sz w:val="18"/>
          <w:szCs w:val="18"/>
          <w:lang w:bidi="ta-IN"/>
        </w:rPr>
        <w:t xml:space="preserve"> </w:t>
      </w:r>
    </w:p>
    <w:p w:rsidR="00F95904" w:rsidRDefault="00F95904" w:rsidP="007528C2">
      <w:pPr>
        <w:keepNext/>
        <w:ind w:left="720"/>
        <w:jc w:val="both"/>
      </w:pPr>
      <w:r w:rsidRPr="007528C2">
        <w:rPr>
          <w:b/>
          <w:u w:val="single"/>
        </w:rPr>
        <w:lastRenderedPageBreak/>
        <w:t>IMPORTANT:</w:t>
      </w:r>
      <w:r>
        <w:t xml:space="preserve"> </w:t>
      </w:r>
      <w:r w:rsidRPr="007528C2">
        <w:t xml:space="preserve"> </w:t>
      </w:r>
      <w:r w:rsidR="00D167BB" w:rsidRPr="007528C2">
        <w:t xml:space="preserve">All lists should be </w:t>
      </w:r>
      <w:r w:rsidR="009F1007" w:rsidRPr="007528C2">
        <w:t>coded outside the preceding &lt;p&gt;</w:t>
      </w:r>
      <w:r w:rsidR="003B5CB4" w:rsidRPr="007528C2">
        <w:t>.</w:t>
      </w:r>
      <w:r>
        <w:t xml:space="preserve"> </w:t>
      </w:r>
    </w:p>
    <w:p w:rsidR="0017239C" w:rsidRDefault="0017239C" w:rsidP="007528C2">
      <w:pPr>
        <w:keepNext/>
        <w:ind w:left="720"/>
        <w:jc w:val="both"/>
        <w:rPr>
          <w:u w:val="single"/>
        </w:rPr>
      </w:pPr>
      <w:r w:rsidRPr="003F6CBE">
        <w:rPr>
          <w:u w:val="single"/>
        </w:rPr>
        <w:t>For example:</w:t>
      </w:r>
    </w:p>
    <w:p w:rsidR="00A62530" w:rsidRDefault="00A62530" w:rsidP="007528C2">
      <w:pPr>
        <w:keepNext/>
        <w:ind w:left="720"/>
        <w:jc w:val="both"/>
        <w:rPr>
          <w:u w:val="single"/>
        </w:rPr>
      </w:pPr>
      <w:r w:rsidRPr="00A62530">
        <w:rPr>
          <w:noProof/>
          <w:u w:val="single"/>
        </w:rPr>
        <w:drawing>
          <wp:inline distT="0" distB="0" distL="0" distR="0" wp14:anchorId="2BB33715" wp14:editId="1554E232">
            <wp:extent cx="5972175" cy="1590675"/>
            <wp:effectExtent l="19050" t="0" r="9525" b="0"/>
            <wp:docPr id="10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2175" cy="1590675"/>
                    </a:xfrm>
                    <a:prstGeom prst="rect">
                      <a:avLst/>
                    </a:prstGeom>
                    <a:noFill/>
                    <a:ln>
                      <a:noFill/>
                    </a:ln>
                  </pic:spPr>
                </pic:pic>
              </a:graphicData>
            </a:graphic>
          </wp:inline>
        </w:drawing>
      </w:r>
    </w:p>
    <w:p w:rsidR="00A62530" w:rsidRDefault="00A62530" w:rsidP="00A62530">
      <w:pPr>
        <w:keepNext/>
        <w:ind w:left="720"/>
      </w:pPr>
      <w:r>
        <w:t>should be coded as:</w:t>
      </w:r>
    </w:p>
    <w:p w:rsidR="00F95904" w:rsidRDefault="0017239C" w:rsidP="00A62530">
      <w:pPr>
        <w:keepNext/>
        <w:ind w:left="720"/>
      </w:pPr>
      <w:r>
        <w:rPr>
          <w:noProof/>
        </w:rPr>
        <w:drawing>
          <wp:inline distT="0" distB="0" distL="0" distR="0" wp14:anchorId="7476492A" wp14:editId="78E1C884">
            <wp:extent cx="5962650" cy="279082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62650" cy="2790825"/>
                    </a:xfrm>
                    <a:prstGeom prst="rect">
                      <a:avLst/>
                    </a:prstGeom>
                    <a:noFill/>
                    <a:ln>
                      <a:noFill/>
                    </a:ln>
                  </pic:spPr>
                </pic:pic>
              </a:graphicData>
            </a:graphic>
          </wp:inline>
        </w:drawing>
      </w:r>
    </w:p>
    <w:p w:rsidR="0017239C" w:rsidRDefault="0017239C" w:rsidP="0074488C">
      <w:pPr>
        <w:jc w:val="both"/>
      </w:pPr>
    </w:p>
    <w:p w:rsidR="00F47AB5" w:rsidRDefault="00F47AB5" w:rsidP="0074488C">
      <w:pPr>
        <w:jc w:val="both"/>
        <w:rPr>
          <w:b/>
          <w:bCs/>
          <w:u w:val="single"/>
        </w:rPr>
      </w:pPr>
      <w:r>
        <w:rPr>
          <w:b/>
          <w:bCs/>
          <w:u w:val="single"/>
        </w:rPr>
        <w:t>Special indentation of text coding with list</w:t>
      </w:r>
    </w:p>
    <w:p w:rsidR="00F47AB5" w:rsidRDefault="00F47AB5" w:rsidP="003643EE">
      <w:pPr>
        <w:pStyle w:val="ListParagraph"/>
        <w:numPr>
          <w:ilvl w:val="0"/>
          <w:numId w:val="7"/>
        </w:numPr>
        <w:rPr>
          <w:rFonts w:ascii="Calibri" w:hAnsi="Calibri" w:cs="Calibri"/>
        </w:rPr>
      </w:pPr>
      <w:r w:rsidRPr="002A31FD">
        <w:rPr>
          <w:rFonts w:ascii="Calibri" w:hAnsi="Calibri" w:cs="Calibri"/>
        </w:rPr>
        <w:t xml:space="preserve">The following indentation should be maintained by coding it as a list </w:t>
      </w:r>
      <w:r w:rsidR="00EF6026" w:rsidRPr="00EF6026">
        <w:rPr>
          <w:rFonts w:ascii="Calibri" w:hAnsi="Calibri" w:cs="Calibri"/>
          <w:noProof/>
        </w:rPr>
        <w:drawing>
          <wp:inline distT="0" distB="0" distL="0" distR="0" wp14:anchorId="08D65E54" wp14:editId="22ED5F0F">
            <wp:extent cx="4499237" cy="1976582"/>
            <wp:effectExtent l="1905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01892" cy="1977749"/>
                    </a:xfrm>
                    <a:prstGeom prst="rect">
                      <a:avLst/>
                    </a:prstGeom>
                    <a:noFill/>
                    <a:ln>
                      <a:noFill/>
                    </a:ln>
                  </pic:spPr>
                </pic:pic>
              </a:graphicData>
            </a:graphic>
          </wp:inline>
        </w:drawing>
      </w:r>
    </w:p>
    <w:p w:rsidR="00685700" w:rsidRDefault="0017239C" w:rsidP="00B21180">
      <w:pPr>
        <w:ind w:left="0"/>
        <w:jc w:val="center"/>
        <w:rPr>
          <w:rFonts w:ascii="Times New Roman" w:eastAsiaTheme="minorHAnsi" w:hAnsi="Times New Roman" w:cs="Times New Roman"/>
          <w:color w:val="000096"/>
          <w:sz w:val="18"/>
          <w:szCs w:val="18"/>
          <w:lang w:val="en-GB"/>
        </w:rPr>
      </w:pPr>
      <w:r w:rsidRPr="003F6CBE">
        <w:rPr>
          <w:rFonts w:ascii="Calibri" w:hAnsi="Calibri" w:cs="Calibri"/>
          <w:noProof/>
        </w:rPr>
        <w:lastRenderedPageBreak/>
        <w:drawing>
          <wp:inline distT="0" distB="0" distL="0" distR="0" wp14:anchorId="0764922D" wp14:editId="38488604">
            <wp:extent cx="5264150" cy="4647638"/>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7257" cy="4650381"/>
                    </a:xfrm>
                    <a:prstGeom prst="rect">
                      <a:avLst/>
                    </a:prstGeom>
                    <a:noFill/>
                    <a:ln>
                      <a:noFill/>
                    </a:ln>
                  </pic:spPr>
                </pic:pic>
              </a:graphicData>
            </a:graphic>
          </wp:inline>
        </w:drawing>
      </w:r>
    </w:p>
    <w:p w:rsidR="002A31FD" w:rsidRDefault="002216CD" w:rsidP="003643EE">
      <w:pPr>
        <w:pStyle w:val="ListParagraph"/>
        <w:numPr>
          <w:ilvl w:val="0"/>
          <w:numId w:val="7"/>
        </w:numPr>
        <w:jc w:val="both"/>
      </w:pPr>
      <w:r>
        <w:t>The f</w:t>
      </w:r>
      <w:r w:rsidR="002A31FD">
        <w:t>ollowing format can be coded with</w:t>
      </w:r>
      <w:r w:rsidR="002A31FD" w:rsidRPr="000C6CC5">
        <w:t xml:space="preserve"> &lt;list list-type="simple"&gt; (list without bullet)</w:t>
      </w:r>
    </w:p>
    <w:p w:rsidR="002A31FD" w:rsidRDefault="002A31FD" w:rsidP="0074488C">
      <w:pPr>
        <w:jc w:val="both"/>
      </w:pPr>
      <w:r>
        <w:rPr>
          <w:noProof/>
        </w:rPr>
        <w:drawing>
          <wp:inline distT="0" distB="0" distL="0" distR="0" wp14:anchorId="514A0DBC" wp14:editId="20FDCDAD">
            <wp:extent cx="4850901" cy="1311486"/>
            <wp:effectExtent l="19050" t="19050" r="25899" b="22014"/>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4849123" cy="1311005"/>
                    </a:xfrm>
                    <a:prstGeom prst="rect">
                      <a:avLst/>
                    </a:prstGeom>
                    <a:noFill/>
                    <a:ln w="9525">
                      <a:solidFill>
                        <a:schemeClr val="accent1"/>
                      </a:solidFill>
                      <a:miter lim="800000"/>
                      <a:headEnd/>
                      <a:tailEnd/>
                    </a:ln>
                  </pic:spPr>
                </pic:pic>
              </a:graphicData>
            </a:graphic>
          </wp:inline>
        </w:drawing>
      </w:r>
    </w:p>
    <w:p w:rsidR="002D653F" w:rsidRDefault="002D653F" w:rsidP="0074488C">
      <w:pPr>
        <w:jc w:val="both"/>
      </w:pPr>
      <w:r>
        <w:t>Should be coded as:</w:t>
      </w:r>
    </w:p>
    <w:p w:rsidR="0046368B" w:rsidRPr="00730D66" w:rsidRDefault="0046368B" w:rsidP="0046368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val="fr-CH" w:bidi="ta-IN"/>
        </w:rPr>
      </w:pPr>
      <w:r w:rsidRPr="00730D66">
        <w:rPr>
          <w:rFonts w:ascii="Courier New" w:hAnsi="Courier New" w:cs="Courier New"/>
          <w:color w:val="0000FF"/>
          <w:sz w:val="18"/>
          <w:szCs w:val="18"/>
          <w:lang w:val="fr-CH" w:bidi="ta-IN"/>
        </w:rPr>
        <w:t>&lt;non-normative-example&gt;</w:t>
      </w:r>
    </w:p>
    <w:p w:rsidR="0046368B" w:rsidRPr="00730D66" w:rsidRDefault="0046368B" w:rsidP="0046368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val="fr-CH" w:bidi="ta-IN"/>
        </w:rPr>
      </w:pPr>
      <w:r w:rsidRPr="00730D66">
        <w:rPr>
          <w:rFonts w:ascii="Courier New" w:hAnsi="Courier New" w:cs="Courier New"/>
          <w:b/>
          <w:bCs/>
          <w:sz w:val="18"/>
          <w:szCs w:val="18"/>
          <w:lang w:val="fr-CH" w:bidi="ta-IN"/>
        </w:rPr>
        <w:t xml:space="preserve">    </w:t>
      </w:r>
      <w:r w:rsidRPr="00730D66">
        <w:rPr>
          <w:rFonts w:ascii="Courier New" w:hAnsi="Courier New" w:cs="Courier New"/>
          <w:color w:val="0000FF"/>
          <w:sz w:val="18"/>
          <w:szCs w:val="18"/>
          <w:lang w:val="fr-CH" w:bidi="ta-IN"/>
        </w:rPr>
        <w:t>&lt;label&gt;</w:t>
      </w:r>
      <w:r w:rsidRPr="00730D66">
        <w:rPr>
          <w:rFonts w:ascii="Courier New" w:hAnsi="Courier New" w:cs="Courier New"/>
          <w:b/>
          <w:bCs/>
          <w:sz w:val="18"/>
          <w:szCs w:val="18"/>
          <w:lang w:val="fr-CH" w:bidi="ta-IN"/>
        </w:rPr>
        <w:t>EXAMPLE</w:t>
      </w:r>
      <w:r w:rsidRPr="00730D66">
        <w:rPr>
          <w:rFonts w:ascii="Courier New" w:hAnsi="Courier New" w:cs="Courier New"/>
          <w:color w:val="0000FF"/>
          <w:sz w:val="18"/>
          <w:szCs w:val="18"/>
          <w:lang w:val="fr-CH" w:bidi="ta-IN"/>
        </w:rPr>
        <w:t>&lt;/label&gt;</w:t>
      </w:r>
    </w:p>
    <w:p w:rsidR="0046368B" w:rsidRPr="0046368B" w:rsidRDefault="0046368B" w:rsidP="0046368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730D66">
        <w:rPr>
          <w:rFonts w:ascii="Courier New" w:hAnsi="Courier New" w:cs="Courier New"/>
          <w:b/>
          <w:bCs/>
          <w:sz w:val="18"/>
          <w:szCs w:val="18"/>
          <w:lang w:val="fr-CH" w:bidi="ta-IN"/>
        </w:rPr>
        <w:t xml:space="preserve">        </w:t>
      </w:r>
      <w:r w:rsidRPr="0046368B">
        <w:rPr>
          <w:rFonts w:ascii="Courier New" w:hAnsi="Courier New" w:cs="Courier New"/>
          <w:color w:val="0000FF"/>
          <w:sz w:val="18"/>
          <w:szCs w:val="18"/>
          <w:lang w:bidi="ta-IN"/>
        </w:rPr>
        <w:t>&lt;p&gt;</w:t>
      </w:r>
      <w:r w:rsidRPr="0046368B">
        <w:rPr>
          <w:rFonts w:ascii="Courier New" w:hAnsi="Courier New" w:cs="Courier New"/>
          <w:b/>
          <w:bCs/>
          <w:sz w:val="18"/>
          <w:szCs w:val="18"/>
          <w:lang w:bidi="ta-IN"/>
        </w:rPr>
        <w:t>L = 201 can be encoded as:</w:t>
      </w:r>
      <w:r w:rsidRPr="0046368B">
        <w:rPr>
          <w:rFonts w:ascii="Courier New" w:hAnsi="Courier New" w:cs="Courier New"/>
          <w:color w:val="0000FF"/>
          <w:sz w:val="18"/>
          <w:szCs w:val="18"/>
          <w:lang w:bidi="ta-IN"/>
        </w:rPr>
        <w:t>&lt;/p&gt;</w:t>
      </w:r>
    </w:p>
    <w:p w:rsidR="0046368B" w:rsidRPr="0046368B" w:rsidRDefault="0046368B" w:rsidP="0046368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6368B">
        <w:rPr>
          <w:rFonts w:ascii="Courier New" w:hAnsi="Courier New" w:cs="Courier New"/>
          <w:b/>
          <w:bCs/>
          <w:sz w:val="18"/>
          <w:szCs w:val="18"/>
          <w:lang w:bidi="ta-IN"/>
        </w:rPr>
        <w:t xml:space="preserve">    </w:t>
      </w:r>
      <w:r w:rsidRPr="0046368B">
        <w:rPr>
          <w:rFonts w:ascii="Courier New" w:hAnsi="Courier New" w:cs="Courier New"/>
          <w:color w:val="0000FF"/>
          <w:sz w:val="18"/>
          <w:szCs w:val="18"/>
          <w:lang w:bidi="ta-IN"/>
        </w:rPr>
        <w:t>&lt;list</w:t>
      </w:r>
      <w:r w:rsidRPr="0046368B">
        <w:rPr>
          <w:rFonts w:ascii="Courier New" w:hAnsi="Courier New" w:cs="Courier New"/>
          <w:sz w:val="18"/>
          <w:szCs w:val="18"/>
          <w:lang w:bidi="ta-IN"/>
        </w:rPr>
        <w:t xml:space="preserve"> </w:t>
      </w:r>
      <w:r w:rsidRPr="0046368B">
        <w:rPr>
          <w:rFonts w:ascii="Courier New" w:hAnsi="Courier New" w:cs="Courier New"/>
          <w:color w:val="FF0000"/>
          <w:sz w:val="18"/>
          <w:szCs w:val="18"/>
          <w:lang w:bidi="ta-IN"/>
        </w:rPr>
        <w:t>list-type</w:t>
      </w:r>
      <w:r w:rsidRPr="0046368B">
        <w:rPr>
          <w:rFonts w:ascii="Courier New" w:hAnsi="Courier New" w:cs="Courier New"/>
          <w:sz w:val="18"/>
          <w:szCs w:val="18"/>
          <w:lang w:bidi="ta-IN"/>
        </w:rPr>
        <w:t>=</w:t>
      </w:r>
      <w:r w:rsidRPr="0046368B">
        <w:rPr>
          <w:rFonts w:ascii="Courier New" w:hAnsi="Courier New" w:cs="Courier New"/>
          <w:b/>
          <w:bCs/>
          <w:color w:val="8000FF"/>
          <w:sz w:val="18"/>
          <w:szCs w:val="18"/>
          <w:lang w:bidi="ta-IN"/>
        </w:rPr>
        <w:t>"simple"</w:t>
      </w:r>
      <w:r w:rsidRPr="0046368B">
        <w:rPr>
          <w:rFonts w:ascii="Courier New" w:hAnsi="Courier New" w:cs="Courier New"/>
          <w:color w:val="0000FF"/>
          <w:sz w:val="18"/>
          <w:szCs w:val="18"/>
          <w:lang w:bidi="ta-IN"/>
        </w:rPr>
        <w:t>&gt;</w:t>
      </w:r>
    </w:p>
    <w:p w:rsidR="0046368B" w:rsidRPr="0046368B" w:rsidRDefault="0046368B" w:rsidP="0046368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6368B">
        <w:rPr>
          <w:rFonts w:ascii="Courier New" w:hAnsi="Courier New" w:cs="Courier New"/>
          <w:b/>
          <w:bCs/>
          <w:sz w:val="18"/>
          <w:szCs w:val="18"/>
          <w:lang w:bidi="ta-IN"/>
        </w:rPr>
        <w:t xml:space="preserve">        </w:t>
      </w:r>
      <w:r w:rsidRPr="0046368B">
        <w:rPr>
          <w:rFonts w:ascii="Courier New" w:hAnsi="Courier New" w:cs="Courier New"/>
          <w:color w:val="0000FF"/>
          <w:sz w:val="18"/>
          <w:szCs w:val="18"/>
          <w:lang w:bidi="ta-IN"/>
        </w:rPr>
        <w:t>&lt;list-item&gt;</w:t>
      </w:r>
    </w:p>
    <w:p w:rsidR="0046368B" w:rsidRPr="0046368B" w:rsidRDefault="0046368B" w:rsidP="0046368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6368B">
        <w:rPr>
          <w:rFonts w:ascii="Courier New" w:hAnsi="Courier New" w:cs="Courier New"/>
          <w:b/>
          <w:bCs/>
          <w:sz w:val="18"/>
          <w:szCs w:val="18"/>
          <w:lang w:bidi="ta-IN"/>
        </w:rPr>
        <w:t xml:space="preserve">            </w:t>
      </w:r>
      <w:r w:rsidRPr="0046368B">
        <w:rPr>
          <w:rFonts w:ascii="Courier New" w:hAnsi="Courier New" w:cs="Courier New"/>
          <w:color w:val="0000FF"/>
          <w:sz w:val="18"/>
          <w:szCs w:val="18"/>
          <w:lang w:bidi="ta-IN"/>
        </w:rPr>
        <w:t>&lt;p&gt;</w:t>
      </w:r>
      <w:r w:rsidRPr="0046368B">
        <w:rPr>
          <w:rFonts w:ascii="Courier New" w:hAnsi="Courier New" w:cs="Courier New"/>
          <w:b/>
          <w:bCs/>
          <w:sz w:val="18"/>
          <w:szCs w:val="18"/>
          <w:lang w:bidi="ta-IN"/>
        </w:rPr>
        <w:t>10000001</w:t>
      </w:r>
      <w:r w:rsidRPr="0046368B">
        <w:rPr>
          <w:rFonts w:ascii="Courier New" w:hAnsi="Courier New" w:cs="Courier New"/>
          <w:color w:val="0000FF"/>
          <w:sz w:val="18"/>
          <w:szCs w:val="18"/>
          <w:lang w:bidi="ta-IN"/>
        </w:rPr>
        <w:t>&lt;sub&gt;</w:t>
      </w:r>
      <w:r w:rsidRPr="0046368B">
        <w:rPr>
          <w:rFonts w:ascii="Courier New" w:hAnsi="Courier New" w:cs="Courier New"/>
          <w:b/>
          <w:bCs/>
          <w:sz w:val="18"/>
          <w:szCs w:val="18"/>
          <w:lang w:bidi="ta-IN"/>
        </w:rPr>
        <w:t>2</w:t>
      </w:r>
      <w:r w:rsidRPr="0046368B">
        <w:rPr>
          <w:rFonts w:ascii="Courier New" w:hAnsi="Courier New" w:cs="Courier New"/>
          <w:color w:val="0000FF"/>
          <w:sz w:val="18"/>
          <w:szCs w:val="18"/>
          <w:lang w:bidi="ta-IN"/>
        </w:rPr>
        <w:t>&lt;/sub&gt;&lt;/p&gt;</w:t>
      </w:r>
    </w:p>
    <w:p w:rsidR="0046368B" w:rsidRPr="0046368B" w:rsidRDefault="0046368B" w:rsidP="0046368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6368B">
        <w:rPr>
          <w:rFonts w:ascii="Courier New" w:hAnsi="Courier New" w:cs="Courier New"/>
          <w:b/>
          <w:bCs/>
          <w:sz w:val="18"/>
          <w:szCs w:val="18"/>
          <w:lang w:bidi="ta-IN"/>
        </w:rPr>
        <w:t xml:space="preserve">        </w:t>
      </w:r>
      <w:r w:rsidRPr="0046368B">
        <w:rPr>
          <w:rFonts w:ascii="Courier New" w:hAnsi="Courier New" w:cs="Courier New"/>
          <w:color w:val="0000FF"/>
          <w:sz w:val="18"/>
          <w:szCs w:val="18"/>
          <w:lang w:bidi="ta-IN"/>
        </w:rPr>
        <w:t>&lt;/list-item&gt;</w:t>
      </w:r>
    </w:p>
    <w:p w:rsidR="0046368B" w:rsidRPr="0046368B" w:rsidRDefault="0046368B" w:rsidP="0046368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6368B">
        <w:rPr>
          <w:rFonts w:ascii="Courier New" w:hAnsi="Courier New" w:cs="Courier New"/>
          <w:b/>
          <w:bCs/>
          <w:sz w:val="18"/>
          <w:szCs w:val="18"/>
          <w:lang w:bidi="ta-IN"/>
        </w:rPr>
        <w:t xml:space="preserve">        </w:t>
      </w:r>
      <w:r w:rsidRPr="0046368B">
        <w:rPr>
          <w:rFonts w:ascii="Courier New" w:hAnsi="Courier New" w:cs="Courier New"/>
          <w:color w:val="0000FF"/>
          <w:sz w:val="18"/>
          <w:szCs w:val="18"/>
          <w:lang w:bidi="ta-IN"/>
        </w:rPr>
        <w:t>&lt;list-item&gt;</w:t>
      </w:r>
    </w:p>
    <w:p w:rsidR="0046368B" w:rsidRPr="0046368B" w:rsidRDefault="0046368B" w:rsidP="0046368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6368B">
        <w:rPr>
          <w:rFonts w:ascii="Courier New" w:hAnsi="Courier New" w:cs="Courier New"/>
          <w:b/>
          <w:bCs/>
          <w:sz w:val="18"/>
          <w:szCs w:val="18"/>
          <w:lang w:bidi="ta-IN"/>
        </w:rPr>
        <w:t xml:space="preserve">            </w:t>
      </w:r>
      <w:r w:rsidRPr="0046368B">
        <w:rPr>
          <w:rFonts w:ascii="Courier New" w:hAnsi="Courier New" w:cs="Courier New"/>
          <w:color w:val="0000FF"/>
          <w:sz w:val="18"/>
          <w:szCs w:val="18"/>
          <w:lang w:bidi="ta-IN"/>
        </w:rPr>
        <w:t>&lt;p&gt;</w:t>
      </w:r>
      <w:r w:rsidRPr="0046368B">
        <w:rPr>
          <w:rFonts w:ascii="Courier New" w:hAnsi="Courier New" w:cs="Courier New"/>
          <w:b/>
          <w:bCs/>
          <w:sz w:val="18"/>
          <w:szCs w:val="18"/>
          <w:lang w:bidi="ta-IN"/>
        </w:rPr>
        <w:t>11001001</w:t>
      </w:r>
      <w:r w:rsidRPr="0046368B">
        <w:rPr>
          <w:rFonts w:ascii="Courier New" w:hAnsi="Courier New" w:cs="Courier New"/>
          <w:color w:val="0000FF"/>
          <w:sz w:val="18"/>
          <w:szCs w:val="18"/>
          <w:lang w:bidi="ta-IN"/>
        </w:rPr>
        <w:t>&lt;sub&gt;</w:t>
      </w:r>
      <w:r w:rsidRPr="0046368B">
        <w:rPr>
          <w:rFonts w:ascii="Courier New" w:hAnsi="Courier New" w:cs="Courier New"/>
          <w:b/>
          <w:bCs/>
          <w:sz w:val="18"/>
          <w:szCs w:val="18"/>
          <w:lang w:bidi="ta-IN"/>
        </w:rPr>
        <w:t>2</w:t>
      </w:r>
      <w:r w:rsidRPr="0046368B">
        <w:rPr>
          <w:rFonts w:ascii="Courier New" w:hAnsi="Courier New" w:cs="Courier New"/>
          <w:color w:val="0000FF"/>
          <w:sz w:val="18"/>
          <w:szCs w:val="18"/>
          <w:lang w:bidi="ta-IN"/>
        </w:rPr>
        <w:t>&lt;/sub&gt;&lt;/p&gt;</w:t>
      </w:r>
    </w:p>
    <w:p w:rsidR="0046368B" w:rsidRPr="0046368B" w:rsidRDefault="0046368B" w:rsidP="0046368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6368B">
        <w:rPr>
          <w:rFonts w:ascii="Courier New" w:hAnsi="Courier New" w:cs="Courier New"/>
          <w:b/>
          <w:bCs/>
          <w:sz w:val="18"/>
          <w:szCs w:val="18"/>
          <w:lang w:bidi="ta-IN"/>
        </w:rPr>
        <w:t xml:space="preserve">        </w:t>
      </w:r>
      <w:r w:rsidRPr="0046368B">
        <w:rPr>
          <w:rFonts w:ascii="Courier New" w:hAnsi="Courier New" w:cs="Courier New"/>
          <w:color w:val="0000FF"/>
          <w:sz w:val="18"/>
          <w:szCs w:val="18"/>
          <w:lang w:bidi="ta-IN"/>
        </w:rPr>
        <w:t>&lt;/list-item&gt;</w:t>
      </w:r>
    </w:p>
    <w:p w:rsidR="0046368B" w:rsidRPr="0046368B" w:rsidRDefault="0046368B" w:rsidP="0046368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6368B">
        <w:rPr>
          <w:rFonts w:ascii="Courier New" w:hAnsi="Courier New" w:cs="Courier New"/>
          <w:color w:val="0000FF"/>
          <w:sz w:val="18"/>
          <w:szCs w:val="18"/>
          <w:lang w:bidi="ta-IN"/>
        </w:rPr>
        <w:t>&lt;/non-normative-example&gt;</w:t>
      </w:r>
    </w:p>
    <w:p w:rsidR="00C7759B" w:rsidRDefault="00C7759B" w:rsidP="00372A56">
      <w:pPr>
        <w:pStyle w:val="Heading2"/>
      </w:pPr>
      <w:bookmarkStart w:id="31" w:name="_Toc323811653"/>
      <w:r>
        <w:lastRenderedPageBreak/>
        <w:t>Column</w:t>
      </w:r>
      <w:r w:rsidR="00E64C72">
        <w:t>s</w:t>
      </w:r>
      <w:r w:rsidR="00930932">
        <w:t xml:space="preserve"> &lt;</w:t>
      </w:r>
      <w:r w:rsidR="008B7829">
        <w:t>array</w:t>
      </w:r>
      <w:r w:rsidR="00930932">
        <w:t>&gt;</w:t>
      </w:r>
      <w:r w:rsidR="008B7829">
        <w:t xml:space="preserve"> &lt;t</w:t>
      </w:r>
      <w:r w:rsidR="00A31464">
        <w:t>able</w:t>
      </w:r>
      <w:r w:rsidR="00113A1B">
        <w:t>&gt;</w:t>
      </w:r>
      <w:bookmarkEnd w:id="31"/>
    </w:p>
    <w:p w:rsidR="00EA169F" w:rsidRDefault="00C7759B" w:rsidP="007528C2">
      <w:pPr>
        <w:ind w:left="720"/>
        <w:jc w:val="both"/>
      </w:pPr>
      <w:r>
        <w:t xml:space="preserve">Text that is vertically aligned in more than one column </w:t>
      </w:r>
      <w:r w:rsidR="00B43424">
        <w:t xml:space="preserve">and without column or row borders </w:t>
      </w:r>
      <w:r>
        <w:t xml:space="preserve">should be coded </w:t>
      </w:r>
      <w:r w:rsidR="00B43424">
        <w:t xml:space="preserve">using </w:t>
      </w:r>
      <w:r w:rsidR="00A31464" w:rsidRPr="003F6CBE">
        <w:rPr>
          <w:b/>
        </w:rPr>
        <w:t>&lt;array&gt;</w:t>
      </w:r>
      <w:r w:rsidR="00A31464">
        <w:t xml:space="preserve"> containing a</w:t>
      </w:r>
      <w:r w:rsidR="00B43424">
        <w:t xml:space="preserve"> </w:t>
      </w:r>
      <w:r w:rsidR="00B43424" w:rsidRPr="003F6CBE">
        <w:rPr>
          <w:b/>
        </w:rPr>
        <w:t>&lt;t</w:t>
      </w:r>
      <w:r w:rsidR="00A31464" w:rsidRPr="003F6CBE">
        <w:rPr>
          <w:b/>
        </w:rPr>
        <w:t>able</w:t>
      </w:r>
      <w:r w:rsidR="00B43424" w:rsidRPr="003F6CBE">
        <w:rPr>
          <w:b/>
        </w:rPr>
        <w:t>&gt;</w:t>
      </w:r>
      <w:r w:rsidR="00B43424">
        <w:t xml:space="preserve"> </w:t>
      </w:r>
      <w:r w:rsidR="008E4343">
        <w:t xml:space="preserve">with column widths specified </w:t>
      </w:r>
      <w:r w:rsidR="00A31464">
        <w:t xml:space="preserve">using the </w:t>
      </w:r>
      <w:r w:rsidR="00A31464" w:rsidRPr="007528C2">
        <w:rPr>
          <w:b/>
        </w:rPr>
        <w:t>width attribute</w:t>
      </w:r>
      <w:r w:rsidR="008E4343">
        <w:t xml:space="preserve"> </w:t>
      </w:r>
      <w:r w:rsidR="002D653F">
        <w:t xml:space="preserve">(@colwidth) </w:t>
      </w:r>
      <w:r w:rsidR="008E4343">
        <w:t xml:space="preserve">of </w:t>
      </w:r>
      <w:r w:rsidR="00A31464">
        <w:t xml:space="preserve">a </w:t>
      </w:r>
      <w:r w:rsidR="00A31464" w:rsidRPr="003F6CBE">
        <w:rPr>
          <w:b/>
        </w:rPr>
        <w:t>&lt;col&gt;</w:t>
      </w:r>
      <w:r w:rsidR="00A31464">
        <w:t xml:space="preserve"> </w:t>
      </w:r>
      <w:r w:rsidR="008E4343">
        <w:t xml:space="preserve">within a </w:t>
      </w:r>
      <w:r w:rsidR="008E4343" w:rsidRPr="003F6CBE">
        <w:rPr>
          <w:b/>
        </w:rPr>
        <w:t>&lt;col</w:t>
      </w:r>
      <w:r w:rsidR="007A562A" w:rsidRPr="003F6CBE">
        <w:rPr>
          <w:b/>
        </w:rPr>
        <w:t>-</w:t>
      </w:r>
      <w:r w:rsidR="00A31464" w:rsidRPr="003F6CBE">
        <w:rPr>
          <w:b/>
        </w:rPr>
        <w:t>group&gt;</w:t>
      </w:r>
      <w:r w:rsidR="00A31464">
        <w:t xml:space="preserve"> </w:t>
      </w:r>
      <w:r w:rsidR="00B43424">
        <w:t xml:space="preserve">so as </w:t>
      </w:r>
      <w:r>
        <w:t>to preserve the visual alignment</w:t>
      </w:r>
      <w:r w:rsidR="00EA169F">
        <w:t>.</w:t>
      </w:r>
      <w:r w:rsidR="00B43424">
        <w:t xml:space="preserve"> </w:t>
      </w:r>
    </w:p>
    <w:p w:rsidR="00E156A5" w:rsidRPr="008217E3" w:rsidRDefault="00EA169F" w:rsidP="007528C2">
      <w:pPr>
        <w:ind w:left="720"/>
        <w:jc w:val="both"/>
        <w:rPr>
          <w:color w:val="FF0000"/>
        </w:rPr>
      </w:pPr>
      <w:r>
        <w:t>F</w:t>
      </w:r>
      <w:r w:rsidR="00B43424">
        <w:t>or example</w:t>
      </w:r>
      <w:r w:rsidR="008E4343">
        <w:t xml:space="preserve"> :</w:t>
      </w:r>
    </w:p>
    <w:p w:rsidR="00E156A5" w:rsidRPr="007528C2" w:rsidRDefault="008217E3" w:rsidP="007528C2">
      <w:pPr>
        <w:pStyle w:val="Quote"/>
        <w:jc w:val="both"/>
        <w:rPr>
          <w:iCs w:val="0"/>
          <w:color w:val="002060"/>
          <w:sz w:val="18"/>
          <w:szCs w:val="18"/>
        </w:rPr>
      </w:pPr>
      <w:r w:rsidRPr="007528C2">
        <w:rPr>
          <w:iCs w:val="0"/>
          <w:color w:val="002060"/>
          <w:sz w:val="18"/>
          <w:szCs w:val="18"/>
        </w:rPr>
        <w:t>Item</w:t>
      </w:r>
      <w:r w:rsidR="00E156A5" w:rsidRPr="007528C2">
        <w:rPr>
          <w:iCs w:val="0"/>
          <w:color w:val="002060"/>
          <w:sz w:val="18"/>
          <w:szCs w:val="18"/>
        </w:rPr>
        <w:tab/>
        <w:t>this is an item</w:t>
      </w:r>
    </w:p>
    <w:p w:rsidR="00E156A5" w:rsidRPr="007528C2" w:rsidRDefault="008217E3" w:rsidP="007528C2">
      <w:pPr>
        <w:pStyle w:val="Quote"/>
        <w:jc w:val="both"/>
        <w:rPr>
          <w:iCs w:val="0"/>
          <w:color w:val="002060"/>
          <w:sz w:val="18"/>
          <w:szCs w:val="18"/>
        </w:rPr>
      </w:pPr>
      <w:r w:rsidRPr="007528C2">
        <w:rPr>
          <w:iCs w:val="0"/>
          <w:color w:val="002060"/>
          <w:sz w:val="18"/>
          <w:szCs w:val="18"/>
        </w:rPr>
        <w:t>object</w:t>
      </w:r>
      <w:r w:rsidR="00E156A5" w:rsidRPr="007528C2">
        <w:rPr>
          <w:iCs w:val="0"/>
          <w:color w:val="002060"/>
          <w:sz w:val="18"/>
          <w:szCs w:val="18"/>
        </w:rPr>
        <w:tab/>
        <w:t>this is a</w:t>
      </w:r>
      <w:r w:rsidRPr="007528C2">
        <w:rPr>
          <w:iCs w:val="0"/>
          <w:color w:val="002060"/>
          <w:sz w:val="18"/>
          <w:szCs w:val="18"/>
        </w:rPr>
        <w:t>n object</w:t>
      </w:r>
    </w:p>
    <w:p w:rsidR="00E156A5" w:rsidRDefault="00325EE1" w:rsidP="007528C2">
      <w:pPr>
        <w:pStyle w:val="Quote"/>
        <w:jc w:val="both"/>
      </w:pPr>
      <w:r w:rsidRPr="007528C2">
        <w:rPr>
          <w:iCs w:val="0"/>
          <w:color w:val="002060"/>
          <w:sz w:val="18"/>
          <w:szCs w:val="18"/>
        </w:rPr>
        <w:t>th</w:t>
      </w:r>
      <w:r w:rsidR="008217E3" w:rsidRPr="007528C2">
        <w:rPr>
          <w:iCs w:val="0"/>
          <w:color w:val="002060"/>
          <w:sz w:val="18"/>
          <w:szCs w:val="18"/>
        </w:rPr>
        <w:t>i</w:t>
      </w:r>
      <w:r w:rsidRPr="007528C2">
        <w:rPr>
          <w:iCs w:val="0"/>
          <w:color w:val="002060"/>
          <w:sz w:val="18"/>
          <w:szCs w:val="18"/>
        </w:rPr>
        <w:t>n</w:t>
      </w:r>
      <w:r w:rsidR="008217E3" w:rsidRPr="007528C2">
        <w:rPr>
          <w:iCs w:val="0"/>
          <w:color w:val="002060"/>
          <w:sz w:val="18"/>
          <w:szCs w:val="18"/>
        </w:rPr>
        <w:t>g</w:t>
      </w:r>
      <w:r w:rsidR="00E156A5" w:rsidRPr="007528C2">
        <w:rPr>
          <w:iCs w:val="0"/>
          <w:color w:val="002060"/>
          <w:sz w:val="18"/>
          <w:szCs w:val="18"/>
        </w:rPr>
        <w:tab/>
        <w:t xml:space="preserve">this is a </w:t>
      </w:r>
      <w:r w:rsidR="008217E3" w:rsidRPr="007528C2">
        <w:rPr>
          <w:iCs w:val="0"/>
          <w:color w:val="002060"/>
          <w:sz w:val="18"/>
          <w:szCs w:val="18"/>
        </w:rPr>
        <w:t>thing</w:t>
      </w:r>
    </w:p>
    <w:p w:rsidR="00E156A5" w:rsidRDefault="00EA169F" w:rsidP="0074488C">
      <w:pPr>
        <w:jc w:val="both"/>
      </w:pPr>
      <w:r>
        <w:t>Should</w:t>
      </w:r>
      <w:r w:rsidR="00E156A5">
        <w:t xml:space="preserve"> be coded as</w:t>
      </w:r>
      <w:r>
        <w: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color w:val="0000FF"/>
          <w:sz w:val="18"/>
          <w:szCs w:val="18"/>
          <w:lang w:bidi="ta-IN"/>
        </w:rPr>
        <w:t>&lt;array&gt;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b/>
          <w:bCs/>
          <w:sz w:val="18"/>
          <w:szCs w:val="18"/>
          <w:lang w:bidi="ta-IN"/>
        </w:rPr>
        <w:t xml:space="preserve">    </w:t>
      </w:r>
      <w:r w:rsidRPr="00442E74">
        <w:rPr>
          <w:rFonts w:ascii="Courier New" w:hAnsi="Courier New" w:cs="Courier New"/>
          <w:color w:val="0000FF"/>
          <w:sz w:val="18"/>
          <w:szCs w:val="18"/>
          <w:lang w:bidi="ta-IN"/>
        </w:rPr>
        <w:t>&lt;table&gt;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b/>
          <w:bCs/>
          <w:sz w:val="18"/>
          <w:szCs w:val="18"/>
          <w:lang w:bidi="ta-IN"/>
        </w:rPr>
        <w:t xml:space="preserve">         </w:t>
      </w:r>
      <w:r w:rsidRPr="00442E74">
        <w:rPr>
          <w:rFonts w:ascii="Courier New" w:hAnsi="Courier New" w:cs="Courier New"/>
          <w:color w:val="0000FF"/>
          <w:sz w:val="18"/>
          <w:szCs w:val="18"/>
          <w:lang w:bidi="ta-IN"/>
        </w:rPr>
        <w:t>&lt;col-group&gt;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b/>
          <w:bCs/>
          <w:sz w:val="18"/>
          <w:szCs w:val="18"/>
          <w:lang w:bidi="ta-IN"/>
        </w:rPr>
        <w:t xml:space="preserve">                    </w:t>
      </w:r>
      <w:r w:rsidRPr="00442E74">
        <w:rPr>
          <w:rFonts w:ascii="Courier New" w:hAnsi="Courier New" w:cs="Courier New"/>
          <w:color w:val="0000FF"/>
          <w:sz w:val="18"/>
          <w:szCs w:val="18"/>
          <w:lang w:bidi="ta-IN"/>
        </w:rPr>
        <w:t>&lt;col</w:t>
      </w:r>
      <w:r w:rsidRPr="00442E74">
        <w:rPr>
          <w:rFonts w:ascii="Courier New" w:hAnsi="Courier New" w:cs="Courier New"/>
          <w:sz w:val="18"/>
          <w:szCs w:val="18"/>
          <w:lang w:bidi="ta-IN"/>
        </w:rPr>
        <w:t xml:space="preserve"> </w:t>
      </w:r>
      <w:r w:rsidRPr="00442E74">
        <w:rPr>
          <w:rFonts w:ascii="Courier New" w:hAnsi="Courier New" w:cs="Courier New"/>
          <w:color w:val="FF0000"/>
          <w:sz w:val="18"/>
          <w:szCs w:val="18"/>
          <w:lang w:bidi="ta-IN"/>
        </w:rPr>
        <w:t>align</w:t>
      </w:r>
      <w:r w:rsidRPr="00442E74">
        <w:rPr>
          <w:rFonts w:ascii="Courier New" w:hAnsi="Courier New" w:cs="Courier New"/>
          <w:sz w:val="18"/>
          <w:szCs w:val="18"/>
          <w:lang w:bidi="ta-IN"/>
        </w:rPr>
        <w:t xml:space="preserve">=center </w:t>
      </w:r>
      <w:r w:rsidRPr="00442E74">
        <w:rPr>
          <w:rFonts w:ascii="Courier New" w:hAnsi="Courier New" w:cs="Courier New"/>
          <w:color w:val="FF0000"/>
          <w:sz w:val="18"/>
          <w:szCs w:val="18"/>
          <w:lang w:bidi="ta-IN"/>
        </w:rPr>
        <w:t>col</w:t>
      </w:r>
      <w:r w:rsidRPr="00442E74">
        <w:rPr>
          <w:rFonts w:ascii="Courier New" w:hAnsi="Courier New" w:cs="Courier New"/>
          <w:sz w:val="18"/>
          <w:szCs w:val="18"/>
          <w:lang w:bidi="ta-IN"/>
        </w:rPr>
        <w:t xml:space="preserve"> </w:t>
      </w:r>
      <w:r w:rsidRPr="00442E74">
        <w:rPr>
          <w:rFonts w:ascii="Courier New" w:hAnsi="Courier New" w:cs="Courier New"/>
          <w:color w:val="FF0000"/>
          <w:sz w:val="18"/>
          <w:szCs w:val="18"/>
          <w:lang w:bidi="ta-IN"/>
        </w:rPr>
        <w:t>width</w:t>
      </w:r>
      <w:r w:rsidRPr="00442E74">
        <w:rPr>
          <w:rFonts w:ascii="Courier New" w:hAnsi="Courier New" w:cs="Courier New"/>
          <w:sz w:val="18"/>
          <w:szCs w:val="18"/>
          <w:lang w:bidi="ta-IN"/>
        </w:rPr>
        <w:t>=</w:t>
      </w:r>
      <w:r w:rsidRPr="00442E74">
        <w:rPr>
          <w:rFonts w:ascii="Courier New" w:hAnsi="Courier New" w:cs="Courier New"/>
          <w:b/>
          <w:bCs/>
          <w:color w:val="8000FF"/>
          <w:sz w:val="18"/>
          <w:szCs w:val="18"/>
          <w:lang w:bidi="ta-IN"/>
        </w:rPr>
        <w:t>"15"</w:t>
      </w:r>
      <w:r w:rsidRPr="00442E74">
        <w:rPr>
          <w:rFonts w:ascii="Courier New" w:hAnsi="Courier New" w:cs="Courier New"/>
          <w:color w:val="0000FF"/>
          <w:sz w:val="18"/>
          <w:szCs w:val="18"/>
          <w:lang w:bidi="ta-IN"/>
        </w:rPr>
        <w:t>&gt;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b/>
          <w:bCs/>
          <w:sz w:val="18"/>
          <w:szCs w:val="18"/>
          <w:lang w:bidi="ta-IN"/>
        </w:rPr>
        <w:t xml:space="preserve">                     </w:t>
      </w:r>
      <w:r w:rsidRPr="00442E74">
        <w:rPr>
          <w:rFonts w:ascii="Courier New" w:hAnsi="Courier New" w:cs="Courier New"/>
          <w:color w:val="0000FF"/>
          <w:sz w:val="18"/>
          <w:szCs w:val="18"/>
          <w:lang w:bidi="ta-IN"/>
        </w:rPr>
        <w:t>&lt;col</w:t>
      </w:r>
      <w:r w:rsidRPr="00442E74">
        <w:rPr>
          <w:rFonts w:ascii="Courier New" w:hAnsi="Courier New" w:cs="Courier New"/>
          <w:sz w:val="18"/>
          <w:szCs w:val="18"/>
          <w:lang w:bidi="ta-IN"/>
        </w:rPr>
        <w:t xml:space="preserve"> </w:t>
      </w:r>
      <w:r w:rsidRPr="00442E74">
        <w:rPr>
          <w:rFonts w:ascii="Courier New" w:hAnsi="Courier New" w:cs="Courier New"/>
          <w:color w:val="FF0000"/>
          <w:sz w:val="18"/>
          <w:szCs w:val="18"/>
          <w:lang w:bidi="ta-IN"/>
        </w:rPr>
        <w:t>align</w:t>
      </w:r>
      <w:r w:rsidRPr="00442E74">
        <w:rPr>
          <w:rFonts w:ascii="Courier New" w:hAnsi="Courier New" w:cs="Courier New"/>
          <w:sz w:val="18"/>
          <w:szCs w:val="18"/>
          <w:lang w:bidi="ta-IN"/>
        </w:rPr>
        <w:t xml:space="preserve">=center </w:t>
      </w:r>
      <w:r w:rsidRPr="00442E74">
        <w:rPr>
          <w:rFonts w:ascii="Courier New" w:hAnsi="Courier New" w:cs="Courier New"/>
          <w:color w:val="FF0000"/>
          <w:sz w:val="18"/>
          <w:szCs w:val="18"/>
          <w:lang w:bidi="ta-IN"/>
        </w:rPr>
        <w:t>col</w:t>
      </w:r>
      <w:r w:rsidRPr="00442E74">
        <w:rPr>
          <w:rFonts w:ascii="Courier New" w:hAnsi="Courier New" w:cs="Courier New"/>
          <w:sz w:val="18"/>
          <w:szCs w:val="18"/>
          <w:lang w:bidi="ta-IN"/>
        </w:rPr>
        <w:t xml:space="preserve"> </w:t>
      </w:r>
      <w:r w:rsidRPr="00442E74">
        <w:rPr>
          <w:rFonts w:ascii="Courier New" w:hAnsi="Courier New" w:cs="Courier New"/>
          <w:color w:val="FF0000"/>
          <w:sz w:val="18"/>
          <w:szCs w:val="18"/>
          <w:lang w:bidi="ta-IN"/>
        </w:rPr>
        <w:t>width</w:t>
      </w:r>
      <w:r w:rsidRPr="00442E74">
        <w:rPr>
          <w:rFonts w:ascii="Courier New" w:hAnsi="Courier New" w:cs="Courier New"/>
          <w:sz w:val="18"/>
          <w:szCs w:val="18"/>
          <w:lang w:bidi="ta-IN"/>
        </w:rPr>
        <w:t>=</w:t>
      </w:r>
      <w:r w:rsidRPr="00442E74">
        <w:rPr>
          <w:rFonts w:ascii="Courier New" w:hAnsi="Courier New" w:cs="Courier New"/>
          <w:b/>
          <w:bCs/>
          <w:color w:val="8000FF"/>
          <w:sz w:val="18"/>
          <w:szCs w:val="18"/>
          <w:lang w:bidi="ta-IN"/>
        </w:rPr>
        <w:t>"30"</w:t>
      </w:r>
      <w:r w:rsidRPr="00442E74">
        <w:rPr>
          <w:rFonts w:ascii="Courier New" w:hAnsi="Courier New" w:cs="Courier New"/>
          <w:color w:val="0000FF"/>
          <w:sz w:val="18"/>
          <w:szCs w:val="18"/>
          <w:lang w:bidi="ta-IN"/>
        </w:rPr>
        <w:t>&gt;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b/>
          <w:bCs/>
          <w:sz w:val="18"/>
          <w:szCs w:val="18"/>
          <w:lang w:bidi="ta-IN"/>
        </w:rPr>
        <w:t xml:space="preserve">        </w:t>
      </w:r>
      <w:r w:rsidRPr="00442E74">
        <w:rPr>
          <w:rFonts w:ascii="Courier New" w:hAnsi="Courier New" w:cs="Courier New"/>
          <w:color w:val="0000FF"/>
          <w:sz w:val="18"/>
          <w:szCs w:val="18"/>
          <w:lang w:bidi="ta-IN"/>
        </w:rPr>
        <w:t>&lt;/col-group&gt;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b/>
          <w:bCs/>
          <w:sz w:val="18"/>
          <w:szCs w:val="18"/>
          <w:lang w:bidi="ta-IN"/>
        </w:rPr>
        <w:t xml:space="preserve">        </w:t>
      </w:r>
      <w:r w:rsidRPr="00442E74">
        <w:rPr>
          <w:rFonts w:ascii="Courier New" w:hAnsi="Courier New" w:cs="Courier New"/>
          <w:color w:val="0000FF"/>
          <w:sz w:val="18"/>
          <w:szCs w:val="18"/>
          <w:lang w:bidi="ta-IN"/>
        </w:rPr>
        <w:t>&lt;tbody&gt;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b/>
          <w:bCs/>
          <w:sz w:val="18"/>
          <w:szCs w:val="18"/>
          <w:lang w:bidi="ta-IN"/>
        </w:rPr>
        <w:t xml:space="preserve">              </w:t>
      </w:r>
      <w:r w:rsidRPr="00442E74">
        <w:rPr>
          <w:rFonts w:ascii="Courier New" w:hAnsi="Courier New" w:cs="Courier New"/>
          <w:color w:val="0000FF"/>
          <w:sz w:val="18"/>
          <w:szCs w:val="18"/>
          <w:lang w:bidi="ta-IN"/>
        </w:rPr>
        <w:t>&lt;tr&gt;&lt;td&gt;</w:t>
      </w:r>
      <w:r w:rsidRPr="00442E74">
        <w:rPr>
          <w:rFonts w:ascii="Courier New" w:hAnsi="Courier New" w:cs="Courier New"/>
          <w:b/>
          <w:bCs/>
          <w:sz w:val="18"/>
          <w:szCs w:val="18"/>
          <w:lang w:bidi="ta-IN"/>
        </w:rPr>
        <w:t>Item</w:t>
      </w:r>
      <w:r w:rsidRPr="00442E74">
        <w:rPr>
          <w:rFonts w:ascii="Courier New" w:hAnsi="Courier New" w:cs="Courier New"/>
          <w:color w:val="0000FF"/>
          <w:sz w:val="18"/>
          <w:szCs w:val="18"/>
          <w:lang w:bidi="ta-IN"/>
        </w:rPr>
        <w:t>&lt;/td&gt;&lt;td&gt;</w:t>
      </w:r>
      <w:r w:rsidRPr="00442E74">
        <w:rPr>
          <w:rFonts w:ascii="Courier New" w:hAnsi="Courier New" w:cs="Courier New"/>
          <w:b/>
          <w:bCs/>
          <w:sz w:val="18"/>
          <w:szCs w:val="18"/>
          <w:lang w:bidi="ta-IN"/>
        </w:rPr>
        <w:t>this is an item</w:t>
      </w:r>
      <w:r w:rsidRPr="00442E74">
        <w:rPr>
          <w:rFonts w:ascii="Courier New" w:hAnsi="Courier New" w:cs="Courier New"/>
          <w:color w:val="0000FF"/>
          <w:sz w:val="18"/>
          <w:szCs w:val="18"/>
          <w:lang w:bidi="ta-IN"/>
        </w:rPr>
        <w:t>&lt;/td&gt;&lt;/tr&gt;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b/>
          <w:bCs/>
          <w:sz w:val="18"/>
          <w:szCs w:val="18"/>
          <w:lang w:bidi="ta-IN"/>
        </w:rPr>
        <w:t xml:space="preserve">             </w:t>
      </w:r>
      <w:r w:rsidRPr="00442E74">
        <w:rPr>
          <w:rFonts w:ascii="Courier New" w:hAnsi="Courier New" w:cs="Courier New"/>
          <w:color w:val="0000FF"/>
          <w:sz w:val="18"/>
          <w:szCs w:val="18"/>
          <w:lang w:bidi="ta-IN"/>
        </w:rPr>
        <w:t>&lt;tr&gt;&lt;td&gt;</w:t>
      </w:r>
      <w:r w:rsidRPr="00442E74">
        <w:rPr>
          <w:rFonts w:ascii="Courier New" w:hAnsi="Courier New" w:cs="Courier New"/>
          <w:b/>
          <w:bCs/>
          <w:sz w:val="18"/>
          <w:szCs w:val="18"/>
          <w:lang w:bidi="ta-IN"/>
        </w:rPr>
        <w:t>object</w:t>
      </w:r>
      <w:r w:rsidRPr="00442E74">
        <w:rPr>
          <w:rFonts w:ascii="Courier New" w:hAnsi="Courier New" w:cs="Courier New"/>
          <w:color w:val="0000FF"/>
          <w:sz w:val="18"/>
          <w:szCs w:val="18"/>
          <w:lang w:bidi="ta-IN"/>
        </w:rPr>
        <w:t>&lt;/td&gt;&lt;td&gt;</w:t>
      </w:r>
      <w:r w:rsidRPr="00442E74">
        <w:rPr>
          <w:rFonts w:ascii="Courier New" w:hAnsi="Courier New" w:cs="Courier New"/>
          <w:b/>
          <w:bCs/>
          <w:sz w:val="18"/>
          <w:szCs w:val="18"/>
          <w:lang w:bidi="ta-IN"/>
        </w:rPr>
        <w:t xml:space="preserve">this is an object </w:t>
      </w:r>
      <w:r w:rsidRPr="00442E74">
        <w:rPr>
          <w:rFonts w:ascii="Courier New" w:hAnsi="Courier New" w:cs="Courier New"/>
          <w:color w:val="0000FF"/>
          <w:sz w:val="18"/>
          <w:szCs w:val="18"/>
          <w:lang w:bidi="ta-IN"/>
        </w:rPr>
        <w:t>&lt;/td&gt;&lt;/tr&gt;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b/>
          <w:bCs/>
          <w:sz w:val="18"/>
          <w:szCs w:val="18"/>
          <w:lang w:bidi="ta-IN"/>
        </w:rPr>
        <w:t xml:space="preserve">             </w:t>
      </w:r>
      <w:r w:rsidRPr="00442E74">
        <w:rPr>
          <w:rFonts w:ascii="Courier New" w:hAnsi="Courier New" w:cs="Courier New"/>
          <w:color w:val="0000FF"/>
          <w:sz w:val="18"/>
          <w:szCs w:val="18"/>
          <w:lang w:bidi="ta-IN"/>
        </w:rPr>
        <w:t>&lt;tr&gt;&lt;td&gt;</w:t>
      </w:r>
      <w:r w:rsidRPr="00442E74">
        <w:rPr>
          <w:rFonts w:ascii="Courier New" w:hAnsi="Courier New" w:cs="Courier New"/>
          <w:b/>
          <w:bCs/>
          <w:sz w:val="18"/>
          <w:szCs w:val="18"/>
          <w:lang w:bidi="ta-IN"/>
        </w:rPr>
        <w:t>thing</w:t>
      </w:r>
      <w:r w:rsidRPr="00442E74">
        <w:rPr>
          <w:rFonts w:ascii="Courier New" w:hAnsi="Courier New" w:cs="Courier New"/>
          <w:color w:val="0000FF"/>
          <w:sz w:val="18"/>
          <w:szCs w:val="18"/>
          <w:lang w:bidi="ta-IN"/>
        </w:rPr>
        <w:t>&lt;/td&gt;&lt;td&gt;</w:t>
      </w:r>
      <w:r w:rsidRPr="00442E74">
        <w:rPr>
          <w:rFonts w:ascii="Courier New" w:hAnsi="Courier New" w:cs="Courier New"/>
          <w:b/>
          <w:bCs/>
          <w:sz w:val="18"/>
          <w:szCs w:val="18"/>
          <w:lang w:bidi="ta-IN"/>
        </w:rPr>
        <w:t>this is a thing</w:t>
      </w:r>
      <w:r w:rsidRPr="00442E74">
        <w:rPr>
          <w:rFonts w:ascii="Courier New" w:hAnsi="Courier New" w:cs="Courier New"/>
          <w:color w:val="0000FF"/>
          <w:sz w:val="18"/>
          <w:szCs w:val="18"/>
          <w:lang w:bidi="ta-IN"/>
        </w:rPr>
        <w:t>&lt;/td&gt;&lt;/tr&gt;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b/>
          <w:bCs/>
          <w:sz w:val="18"/>
          <w:szCs w:val="18"/>
          <w:lang w:bidi="ta-IN"/>
        </w:rPr>
        <w:t xml:space="preserve">        </w:t>
      </w:r>
      <w:r w:rsidRPr="00442E74">
        <w:rPr>
          <w:rFonts w:ascii="Courier New" w:hAnsi="Courier New" w:cs="Courier New"/>
          <w:color w:val="0000FF"/>
          <w:sz w:val="18"/>
          <w:szCs w:val="18"/>
          <w:lang w:bidi="ta-IN"/>
        </w:rPr>
        <w:t>&lt;/tbody&gt;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b/>
          <w:bCs/>
          <w:sz w:val="18"/>
          <w:szCs w:val="18"/>
          <w:lang w:bidi="ta-IN"/>
        </w:rPr>
        <w:t xml:space="preserve">     </w:t>
      </w:r>
      <w:r w:rsidRPr="00442E74">
        <w:rPr>
          <w:rFonts w:ascii="Courier New" w:hAnsi="Courier New" w:cs="Courier New"/>
          <w:color w:val="0000FF"/>
          <w:sz w:val="18"/>
          <w:szCs w:val="18"/>
          <w:lang w:bidi="ta-IN"/>
        </w:rPr>
        <w:t>&lt;/table&gt;</w:t>
      </w:r>
    </w:p>
    <w:p w:rsidR="00442E74" w:rsidRPr="00442E74" w:rsidRDefault="00442E74" w:rsidP="00442E7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442E74">
        <w:rPr>
          <w:rFonts w:ascii="Courier New" w:hAnsi="Courier New" w:cs="Courier New"/>
          <w:color w:val="0000FF"/>
          <w:sz w:val="18"/>
          <w:szCs w:val="18"/>
          <w:lang w:bidi="ta-IN"/>
        </w:rPr>
        <w:t>&lt;/array&gt;</w:t>
      </w:r>
    </w:p>
    <w:p w:rsidR="005427DA" w:rsidRDefault="00E64C72" w:rsidP="007528C2">
      <w:pPr>
        <w:ind w:left="720"/>
        <w:jc w:val="both"/>
      </w:pPr>
      <w:r>
        <w:t xml:space="preserve">Such "formatting only" tables should not have the various attributes associated with formal tables (no </w:t>
      </w:r>
      <w:r w:rsidR="00A31464" w:rsidRPr="007528C2">
        <w:rPr>
          <w:b/>
        </w:rPr>
        <w:t>&lt;table-wrap&gt;</w:t>
      </w:r>
      <w:r w:rsidR="00B43424">
        <w:t xml:space="preserve">, </w:t>
      </w:r>
      <w:r w:rsidRPr="007528C2">
        <w:rPr>
          <w:b/>
        </w:rPr>
        <w:t>&lt;caption&gt;</w:t>
      </w:r>
      <w:r>
        <w:t xml:space="preserve">, </w:t>
      </w:r>
      <w:r w:rsidRPr="007528C2">
        <w:rPr>
          <w:b/>
        </w:rPr>
        <w:t>&lt;title&gt;</w:t>
      </w:r>
      <w:r>
        <w:t xml:space="preserve">, </w:t>
      </w:r>
      <w:r w:rsidRPr="007528C2">
        <w:rPr>
          <w:b/>
        </w:rPr>
        <w:t>&lt;label&gt;</w:t>
      </w:r>
      <w:r>
        <w:t xml:space="preserve"> etc.) nor shou</w:t>
      </w:r>
      <w:r w:rsidR="00E156A5">
        <w:t xml:space="preserve">ld </w:t>
      </w:r>
      <w:r w:rsidR="00325EE1">
        <w:t>a graphical representation be captured</w:t>
      </w:r>
      <w:r w:rsidR="00E156A5">
        <w:t>.</w:t>
      </w:r>
      <w:r w:rsidR="00EA169F">
        <w:t xml:space="preserve"> </w:t>
      </w:r>
    </w:p>
    <w:p w:rsidR="00F5281A" w:rsidRDefault="00C7759B" w:rsidP="00372A56">
      <w:pPr>
        <w:pStyle w:val="Heading2"/>
      </w:pPr>
      <w:bookmarkStart w:id="32" w:name="_Toc323811654"/>
      <w:r>
        <w:t>Q</w:t>
      </w:r>
      <w:r w:rsidR="00F5281A">
        <w:t>uotation</w:t>
      </w:r>
      <w:r w:rsidR="00340A1B">
        <w:t xml:space="preserve"> &lt;disp-quote&gt;</w:t>
      </w:r>
      <w:bookmarkEnd w:id="32"/>
    </w:p>
    <w:p w:rsidR="00C7759B" w:rsidRDefault="00C7759B" w:rsidP="007528C2">
      <w:pPr>
        <w:ind w:left="720"/>
        <w:jc w:val="both"/>
        <w:rPr>
          <w:color w:val="auto"/>
        </w:rPr>
      </w:pPr>
      <w:r>
        <w:t xml:space="preserve">A single block of text that is indented </w:t>
      </w:r>
      <w:r w:rsidR="00340A1B">
        <w:t>(normally an extract or extended quote from another work that is made typographically distinct from the surround</w:t>
      </w:r>
      <w:r w:rsidR="00340A1B" w:rsidRPr="00E64C72">
        <w:rPr>
          <w:color w:val="auto"/>
        </w:rPr>
        <w:t xml:space="preserve">ing text) </w:t>
      </w:r>
      <w:r w:rsidRPr="00E64C72">
        <w:rPr>
          <w:color w:val="auto"/>
        </w:rPr>
        <w:t xml:space="preserve">should be coded </w:t>
      </w:r>
      <w:r w:rsidR="00340A1B" w:rsidRPr="00E64C72">
        <w:rPr>
          <w:color w:val="auto"/>
        </w:rPr>
        <w:t xml:space="preserve">using </w:t>
      </w:r>
      <w:r w:rsidR="00340A1B" w:rsidRPr="003F6CBE">
        <w:rPr>
          <w:b/>
          <w:color w:val="auto"/>
        </w:rPr>
        <w:t>&lt;disp-quote&gt;</w:t>
      </w:r>
      <w:r w:rsidR="00340A1B" w:rsidRPr="00E64C72">
        <w:rPr>
          <w:color w:val="auto"/>
        </w:rPr>
        <w:t>.</w:t>
      </w:r>
    </w:p>
    <w:p w:rsidR="001A3A0A" w:rsidRDefault="001A3A0A" w:rsidP="0074488C">
      <w:pPr>
        <w:jc w:val="both"/>
        <w:rPr>
          <w:color w:val="auto"/>
        </w:rPr>
      </w:pPr>
      <w:r w:rsidRPr="007528C2">
        <w:rPr>
          <w:color w:val="FF0000"/>
          <w:highlight w:val="yellow"/>
        </w:rPr>
        <w:t>[No examples found yet]</w:t>
      </w:r>
    </w:p>
    <w:p w:rsidR="008217E3" w:rsidRDefault="008217E3" w:rsidP="00372A56">
      <w:pPr>
        <w:pStyle w:val="Heading2"/>
      </w:pPr>
      <w:bookmarkStart w:id="33" w:name="_Toc323811655"/>
      <w:r>
        <w:t>Graphic &lt;graphic&gt;</w:t>
      </w:r>
      <w:bookmarkEnd w:id="33"/>
    </w:p>
    <w:p w:rsidR="008217E3" w:rsidRPr="008217E3" w:rsidRDefault="008217E3" w:rsidP="0074488C">
      <w:pPr>
        <w:jc w:val="both"/>
      </w:pPr>
      <w:r>
        <w:t xml:space="preserve">Any graphic that </w:t>
      </w:r>
      <w:r w:rsidR="008513A4">
        <w:t xml:space="preserve">is not </w:t>
      </w:r>
      <w:r w:rsidR="00B43424">
        <w:t xml:space="preserve">the graphical representation of a </w:t>
      </w:r>
      <w:r w:rsidR="008513A4">
        <w:t xml:space="preserve">formal </w:t>
      </w:r>
      <w:r w:rsidR="00B43424">
        <w:t xml:space="preserve">(numbered) </w:t>
      </w:r>
      <w:r w:rsidR="008513A4">
        <w:t xml:space="preserve">figure, </w:t>
      </w:r>
      <w:r w:rsidR="005F3A27">
        <w:t xml:space="preserve">a </w:t>
      </w:r>
      <w:r w:rsidR="00B43424">
        <w:t xml:space="preserve">formal (numbered) table, or </w:t>
      </w:r>
      <w:r w:rsidR="005F3A27">
        <w:t xml:space="preserve">a </w:t>
      </w:r>
      <w:r w:rsidR="00B43424">
        <w:t xml:space="preserve">numbered formula is to be </w:t>
      </w:r>
      <w:r>
        <w:t xml:space="preserve">captured as a </w:t>
      </w:r>
      <w:r w:rsidRPr="006216B6">
        <w:t xml:space="preserve">300dpi PNG graphic </w:t>
      </w:r>
      <w:r w:rsidR="00B43424">
        <w:t xml:space="preserve">and coded </w:t>
      </w:r>
      <w:r w:rsidRPr="006216B6">
        <w:t xml:space="preserve">with a reference to </w:t>
      </w:r>
      <w:r w:rsidR="00B43424">
        <w:t xml:space="preserve">that </w:t>
      </w:r>
      <w:r w:rsidRPr="006216B6">
        <w:t>gra</w:t>
      </w:r>
      <w:r w:rsidR="00B43424">
        <w:t xml:space="preserve">phic file using the </w:t>
      </w:r>
      <w:r w:rsidR="005F3A27">
        <w:t>xlink:href attribute of a</w:t>
      </w:r>
      <w:r w:rsidR="005F3A27" w:rsidRPr="003F6CBE">
        <w:rPr>
          <w:b/>
        </w:rPr>
        <w:t xml:space="preserve"> </w:t>
      </w:r>
      <w:r w:rsidR="00B43424" w:rsidRPr="003F6CBE">
        <w:rPr>
          <w:b/>
        </w:rPr>
        <w:t>&lt;graphic&gt;</w:t>
      </w:r>
      <w:r w:rsidR="00723AD7">
        <w:t>.</w:t>
      </w:r>
    </w:p>
    <w:p w:rsidR="00D10A27" w:rsidRDefault="00EA169F" w:rsidP="0074488C">
      <w:pPr>
        <w:jc w:val="both"/>
        <w:rPr>
          <w:color w:val="002060"/>
          <w:sz w:val="18"/>
          <w:szCs w:val="18"/>
        </w:rPr>
      </w:pPr>
      <w:r>
        <w:tab/>
      </w:r>
      <w:r w:rsidR="008234C0">
        <w:t>For e</w:t>
      </w:r>
      <w:r w:rsidR="00C44D52">
        <w:t>x</w:t>
      </w:r>
      <w:r>
        <w:t>ample</w:t>
      </w:r>
      <w:r w:rsidR="00C44D52">
        <w:t>:</w:t>
      </w:r>
      <w:r>
        <w:t xml:space="preserve"> </w:t>
      </w:r>
      <w:r w:rsidR="00C44D52">
        <w:t xml:space="preserve"> </w:t>
      </w:r>
      <w:r w:rsidR="00C44D52" w:rsidRPr="003F6CBE">
        <w:rPr>
          <w:color w:val="002060"/>
          <w:sz w:val="18"/>
          <w:szCs w:val="18"/>
        </w:rPr>
        <w:t>&lt;graphic xlink:href="fig_A.1"/&gt;</w:t>
      </w:r>
    </w:p>
    <w:p w:rsidR="00FA615F" w:rsidRDefault="00FA615F" w:rsidP="0074488C">
      <w:pPr>
        <w:jc w:val="both"/>
      </w:pPr>
      <w:r>
        <w:rPr>
          <w:color w:val="002060"/>
          <w:sz w:val="18"/>
          <w:szCs w:val="18"/>
        </w:rPr>
        <w:t>NOTE: the xlink:href value should only contain the basename (no extension or path) of the file.</w:t>
      </w:r>
    </w:p>
    <w:p w:rsidR="00F64D71" w:rsidRPr="00950E5D" w:rsidRDefault="00F64D71" w:rsidP="00372A56">
      <w:pPr>
        <w:pStyle w:val="Heading2"/>
        <w:rPr>
          <w:highlight w:val="yellow"/>
        </w:rPr>
      </w:pPr>
      <w:bookmarkStart w:id="34" w:name="_Toc323811656"/>
      <w:r w:rsidRPr="00950E5D">
        <w:rPr>
          <w:highlight w:val="yellow"/>
        </w:rPr>
        <w:t>Coding boxed text</w:t>
      </w:r>
      <w:bookmarkEnd w:id="34"/>
    </w:p>
    <w:p w:rsidR="00FC703A" w:rsidRPr="00950E5D" w:rsidRDefault="00FC703A" w:rsidP="00675DDB">
      <w:pPr>
        <w:rPr>
          <w:b/>
          <w:bCs/>
          <w:highlight w:val="yellow"/>
          <w:u w:val="single"/>
        </w:rPr>
      </w:pPr>
      <w:r w:rsidRPr="00950E5D">
        <w:rPr>
          <w:b/>
          <w:bCs/>
          <w:highlight w:val="yellow"/>
          <w:u w:val="single"/>
        </w:rPr>
        <w:t xml:space="preserve">Identify Boxed Text: </w:t>
      </w:r>
    </w:p>
    <w:p w:rsidR="00C05256" w:rsidRPr="00950E5D" w:rsidRDefault="00C05256" w:rsidP="00675DDB">
      <w:pPr>
        <w:rPr>
          <w:highlight w:val="yellow"/>
        </w:rPr>
      </w:pPr>
      <w:r w:rsidRPr="00950E5D">
        <w:rPr>
          <w:b/>
          <w:bCs/>
          <w:highlight w:val="yellow"/>
        </w:rPr>
        <w:lastRenderedPageBreak/>
        <w:t xml:space="preserve">In MS Word Sources: </w:t>
      </w:r>
      <w:r w:rsidRPr="00950E5D">
        <w:rPr>
          <w:highlight w:val="yellow"/>
        </w:rPr>
        <w:t xml:space="preserve">The text which are inserted inside a text box will be considered as boxed-text contents. </w:t>
      </w:r>
    </w:p>
    <w:p w:rsidR="00AD3BF4" w:rsidRPr="00950E5D" w:rsidRDefault="00C05256" w:rsidP="00675DDB">
      <w:pPr>
        <w:rPr>
          <w:highlight w:val="yellow"/>
        </w:rPr>
      </w:pPr>
      <w:r w:rsidRPr="00950E5D">
        <w:rPr>
          <w:highlight w:val="yellow"/>
        </w:rPr>
        <w:t xml:space="preserve">Sometimes there are </w:t>
      </w:r>
      <w:r w:rsidR="00644199" w:rsidRPr="00950E5D">
        <w:rPr>
          <w:highlight w:val="yellow"/>
        </w:rPr>
        <w:t xml:space="preserve">contents inserted in </w:t>
      </w:r>
      <w:r w:rsidRPr="00950E5D">
        <w:rPr>
          <w:highlight w:val="yellow"/>
        </w:rPr>
        <w:t xml:space="preserve">tables with only one row and one column with a drawn border. These also can be handled as boxed text. </w:t>
      </w:r>
    </w:p>
    <w:p w:rsidR="00644199" w:rsidRPr="00950E5D" w:rsidRDefault="00644199" w:rsidP="00675DDB">
      <w:pPr>
        <w:rPr>
          <w:highlight w:val="yellow"/>
        </w:rPr>
      </w:pPr>
      <w:r w:rsidRPr="00950E5D">
        <w:rPr>
          <w:b/>
          <w:bCs/>
          <w:highlight w:val="yellow"/>
        </w:rPr>
        <w:t xml:space="preserve">In PDF Sources: </w:t>
      </w:r>
      <w:r w:rsidR="00C25AC4" w:rsidRPr="00950E5D">
        <w:rPr>
          <w:highlight w:val="yellow"/>
        </w:rPr>
        <w:t>The text which are wrapped with a border and when the inside contents are not separated/formatted as rows or columns, the text will be coded as boxed-text</w:t>
      </w:r>
    </w:p>
    <w:p w:rsidR="00E47FA0" w:rsidRPr="005522E8" w:rsidRDefault="00E47FA0" w:rsidP="00E47FA0">
      <w:pPr>
        <w:rPr>
          <w:highlight w:val="yellow"/>
        </w:rPr>
      </w:pPr>
    </w:p>
    <w:p w:rsidR="00E47FA0" w:rsidRPr="005522E8" w:rsidRDefault="00D63C47" w:rsidP="00E47FA0">
      <w:pPr>
        <w:rPr>
          <w:highlight w:val="yellow"/>
        </w:rPr>
      </w:pPr>
      <w:r w:rsidRPr="005522E8">
        <w:rPr>
          <w:b/>
          <w:bCs/>
          <w:highlight w:val="yellow"/>
        </w:rPr>
        <w:t>In g</w:t>
      </w:r>
      <w:r w:rsidR="00E47FA0" w:rsidRPr="005522E8">
        <w:rPr>
          <w:b/>
          <w:bCs/>
          <w:highlight w:val="yellow"/>
        </w:rPr>
        <w:t xml:space="preserve">eneral:  </w:t>
      </w:r>
      <w:r w:rsidR="00E47FA0" w:rsidRPr="005522E8">
        <w:rPr>
          <w:highlight w:val="yellow"/>
        </w:rPr>
        <w:t>If the heading of these text portions is separated by a border as in following examples, then ignore this separator line and use one boxed text element for both</w:t>
      </w:r>
    </w:p>
    <w:p w:rsidR="00FC703A" w:rsidRPr="005522E8" w:rsidRDefault="00FC703A" w:rsidP="00FC703A">
      <w:pPr>
        <w:pStyle w:val="ListParagraph"/>
        <w:numPr>
          <w:ilvl w:val="0"/>
          <w:numId w:val="29"/>
        </w:numPr>
        <w:rPr>
          <w:highlight w:val="yellow"/>
        </w:rPr>
      </w:pPr>
      <w:r w:rsidRPr="005522E8">
        <w:rPr>
          <w:highlight w:val="yellow"/>
        </w:rPr>
        <w:t>In both cases (Word &amp; PDF), if the content inside the border has more than one or more column/row separations which are drawn by lines, the  content will be coded as a table</w:t>
      </w:r>
    </w:p>
    <w:p w:rsidR="00FC703A" w:rsidRPr="005522E8" w:rsidRDefault="00FC703A" w:rsidP="00E47FA0">
      <w:pPr>
        <w:rPr>
          <w:highlight w:val="yellow"/>
        </w:rPr>
      </w:pPr>
    </w:p>
    <w:p w:rsidR="00675DDB" w:rsidRPr="005522E8" w:rsidRDefault="005767C1" w:rsidP="00675DDB">
      <w:pPr>
        <w:rPr>
          <w:highlight w:val="yellow"/>
        </w:rPr>
      </w:pPr>
      <w:r w:rsidRPr="005522E8">
        <w:rPr>
          <w:noProof/>
          <w:highlight w:val="yellow"/>
        </w:rPr>
        <w:drawing>
          <wp:inline distT="0" distB="0" distL="0" distR="0" wp14:anchorId="43C81A4C" wp14:editId="6EA5B524">
            <wp:extent cx="5148852" cy="2439131"/>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146304" cy="2437924"/>
                    </a:xfrm>
                    <a:prstGeom prst="rect">
                      <a:avLst/>
                    </a:prstGeom>
                    <a:noFill/>
                    <a:ln w="9525">
                      <a:noFill/>
                      <a:miter lim="800000"/>
                      <a:headEnd/>
                      <a:tailEnd/>
                    </a:ln>
                  </pic:spPr>
                </pic:pic>
              </a:graphicData>
            </a:graphic>
          </wp:inline>
        </w:drawing>
      </w:r>
    </w:p>
    <w:p w:rsidR="00C05256" w:rsidRPr="005522E8" w:rsidRDefault="00644199" w:rsidP="00675DDB">
      <w:pPr>
        <w:rPr>
          <w:highlight w:val="yellow"/>
        </w:rPr>
      </w:pPr>
      <w:r w:rsidRPr="005522E8">
        <w:rPr>
          <w:noProof/>
          <w:highlight w:val="yellow"/>
        </w:rPr>
        <w:drawing>
          <wp:inline distT="0" distB="0" distL="0" distR="0" wp14:anchorId="6623169E" wp14:editId="6B27A4DB">
            <wp:extent cx="5141065" cy="2537717"/>
            <wp:effectExtent l="19050" t="0" r="24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srcRect/>
                    <a:stretch>
                      <a:fillRect/>
                    </a:stretch>
                  </pic:blipFill>
                  <pic:spPr bwMode="auto">
                    <a:xfrm>
                      <a:off x="0" y="0"/>
                      <a:ext cx="5143644" cy="2538990"/>
                    </a:xfrm>
                    <a:prstGeom prst="rect">
                      <a:avLst/>
                    </a:prstGeom>
                    <a:noFill/>
                    <a:ln w="9525">
                      <a:noFill/>
                      <a:miter lim="800000"/>
                      <a:headEnd/>
                      <a:tailEnd/>
                    </a:ln>
                  </pic:spPr>
                </pic:pic>
              </a:graphicData>
            </a:graphic>
          </wp:inline>
        </w:drawing>
      </w:r>
    </w:p>
    <w:p w:rsidR="00644199" w:rsidRPr="005522E8" w:rsidRDefault="00644199" w:rsidP="00675DDB">
      <w:pPr>
        <w:rPr>
          <w:highlight w:val="yellow"/>
        </w:rPr>
      </w:pPr>
      <w:r w:rsidRPr="005522E8">
        <w:rPr>
          <w:noProof/>
          <w:highlight w:val="yellow"/>
        </w:rPr>
        <w:lastRenderedPageBreak/>
        <w:drawing>
          <wp:inline distT="0" distB="0" distL="0" distR="0" wp14:anchorId="6AEC5041" wp14:editId="06CFC0A2">
            <wp:extent cx="5395431" cy="2547991"/>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r="2597"/>
                    <a:stretch>
                      <a:fillRect/>
                    </a:stretch>
                  </pic:blipFill>
                  <pic:spPr bwMode="auto">
                    <a:xfrm>
                      <a:off x="0" y="0"/>
                      <a:ext cx="5395431" cy="2547991"/>
                    </a:xfrm>
                    <a:prstGeom prst="rect">
                      <a:avLst/>
                    </a:prstGeom>
                    <a:noFill/>
                    <a:ln w="9525">
                      <a:noFill/>
                      <a:miter lim="800000"/>
                      <a:headEnd/>
                      <a:tailEnd/>
                    </a:ln>
                  </pic:spPr>
                </pic:pic>
              </a:graphicData>
            </a:graphic>
          </wp:inline>
        </w:drawing>
      </w:r>
    </w:p>
    <w:p w:rsidR="00437CA2" w:rsidRPr="005522E8" w:rsidRDefault="00437CA2" w:rsidP="00437CA2">
      <w:pPr>
        <w:rPr>
          <w:b/>
          <w:bCs/>
          <w:highlight w:val="yellow"/>
          <w:u w:val="single"/>
        </w:rPr>
      </w:pPr>
    </w:p>
    <w:p w:rsidR="00437CA2" w:rsidRPr="005522E8" w:rsidRDefault="00437CA2" w:rsidP="00437CA2">
      <w:pPr>
        <w:rPr>
          <w:b/>
          <w:bCs/>
          <w:highlight w:val="yellow"/>
          <w:u w:val="single"/>
        </w:rPr>
      </w:pPr>
      <w:r w:rsidRPr="005522E8">
        <w:rPr>
          <w:b/>
          <w:bCs/>
          <w:highlight w:val="yellow"/>
          <w:u w:val="single"/>
        </w:rPr>
        <w:t xml:space="preserve">Categorization of Boxed Text: </w:t>
      </w:r>
    </w:p>
    <w:p w:rsidR="00437CA2" w:rsidRPr="005522E8" w:rsidRDefault="00437CA2" w:rsidP="00437CA2">
      <w:pPr>
        <w:rPr>
          <w:highlight w:val="yellow"/>
        </w:rPr>
      </w:pPr>
      <w:r w:rsidRPr="005522E8">
        <w:rPr>
          <w:highlight w:val="yellow"/>
        </w:rPr>
        <w:t>There are two sorts of boxed-text:</w:t>
      </w:r>
    </w:p>
    <w:p w:rsidR="00437CA2" w:rsidRPr="005522E8" w:rsidRDefault="00437CA2" w:rsidP="00BB503F">
      <w:pPr>
        <w:pStyle w:val="ListParagraph"/>
        <w:numPr>
          <w:ilvl w:val="0"/>
          <w:numId w:val="31"/>
        </w:numPr>
        <w:spacing w:before="0" w:after="0" w:line="240" w:lineRule="auto"/>
        <w:contextualSpacing w:val="0"/>
        <w:rPr>
          <w:b/>
          <w:bCs/>
          <w:highlight w:val="yellow"/>
        </w:rPr>
      </w:pPr>
      <w:r w:rsidRPr="005522E8">
        <w:rPr>
          <w:b/>
          <w:bCs/>
          <w:highlight w:val="yellow"/>
        </w:rPr>
        <w:t>With text imported from another standard</w:t>
      </w:r>
      <w:r w:rsidR="00B11D34" w:rsidRPr="005522E8">
        <w:rPr>
          <w:b/>
          <w:bCs/>
          <w:highlight w:val="yellow"/>
        </w:rPr>
        <w:t xml:space="preserve">: </w:t>
      </w:r>
    </w:p>
    <w:p w:rsidR="00437CA2" w:rsidRPr="005522E8" w:rsidRDefault="00437CA2" w:rsidP="00BB503F">
      <w:pPr>
        <w:pStyle w:val="ListParagraph"/>
        <w:spacing w:before="0" w:after="0" w:line="240" w:lineRule="auto"/>
        <w:ind w:left="1800"/>
        <w:contextualSpacing w:val="0"/>
        <w:rPr>
          <w:highlight w:val="yellow"/>
        </w:rPr>
      </w:pPr>
      <w:r w:rsidRPr="005522E8">
        <w:rPr>
          <w:highlight w:val="yellow"/>
        </w:rPr>
        <w:t>When text is imported from another standard, the standard is cited in the boxed text</w:t>
      </w:r>
    </w:p>
    <w:p w:rsidR="006E20F1" w:rsidRPr="005522E8" w:rsidRDefault="00B11D34" w:rsidP="00B11D34">
      <w:pPr>
        <w:ind w:left="1800"/>
        <w:rPr>
          <w:highlight w:val="yellow"/>
        </w:rPr>
      </w:pPr>
      <w:r w:rsidRPr="005522E8">
        <w:rPr>
          <w:highlight w:val="yellow"/>
        </w:rPr>
        <w:t xml:space="preserve">For this type of boxed-text, </w:t>
      </w:r>
      <w:r w:rsidR="006E20F1" w:rsidRPr="005522E8">
        <w:rPr>
          <w:highlight w:val="yellow"/>
        </w:rPr>
        <w:t>please use</w:t>
      </w:r>
      <w:r w:rsidRPr="005522E8">
        <w:rPr>
          <w:highlight w:val="yellow"/>
        </w:rPr>
        <w:t xml:space="preserve"> @content-type</w:t>
      </w:r>
      <w:r w:rsidR="006E20F1" w:rsidRPr="005522E8">
        <w:rPr>
          <w:highlight w:val="yellow"/>
        </w:rPr>
        <w:t>=</w:t>
      </w:r>
      <w:r w:rsidRPr="005522E8">
        <w:rPr>
          <w:highlight w:val="yellow"/>
        </w:rPr>
        <w:t>"</w:t>
      </w:r>
      <w:r w:rsidR="006E20F1" w:rsidRPr="005522E8">
        <w:rPr>
          <w:highlight w:val="yellow"/>
        </w:rPr>
        <w:t xml:space="preserve">foreign-source </w:t>
      </w:r>
      <w:r w:rsidRPr="005522E8">
        <w:rPr>
          <w:highlight w:val="yellow"/>
        </w:rPr>
        <w:t xml:space="preserve">". </w:t>
      </w:r>
    </w:p>
    <w:p w:rsidR="00B11D34" w:rsidRPr="005522E8" w:rsidRDefault="00B11D34" w:rsidP="00B11D34">
      <w:pPr>
        <w:ind w:left="1800"/>
        <w:rPr>
          <w:highlight w:val="yellow"/>
        </w:rPr>
      </w:pPr>
      <w:r w:rsidRPr="005522E8">
        <w:rPr>
          <w:highlight w:val="yellow"/>
        </w:rPr>
        <w:t>It follows that filenames for scanned figures, equations and tables should have the prefix "</w:t>
      </w:r>
      <w:r w:rsidRPr="005522E8">
        <w:rPr>
          <w:b/>
          <w:bCs/>
          <w:highlight w:val="yellow"/>
        </w:rPr>
        <w:t>fs_</w:t>
      </w:r>
      <w:r w:rsidRPr="005522E8">
        <w:rPr>
          <w:highlight w:val="yellow"/>
        </w:rPr>
        <w:t xml:space="preserve">", e.g: </w:t>
      </w:r>
      <w:r w:rsidRPr="005522E8">
        <w:rPr>
          <w:b/>
          <w:bCs/>
          <w:highlight w:val="yellow"/>
        </w:rPr>
        <w:t>fs_fig_1.png</w:t>
      </w:r>
      <w:r w:rsidRPr="005522E8">
        <w:rPr>
          <w:highlight w:val="yellow"/>
        </w:rPr>
        <w:t>.</w:t>
      </w:r>
    </w:p>
    <w:p w:rsidR="00B11D34" w:rsidRPr="005522E8" w:rsidRDefault="00B11D34" w:rsidP="00B11D34">
      <w:pPr>
        <w:ind w:left="1800"/>
        <w:rPr>
          <w:highlight w:val="yellow"/>
        </w:rPr>
      </w:pPr>
      <w:r w:rsidRPr="005522E8">
        <w:rPr>
          <w:highlight w:val="yellow"/>
        </w:rPr>
        <w:t xml:space="preserve">When i.ds clash, append the id with decimal point </w:t>
      </w:r>
      <w:r w:rsidR="0063635B" w:rsidRPr="005522E8">
        <w:rPr>
          <w:highlight w:val="yellow"/>
        </w:rPr>
        <w:t xml:space="preserve">and sequential number, e.g.: </w:t>
      </w:r>
      <w:r w:rsidR="0063635B" w:rsidRPr="005522E8">
        <w:rPr>
          <w:b/>
          <w:bCs/>
          <w:highlight w:val="yellow"/>
        </w:rPr>
        <w:t>fs_</w:t>
      </w:r>
      <w:r w:rsidRPr="005522E8">
        <w:rPr>
          <w:b/>
          <w:bCs/>
          <w:highlight w:val="yellow"/>
        </w:rPr>
        <w:t>fig_1.1</w:t>
      </w:r>
    </w:p>
    <w:p w:rsidR="00B11D34" w:rsidRPr="005522E8" w:rsidRDefault="00B11D34" w:rsidP="00437CA2">
      <w:pPr>
        <w:pStyle w:val="ListParagraph"/>
        <w:spacing w:before="0" w:after="0" w:line="240" w:lineRule="auto"/>
        <w:ind w:left="1712"/>
        <w:contextualSpacing w:val="0"/>
        <w:rPr>
          <w:highlight w:val="yellow"/>
        </w:rPr>
      </w:pPr>
    </w:p>
    <w:p w:rsidR="00437CA2" w:rsidRPr="005522E8" w:rsidRDefault="00437CA2" w:rsidP="00BB503F">
      <w:pPr>
        <w:pStyle w:val="ListParagraph"/>
        <w:numPr>
          <w:ilvl w:val="0"/>
          <w:numId w:val="31"/>
        </w:numPr>
        <w:spacing w:before="0" w:after="0" w:line="240" w:lineRule="auto"/>
        <w:contextualSpacing w:val="0"/>
        <w:rPr>
          <w:b/>
          <w:bCs/>
          <w:highlight w:val="yellow"/>
        </w:rPr>
      </w:pPr>
      <w:r w:rsidRPr="005522E8">
        <w:rPr>
          <w:b/>
          <w:bCs/>
          <w:highlight w:val="yellow"/>
        </w:rPr>
        <w:t>With text that is part of the actual standard</w:t>
      </w:r>
      <w:r w:rsidR="00EA325D" w:rsidRPr="005522E8">
        <w:rPr>
          <w:b/>
          <w:bCs/>
          <w:highlight w:val="yellow"/>
        </w:rPr>
        <w:t>:</w:t>
      </w:r>
    </w:p>
    <w:p w:rsidR="00644199" w:rsidRPr="005522E8" w:rsidRDefault="00644199" w:rsidP="00675DDB">
      <w:pPr>
        <w:rPr>
          <w:highlight w:val="yellow"/>
        </w:rPr>
      </w:pPr>
    </w:p>
    <w:p w:rsidR="002D3585" w:rsidRPr="005522E8" w:rsidRDefault="002D3585" w:rsidP="00675DDB">
      <w:pPr>
        <w:rPr>
          <w:b/>
          <w:bCs/>
          <w:highlight w:val="yellow"/>
        </w:rPr>
      </w:pPr>
      <w:r w:rsidRPr="005522E8">
        <w:rPr>
          <w:b/>
          <w:bCs/>
          <w:highlight w:val="yellow"/>
        </w:rPr>
        <w:t>General Instructions:</w:t>
      </w:r>
    </w:p>
    <w:p w:rsidR="00C25AC4" w:rsidRPr="005522E8" w:rsidRDefault="00C25AC4" w:rsidP="00601113">
      <w:pPr>
        <w:pStyle w:val="ListParagraph"/>
        <w:numPr>
          <w:ilvl w:val="0"/>
          <w:numId w:val="29"/>
        </w:numPr>
        <w:rPr>
          <w:highlight w:val="yellow"/>
        </w:rPr>
      </w:pPr>
      <w:r w:rsidRPr="005522E8">
        <w:rPr>
          <w:highlight w:val="yellow"/>
        </w:rPr>
        <w:t>The heading of the boxed text should be coded with &lt;caption&gt;&lt;title&gt;</w:t>
      </w:r>
    </w:p>
    <w:p w:rsidR="005955BC" w:rsidRDefault="005955BC" w:rsidP="005955BC">
      <w:pPr>
        <w:pStyle w:val="ListParagraph"/>
        <w:numPr>
          <w:ilvl w:val="0"/>
          <w:numId w:val="29"/>
        </w:numPr>
        <w:rPr>
          <w:highlight w:val="yellow"/>
        </w:rPr>
      </w:pPr>
      <w:r w:rsidRPr="005522E8">
        <w:rPr>
          <w:highlight w:val="yellow"/>
        </w:rPr>
        <w:t>The rest of the contents of the boxed text should be coded using &lt;p&gt;,  and do not use any structural elements such as sec, but can use the block level elements to deal with tables, figures and graphics.</w:t>
      </w:r>
    </w:p>
    <w:p w:rsidR="008A4C11" w:rsidRPr="004F6F24" w:rsidRDefault="008A4C11" w:rsidP="008A4C11">
      <w:pPr>
        <w:pStyle w:val="ListParagraph"/>
        <w:ind w:left="1712"/>
        <w:rPr>
          <w:highlight w:val="yellow"/>
        </w:rPr>
      </w:pPr>
      <w:r w:rsidRPr="004F6F24">
        <w:rPr>
          <w:highlight w:val="yellow"/>
        </w:rPr>
        <w:t>Below are the block level elements which are ideal to be used inside boxed-text</w:t>
      </w:r>
    </w:p>
    <w:p w:rsidR="008A4C11" w:rsidRPr="004F6F24" w:rsidRDefault="008A4C11" w:rsidP="008A4C11">
      <w:pPr>
        <w:pStyle w:val="ListParagraph"/>
        <w:numPr>
          <w:ilvl w:val="0"/>
          <w:numId w:val="32"/>
        </w:numPr>
        <w:rPr>
          <w:highlight w:val="yellow"/>
        </w:rPr>
      </w:pPr>
      <w:r w:rsidRPr="004F6F24">
        <w:rPr>
          <w:color w:val="1F497D"/>
          <w:highlight w:val="yellow"/>
        </w:rPr>
        <w:t>array</w:t>
      </w:r>
    </w:p>
    <w:p w:rsidR="008A4C11" w:rsidRPr="004F6F24" w:rsidRDefault="008A4C11" w:rsidP="008A4C11">
      <w:pPr>
        <w:pStyle w:val="ListParagraph"/>
        <w:numPr>
          <w:ilvl w:val="0"/>
          <w:numId w:val="32"/>
        </w:numPr>
        <w:rPr>
          <w:highlight w:val="yellow"/>
        </w:rPr>
      </w:pPr>
      <w:r w:rsidRPr="004F6F24">
        <w:rPr>
          <w:color w:val="1F497D"/>
          <w:highlight w:val="yellow"/>
        </w:rPr>
        <w:t xml:space="preserve">boxed-text </w:t>
      </w:r>
    </w:p>
    <w:p w:rsidR="008A4C11" w:rsidRPr="004F6F24" w:rsidRDefault="008A4C11" w:rsidP="008A4C11">
      <w:pPr>
        <w:pStyle w:val="ListParagraph"/>
        <w:numPr>
          <w:ilvl w:val="0"/>
          <w:numId w:val="32"/>
        </w:numPr>
        <w:rPr>
          <w:highlight w:val="yellow"/>
        </w:rPr>
      </w:pPr>
      <w:r w:rsidRPr="004F6F24">
        <w:rPr>
          <w:color w:val="1F497D"/>
          <w:highlight w:val="yellow"/>
        </w:rPr>
        <w:t>non-normative-note</w:t>
      </w:r>
    </w:p>
    <w:p w:rsidR="008A4C11" w:rsidRPr="004F6F24" w:rsidRDefault="008A4C11" w:rsidP="008A4C11">
      <w:pPr>
        <w:pStyle w:val="ListParagraph"/>
        <w:numPr>
          <w:ilvl w:val="0"/>
          <w:numId w:val="32"/>
        </w:numPr>
        <w:rPr>
          <w:highlight w:val="yellow"/>
        </w:rPr>
      </w:pPr>
      <w:r w:rsidRPr="004F6F24">
        <w:rPr>
          <w:color w:val="1F497D"/>
          <w:highlight w:val="yellow"/>
        </w:rPr>
        <w:t>non-normative-example</w:t>
      </w:r>
    </w:p>
    <w:p w:rsidR="008A4C11" w:rsidRPr="004F6F24" w:rsidRDefault="008A4C11" w:rsidP="008A4C11">
      <w:pPr>
        <w:pStyle w:val="ListParagraph"/>
        <w:numPr>
          <w:ilvl w:val="0"/>
          <w:numId w:val="32"/>
        </w:numPr>
        <w:rPr>
          <w:highlight w:val="yellow"/>
        </w:rPr>
      </w:pPr>
      <w:r w:rsidRPr="004F6F24">
        <w:rPr>
          <w:color w:val="1F497D"/>
          <w:highlight w:val="yellow"/>
        </w:rPr>
        <w:t>disp-formula</w:t>
      </w:r>
    </w:p>
    <w:p w:rsidR="008A4C11" w:rsidRPr="004F6F24" w:rsidRDefault="008A4C11" w:rsidP="008A4C11">
      <w:pPr>
        <w:pStyle w:val="ListParagraph"/>
        <w:numPr>
          <w:ilvl w:val="0"/>
          <w:numId w:val="32"/>
        </w:numPr>
        <w:rPr>
          <w:highlight w:val="yellow"/>
        </w:rPr>
      </w:pPr>
      <w:r w:rsidRPr="004F6F24">
        <w:rPr>
          <w:color w:val="1F497D"/>
          <w:highlight w:val="yellow"/>
        </w:rPr>
        <w:t>disp-quote</w:t>
      </w:r>
    </w:p>
    <w:p w:rsidR="008A4C11" w:rsidRPr="00604B7C" w:rsidRDefault="008A4C11" w:rsidP="008A4C11">
      <w:pPr>
        <w:pStyle w:val="ListParagraph"/>
        <w:numPr>
          <w:ilvl w:val="0"/>
          <w:numId w:val="32"/>
        </w:numPr>
        <w:rPr>
          <w:highlight w:val="yellow"/>
        </w:rPr>
      </w:pPr>
      <w:r w:rsidRPr="004F6F24">
        <w:rPr>
          <w:color w:val="1F497D"/>
          <w:highlight w:val="yellow"/>
        </w:rPr>
        <w:lastRenderedPageBreak/>
        <w:t>ref-list</w:t>
      </w:r>
    </w:p>
    <w:p w:rsidR="00C56ABE" w:rsidRPr="00C56ABE" w:rsidRDefault="00C56ABE" w:rsidP="008A4C11">
      <w:pPr>
        <w:pStyle w:val="ListParagraph"/>
        <w:numPr>
          <w:ilvl w:val="0"/>
          <w:numId w:val="32"/>
        </w:numPr>
        <w:rPr>
          <w:highlight w:val="yellow"/>
        </w:rPr>
      </w:pPr>
      <w:r w:rsidRPr="00C56ABE">
        <w:rPr>
          <w:highlight w:val="yellow"/>
        </w:rPr>
        <w:t>table-wrap</w:t>
      </w:r>
    </w:p>
    <w:p w:rsidR="00604B7C" w:rsidRPr="00C56ABE" w:rsidRDefault="00604B7C" w:rsidP="008A4C11">
      <w:pPr>
        <w:pStyle w:val="ListParagraph"/>
        <w:numPr>
          <w:ilvl w:val="0"/>
          <w:numId w:val="32"/>
        </w:numPr>
        <w:rPr>
          <w:highlight w:val="yellow"/>
        </w:rPr>
      </w:pPr>
      <w:r w:rsidRPr="00C56ABE">
        <w:rPr>
          <w:highlight w:val="yellow"/>
        </w:rPr>
        <w:t>fig</w:t>
      </w:r>
    </w:p>
    <w:p w:rsidR="00604B7C" w:rsidRDefault="00604B7C" w:rsidP="008A4C11">
      <w:pPr>
        <w:pStyle w:val="ListParagraph"/>
        <w:numPr>
          <w:ilvl w:val="0"/>
          <w:numId w:val="32"/>
        </w:numPr>
        <w:rPr>
          <w:highlight w:val="yellow"/>
        </w:rPr>
      </w:pPr>
      <w:r>
        <w:rPr>
          <w:highlight w:val="yellow"/>
        </w:rPr>
        <w:t>graphic</w:t>
      </w:r>
    </w:p>
    <w:p w:rsidR="00DC6AD4" w:rsidRPr="004F6F24" w:rsidRDefault="00DC6AD4" w:rsidP="008A4C11">
      <w:pPr>
        <w:pStyle w:val="ListParagraph"/>
        <w:numPr>
          <w:ilvl w:val="0"/>
          <w:numId w:val="32"/>
        </w:numPr>
        <w:rPr>
          <w:highlight w:val="yellow"/>
        </w:rPr>
      </w:pPr>
      <w:r>
        <w:rPr>
          <w:highlight w:val="yellow"/>
        </w:rPr>
        <w:t>list</w:t>
      </w:r>
    </w:p>
    <w:p w:rsidR="00C25AC4" w:rsidRPr="005522E8" w:rsidRDefault="00F75213" w:rsidP="00601113">
      <w:pPr>
        <w:pStyle w:val="ListParagraph"/>
        <w:numPr>
          <w:ilvl w:val="0"/>
          <w:numId w:val="29"/>
        </w:numPr>
        <w:rPr>
          <w:highlight w:val="yellow"/>
        </w:rPr>
      </w:pPr>
      <w:r w:rsidRPr="005522E8">
        <w:rPr>
          <w:highlight w:val="yellow"/>
        </w:rPr>
        <w:t>The italicisation should also be defined.</w:t>
      </w:r>
      <w:r w:rsidR="0081086F" w:rsidRPr="005522E8">
        <w:rPr>
          <w:highlight w:val="yellow"/>
        </w:rPr>
        <w:t xml:space="preserve"> </w:t>
      </w:r>
    </w:p>
    <w:p w:rsidR="00F75213" w:rsidRPr="005522E8" w:rsidRDefault="006D213A" w:rsidP="00601113">
      <w:pPr>
        <w:pStyle w:val="ListParagraph"/>
        <w:numPr>
          <w:ilvl w:val="0"/>
          <w:numId w:val="29"/>
        </w:numPr>
        <w:rPr>
          <w:highlight w:val="yellow"/>
        </w:rPr>
      </w:pPr>
      <w:r w:rsidRPr="005522E8">
        <w:rPr>
          <w:highlight w:val="yellow"/>
        </w:rPr>
        <w:t>Visual indentation such as lists should be coded as such.</w:t>
      </w:r>
    </w:p>
    <w:p w:rsidR="00D54C55" w:rsidRPr="005522E8" w:rsidRDefault="00D54C55" w:rsidP="00601113">
      <w:pPr>
        <w:pStyle w:val="ListParagraph"/>
        <w:numPr>
          <w:ilvl w:val="0"/>
          <w:numId w:val="29"/>
        </w:numPr>
        <w:rPr>
          <w:highlight w:val="yellow"/>
        </w:rPr>
      </w:pPr>
      <w:r w:rsidRPr="005522E8">
        <w:rPr>
          <w:highlight w:val="yellow"/>
        </w:rPr>
        <w:t>&lt;xref&gt; will not be coded for the contents wrapped with boxed-text.</w:t>
      </w:r>
    </w:p>
    <w:p w:rsidR="00D54C55" w:rsidRPr="005522E8" w:rsidRDefault="00D54C55" w:rsidP="00601113">
      <w:pPr>
        <w:pStyle w:val="ListParagraph"/>
        <w:numPr>
          <w:ilvl w:val="0"/>
          <w:numId w:val="29"/>
        </w:numPr>
        <w:rPr>
          <w:highlight w:val="yellow"/>
        </w:rPr>
      </w:pPr>
      <w:r w:rsidRPr="005522E8">
        <w:rPr>
          <w:highlight w:val="yellow"/>
        </w:rPr>
        <w:t>&lt;std&gt; will not be coded for the contents wrapped with boxed-text.</w:t>
      </w:r>
      <w:r w:rsidR="003F1E4C" w:rsidRPr="005522E8">
        <w:rPr>
          <w:highlight w:val="yellow"/>
        </w:rPr>
        <w:t xml:space="preserve"> Only the heading of the boxed text should contain the std whenever applicable.</w:t>
      </w:r>
    </w:p>
    <w:p w:rsidR="004659BE" w:rsidRDefault="004659BE" w:rsidP="004659BE">
      <w:pPr>
        <w:pStyle w:val="ListParagraph"/>
        <w:ind w:left="1712"/>
      </w:pPr>
    </w:p>
    <w:p w:rsidR="00F64D71" w:rsidRDefault="007A62CE" w:rsidP="00CA155E">
      <w:pPr>
        <w:ind w:left="0"/>
        <w:jc w:val="center"/>
        <w:rPr>
          <w:b/>
          <w:bCs/>
          <w:u w:val="single"/>
        </w:rPr>
      </w:pPr>
      <w:r w:rsidRPr="003F6CBE">
        <w:rPr>
          <w:b/>
          <w:bCs/>
          <w:noProof/>
          <w:bdr w:val="single" w:sz="12" w:space="0" w:color="auto"/>
        </w:rPr>
        <w:drawing>
          <wp:inline distT="0" distB="0" distL="0" distR="0" wp14:anchorId="6B1DB36E" wp14:editId="6D798615">
            <wp:extent cx="5404207" cy="2324625"/>
            <wp:effectExtent l="19050" t="0" r="5993"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edtex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10968" cy="2327533"/>
                    </a:xfrm>
                    <a:prstGeom prst="rect">
                      <a:avLst/>
                    </a:prstGeom>
                  </pic:spPr>
                </pic:pic>
              </a:graphicData>
            </a:graphic>
          </wp:inline>
        </w:drawing>
      </w:r>
    </w:p>
    <w:p w:rsidR="001A544E" w:rsidRDefault="001A544E" w:rsidP="003F6CBE">
      <w:pPr>
        <w:ind w:left="0"/>
        <w:jc w:val="both"/>
        <w:rPr>
          <w:bCs/>
        </w:rPr>
      </w:pPr>
      <w:r>
        <w:rPr>
          <w:bCs/>
        </w:rPr>
        <w:t>Should be coded as:</w:t>
      </w:r>
    </w:p>
    <w:p w:rsidR="001A544E" w:rsidRPr="001C4E04" w:rsidRDefault="001A544E" w:rsidP="003F6CBE">
      <w:pPr>
        <w:pBdr>
          <w:top w:val="single" w:sz="12" w:space="1" w:color="auto"/>
          <w:left w:val="single" w:sz="12" w:space="4" w:color="auto"/>
          <w:bottom w:val="single" w:sz="12" w:space="1" w:color="auto"/>
          <w:right w:val="single" w:sz="12" w:space="4" w:color="auto"/>
        </w:pBdr>
        <w:spacing w:after="0" w:line="240" w:lineRule="auto"/>
        <w:ind w:left="720"/>
        <w:rPr>
          <w:sz w:val="18"/>
          <w:szCs w:val="18"/>
        </w:rPr>
      </w:pPr>
      <w:r w:rsidRPr="001C4E04">
        <w:rPr>
          <w:rFonts w:ascii="Times New Roman" w:hAnsi="Times New Roman" w:cs="Times New Roman"/>
          <w:color w:val="000096"/>
          <w:sz w:val="18"/>
          <w:szCs w:val="18"/>
        </w:rPr>
        <w:t>&lt;sec</w:t>
      </w:r>
      <w:r w:rsidRPr="001C4E04">
        <w:rPr>
          <w:rFonts w:ascii="Times New Roman" w:hAnsi="Times New Roman" w:cs="Times New Roman"/>
          <w:color w:val="F5844C"/>
          <w:sz w:val="18"/>
          <w:szCs w:val="18"/>
        </w:rPr>
        <w:t xml:space="preserve"> id</w:t>
      </w:r>
      <w:r w:rsidRPr="001C4E04">
        <w:rPr>
          <w:rFonts w:ascii="Times New Roman" w:hAnsi="Times New Roman" w:cs="Times New Roman"/>
          <w:color w:val="FF8040"/>
          <w:sz w:val="18"/>
          <w:szCs w:val="18"/>
        </w:rPr>
        <w:t>=</w:t>
      </w:r>
      <w:r w:rsidRPr="001C4E04">
        <w:rPr>
          <w:rFonts w:ascii="Times New Roman" w:hAnsi="Times New Roman" w:cs="Times New Roman"/>
          <w:color w:val="993300"/>
          <w:sz w:val="18"/>
          <w:szCs w:val="18"/>
        </w:rPr>
        <w:t>"sec_5.3"</w:t>
      </w:r>
      <w:r w:rsidRPr="001C4E04">
        <w:rPr>
          <w:rFonts w:ascii="Times New Roman" w:hAnsi="Times New Roman" w:cs="Times New Roman"/>
          <w:color w:val="000096"/>
          <w:sz w:val="18"/>
          <w:szCs w:val="18"/>
        </w:rPr>
        <w:t>&gt;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t>5.3</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&lt;title&gt;</w:t>
      </w:r>
      <w:r w:rsidRPr="001C4E04">
        <w:rPr>
          <w:rFonts w:ascii="Times New Roman" w:hAnsi="Times New Roman" w:cs="Times New Roman"/>
          <w:sz w:val="18"/>
          <w:szCs w:val="18"/>
        </w:rPr>
        <w:t>Quality objectives</w:t>
      </w:r>
      <w:r w:rsidRPr="001C4E04">
        <w:rPr>
          <w:rFonts w:ascii="Times New Roman" w:hAnsi="Times New Roman" w:cs="Times New Roman"/>
          <w:color w:val="000096"/>
          <w:sz w:val="18"/>
          <w:szCs w:val="18"/>
        </w:rPr>
        <w:t>&lt;/title&gt;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t>The management of the metrological function shall define and establish measurable</w:t>
      </w:r>
      <w:r w:rsidRPr="001C4E04">
        <w:rPr>
          <w:rFonts w:ascii="Times New Roman" w:hAnsi="Times New Roman" w:cs="Times New Roman"/>
          <w:sz w:val="18"/>
          <w:szCs w:val="18"/>
        </w:rPr>
        <w:br/>
        <w:t xml:space="preserve">                    quality objectives for the measurement management system. Objective performance</w:t>
      </w:r>
      <w:r w:rsidRPr="001C4E04">
        <w:rPr>
          <w:rFonts w:ascii="Times New Roman" w:hAnsi="Times New Roman" w:cs="Times New Roman"/>
          <w:sz w:val="18"/>
          <w:szCs w:val="18"/>
        </w:rPr>
        <w:br/>
        <w:t xml:space="preserve">                    criteria and procedures for the measurement processes, and their control, shall</w:t>
      </w:r>
      <w:r w:rsidRPr="001C4E04">
        <w:rPr>
          <w:rFonts w:ascii="Times New Roman" w:hAnsi="Times New Roman" w:cs="Times New Roman"/>
          <w:sz w:val="18"/>
          <w:szCs w:val="18"/>
        </w:rPr>
        <w:br/>
        <w:t xml:space="preserve">                    be defined.</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&lt;boxed-text</w:t>
      </w:r>
      <w:r w:rsidRPr="001C4E04">
        <w:rPr>
          <w:rFonts w:ascii="Times New Roman" w:hAnsi="Times New Roman" w:cs="Times New Roman"/>
          <w:color w:val="F5844C"/>
          <w:sz w:val="18"/>
          <w:szCs w:val="18"/>
        </w:rPr>
        <w:t xml:space="preserve"> position</w:t>
      </w:r>
      <w:r w:rsidRPr="001C4E04">
        <w:rPr>
          <w:rFonts w:ascii="Times New Roman" w:hAnsi="Times New Roman" w:cs="Times New Roman"/>
          <w:color w:val="FF8040"/>
          <w:sz w:val="18"/>
          <w:szCs w:val="18"/>
        </w:rPr>
        <w:t>=</w:t>
      </w:r>
      <w:r w:rsidRPr="001C4E04">
        <w:rPr>
          <w:rFonts w:ascii="Times New Roman" w:hAnsi="Times New Roman" w:cs="Times New Roman"/>
          <w:color w:val="993300"/>
          <w:sz w:val="18"/>
          <w:szCs w:val="18"/>
        </w:rPr>
        <w:t>"anchor"</w:t>
      </w:r>
      <w:r w:rsidRPr="001C4E04">
        <w:rPr>
          <w:rFonts w:ascii="Times New Roman" w:hAnsi="Times New Roman" w:cs="Times New Roman"/>
          <w:color w:val="000096"/>
          <w:sz w:val="18"/>
          <w:szCs w:val="18"/>
        </w:rPr>
        <w:t>&gt;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&lt;caption&gt;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&lt;title&gt;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t>Guidance</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&lt;/title&gt;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&lt;/caption&gt;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&lt;p&gt;&lt;italic&gt;</w:t>
      </w:r>
      <w:r w:rsidRPr="001C4E04">
        <w:rPr>
          <w:rFonts w:ascii="Times New Roman" w:hAnsi="Times New Roman" w:cs="Times New Roman"/>
          <w:sz w:val="18"/>
          <w:szCs w:val="18"/>
        </w:rPr>
        <w:t>Examples of such quality objectives at different organizational</w:t>
      </w:r>
      <w:r w:rsidRPr="001C4E04">
        <w:rPr>
          <w:rFonts w:ascii="Times New Roman" w:hAnsi="Times New Roman" w:cs="Times New Roman"/>
          <w:sz w:val="18"/>
          <w:szCs w:val="18"/>
        </w:rPr>
        <w:br/>
        <w:t xml:space="preserve">                            levels are as follows</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t>:</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w:t>
      </w:r>
      <w:r w:rsidRPr="001C4E04">
        <w:rPr>
          <w:rFonts w:ascii="Times New Roman" w:hAnsi="Times New Roman" w:cs="Times New Roman"/>
          <w:color w:val="F5844C"/>
          <w:sz w:val="18"/>
          <w:szCs w:val="18"/>
        </w:rPr>
        <w:t xml:space="preserve"> list-type</w:t>
      </w:r>
      <w:r w:rsidRPr="001C4E04">
        <w:rPr>
          <w:rFonts w:ascii="Times New Roman" w:hAnsi="Times New Roman" w:cs="Times New Roman"/>
          <w:color w:val="FF8040"/>
          <w:sz w:val="18"/>
          <w:szCs w:val="18"/>
        </w:rPr>
        <w:t>=</w:t>
      </w:r>
      <w:r w:rsidRPr="001C4E04">
        <w:rPr>
          <w:rFonts w:ascii="Times New Roman" w:hAnsi="Times New Roman" w:cs="Times New Roman"/>
          <w:color w:val="993300"/>
          <w:sz w:val="18"/>
          <w:szCs w:val="18"/>
        </w:rPr>
        <w:t>"bullet"</w:t>
      </w:r>
      <w:r w:rsidRPr="001C4E04">
        <w:rPr>
          <w:rFonts w:ascii="Times New Roman" w:hAnsi="Times New Roman" w:cs="Times New Roman"/>
          <w:color w:val="000096"/>
          <w:sz w:val="18"/>
          <w:szCs w:val="18"/>
        </w:rPr>
        <w:t>&gt;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t>—</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t>no nonconforming product is to be accepted nor conforming</w:t>
      </w:r>
      <w:r w:rsidRPr="001C4E04">
        <w:rPr>
          <w:rFonts w:ascii="Times New Roman" w:hAnsi="Times New Roman" w:cs="Times New Roman"/>
          <w:sz w:val="18"/>
          <w:szCs w:val="18"/>
        </w:rPr>
        <w:br/>
        <w:t xml:space="preserve">                                    product rejected due to incorrect measurements;</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r>
      <w:r w:rsidRPr="001C4E04">
        <w:rPr>
          <w:rFonts w:ascii="Times New Roman" w:hAnsi="Times New Roman" w:cs="Times New Roman"/>
          <w:sz w:val="18"/>
          <w:szCs w:val="18"/>
        </w:rPr>
        <w:lastRenderedPageBreak/>
        <w:t xml:space="preserve">                            </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t>—</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t>no measurement process is to be out of control for more than</w:t>
      </w:r>
      <w:r w:rsidRPr="001C4E04">
        <w:rPr>
          <w:rFonts w:ascii="Times New Roman" w:hAnsi="Times New Roman" w:cs="Times New Roman"/>
          <w:sz w:val="18"/>
          <w:szCs w:val="18"/>
        </w:rPr>
        <w:br/>
        <w:t xml:space="preserve">                                    one day without detection;</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t>—</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t>all metrological confirmations are to be completed by the</w:t>
      </w:r>
      <w:r w:rsidRPr="001C4E04">
        <w:rPr>
          <w:rFonts w:ascii="Times New Roman" w:hAnsi="Times New Roman" w:cs="Times New Roman"/>
          <w:sz w:val="18"/>
          <w:szCs w:val="18"/>
        </w:rPr>
        <w:br/>
        <w:t xml:space="preserve">                                    agreed times;</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t>—</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t>there are to be no illegible metrological confirmation</w:t>
      </w:r>
      <w:r w:rsidRPr="001C4E04">
        <w:rPr>
          <w:rFonts w:ascii="Times New Roman" w:hAnsi="Times New Roman" w:cs="Times New Roman"/>
          <w:sz w:val="18"/>
          <w:szCs w:val="18"/>
        </w:rPr>
        <w:br/>
        <w:t xml:space="preserve">                                    records;</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t>—</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t>all of the technical training programmes are to be completed</w:t>
      </w:r>
      <w:r w:rsidRPr="001C4E04">
        <w:rPr>
          <w:rFonts w:ascii="Times New Roman" w:hAnsi="Times New Roman" w:cs="Times New Roman"/>
          <w:sz w:val="18"/>
          <w:szCs w:val="18"/>
        </w:rPr>
        <w:br/>
        <w:t xml:space="preserve">                                    per the established schedule;</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t>—</w:t>
      </w:r>
      <w:r w:rsidRPr="001C4E04">
        <w:rPr>
          <w:rFonts w:ascii="Times New Roman" w:hAnsi="Times New Roman" w:cs="Times New Roman"/>
          <w:color w:val="000096"/>
          <w:sz w:val="18"/>
          <w:szCs w:val="18"/>
        </w:rPr>
        <w:t>&lt;/label&gt;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&lt;p&gt;&lt;italic&gt;</w:t>
      </w:r>
      <w:r w:rsidRPr="001C4E04">
        <w:rPr>
          <w:rFonts w:ascii="Times New Roman" w:hAnsi="Times New Roman" w:cs="Times New Roman"/>
          <w:sz w:val="18"/>
          <w:szCs w:val="18"/>
        </w:rPr>
        <w:t>the amount of time measuring equipment is out of operation is</w:t>
      </w:r>
      <w:r w:rsidRPr="001C4E04">
        <w:rPr>
          <w:rFonts w:ascii="Times New Roman" w:hAnsi="Times New Roman" w:cs="Times New Roman"/>
          <w:sz w:val="18"/>
          <w:szCs w:val="18"/>
        </w:rPr>
        <w:br/>
        <w:t xml:space="preserve">                                    to be reduced by a stated percentage</w:t>
      </w:r>
      <w:r w:rsidRPr="001C4E04">
        <w:rPr>
          <w:rFonts w:ascii="Times New Roman" w:hAnsi="Times New Roman" w:cs="Times New Roman"/>
          <w:color w:val="000096"/>
          <w:sz w:val="18"/>
          <w:szCs w:val="18"/>
        </w:rPr>
        <w:t>&lt;/italic&gt;</w:t>
      </w:r>
      <w:r w:rsidRPr="001C4E04">
        <w:rPr>
          <w:rFonts w:ascii="Times New Roman" w:hAnsi="Times New Roman" w:cs="Times New Roman"/>
          <w:sz w:val="18"/>
          <w:szCs w:val="18"/>
        </w:rPr>
        <w:t>.</w:t>
      </w:r>
      <w:r w:rsidRPr="001C4E04">
        <w:rPr>
          <w:rFonts w:ascii="Times New Roman" w:hAnsi="Times New Roman" w:cs="Times New Roman"/>
          <w:color w:val="000096"/>
          <w:sz w:val="18"/>
          <w:szCs w:val="18"/>
        </w:rPr>
        <w:t>&lt;/p&gt;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&lt;/list-item&gt;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&lt;/list&gt;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&lt;/boxed-text&gt;</w:t>
      </w:r>
      <w:r w:rsidRPr="001C4E04">
        <w:rPr>
          <w:rFonts w:ascii="Times New Roman" w:hAnsi="Times New Roman" w:cs="Times New Roman"/>
          <w:sz w:val="18"/>
          <w:szCs w:val="18"/>
        </w:rPr>
        <w:br/>
        <w:t xml:space="preserve">            </w:t>
      </w:r>
      <w:r w:rsidRPr="001C4E04">
        <w:rPr>
          <w:rFonts w:ascii="Times New Roman" w:hAnsi="Times New Roman" w:cs="Times New Roman"/>
          <w:color w:val="000096"/>
          <w:sz w:val="18"/>
          <w:szCs w:val="18"/>
        </w:rPr>
        <w:t>&lt;/sec&gt;</w:t>
      </w:r>
    </w:p>
    <w:p w:rsidR="001A544E" w:rsidRDefault="001A544E" w:rsidP="003F6CBE">
      <w:pPr>
        <w:ind w:left="0"/>
        <w:jc w:val="both"/>
        <w:rPr>
          <w:bCs/>
        </w:rPr>
      </w:pPr>
    </w:p>
    <w:p w:rsidR="00A505F2" w:rsidRDefault="00A505F2" w:rsidP="00372A56">
      <w:pPr>
        <w:pStyle w:val="Heading2"/>
      </w:pPr>
      <w:bookmarkStart w:id="35" w:name="_Toc323811657"/>
      <w:r w:rsidRPr="00A505F2">
        <w:t xml:space="preserve">Coding </w:t>
      </w:r>
      <w:r w:rsidR="007274CA">
        <w:t>&lt;preformat&gt;</w:t>
      </w:r>
      <w:bookmarkEnd w:id="35"/>
    </w:p>
    <w:p w:rsidR="0081086F" w:rsidRDefault="0081086F" w:rsidP="0081086F">
      <w:pPr>
        <w:jc w:val="both"/>
      </w:pPr>
      <w:r>
        <w:t>For the types of program codes shown below,</w:t>
      </w:r>
      <w:r w:rsidRPr="007528C2">
        <w:rPr>
          <w:b/>
        </w:rPr>
        <w:t xml:space="preserve"> &lt;preformat preformat-type="code"&gt; </w:t>
      </w:r>
      <w:r w:rsidR="00E52A72">
        <w:t>and</w:t>
      </w:r>
      <w:r>
        <w:t xml:space="preserve"> </w:t>
      </w:r>
      <w:r w:rsidRPr="007528C2">
        <w:rPr>
          <w:b/>
        </w:rPr>
        <w:t>&lt;styled-content style="font-weight: bold; font-family: Courier, monospace"&gt;</w:t>
      </w:r>
      <w:r>
        <w:t xml:space="preserve"> should be used.</w:t>
      </w:r>
    </w:p>
    <w:p w:rsidR="0081086F" w:rsidRDefault="0081086F" w:rsidP="0081086F">
      <w:pPr>
        <w:jc w:val="both"/>
      </w:pPr>
      <w:r>
        <w:t xml:space="preserve">Normally </w:t>
      </w:r>
      <w:r w:rsidRPr="007528C2">
        <w:rPr>
          <w:b/>
        </w:rPr>
        <w:t>&lt;preformat preformat-type="code"&gt;</w:t>
      </w:r>
      <w:r>
        <w:t xml:space="preserve"> would be sufficient for any source code, but because the typography was highlighted in the notation section, it should be retained for the actual content. The text should be captured with the same spacing and indentation.</w:t>
      </w:r>
    </w:p>
    <w:p w:rsidR="00106002" w:rsidRDefault="0081086F" w:rsidP="0081086F">
      <w:pPr>
        <w:jc w:val="both"/>
      </w:pPr>
      <w:r>
        <w:t>The indentation for the starting point does not need to be retained, as this will be handled post-conversion.</w:t>
      </w:r>
      <w:r w:rsidR="00106002">
        <w:t xml:space="preserve"> </w:t>
      </w:r>
    </w:p>
    <w:p w:rsidR="00A505F2" w:rsidRDefault="00A505F2" w:rsidP="0074488C">
      <w:pPr>
        <w:jc w:val="both"/>
      </w:pPr>
      <w:r>
        <w:t xml:space="preserve">This is applicable for the text formats </w:t>
      </w:r>
      <w:r w:rsidR="00F75213">
        <w:t>shown</w:t>
      </w:r>
      <w:r>
        <w:t xml:space="preserve"> below</w:t>
      </w:r>
      <w:r w:rsidR="00F75213">
        <w:t>:</w:t>
      </w:r>
    </w:p>
    <w:p w:rsidR="00106002" w:rsidRDefault="0017239C" w:rsidP="003F6CBE">
      <w:pPr>
        <w:jc w:val="both"/>
        <w:rPr>
          <w:noProof/>
          <w:lang w:val="en-GB" w:eastAsia="en-GB"/>
        </w:rPr>
      </w:pPr>
      <w:r>
        <w:rPr>
          <w:noProof/>
        </w:rPr>
        <w:lastRenderedPageBreak/>
        <w:drawing>
          <wp:anchor distT="0" distB="0" distL="114300" distR="114300" simplePos="0" relativeHeight="251720704" behindDoc="0" locked="0" layoutInCell="1" allowOverlap="1" wp14:anchorId="6A19CEE2" wp14:editId="7B22ACA8">
            <wp:simplePos x="0" y="0"/>
            <wp:positionH relativeFrom="column">
              <wp:posOffset>499110</wp:posOffset>
            </wp:positionH>
            <wp:positionV relativeFrom="paragraph">
              <wp:posOffset>78740</wp:posOffset>
            </wp:positionV>
            <wp:extent cx="5185410" cy="5028565"/>
            <wp:effectExtent l="19050" t="19050" r="15240" b="19685"/>
            <wp:wrapSquare wrapText="bothSides"/>
            <wp:docPr id="1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85410" cy="5028565"/>
                    </a:xfrm>
                    <a:prstGeom prst="rect">
                      <a:avLst/>
                    </a:prstGeom>
                    <a:noFill/>
                    <a:ln w="15875">
                      <a:solidFill>
                        <a:schemeClr val="tx1"/>
                      </a:solidFill>
                      <a:miter lim="800000"/>
                      <a:headEnd/>
                      <a:tailEnd/>
                    </a:ln>
                  </pic:spPr>
                </pic:pic>
              </a:graphicData>
            </a:graphic>
          </wp:anchor>
        </w:drawing>
      </w:r>
    </w:p>
    <w:p w:rsidR="00106002" w:rsidRDefault="00106002" w:rsidP="007528C2">
      <w:pPr>
        <w:rPr>
          <w:noProof/>
          <w:lang w:val="en-GB" w:eastAsia="en-GB"/>
        </w:rPr>
      </w:pPr>
    </w:p>
    <w:p w:rsidR="00106002" w:rsidRDefault="00106002" w:rsidP="007528C2">
      <w:pPr>
        <w:rPr>
          <w:noProof/>
          <w:lang w:val="en-GB" w:eastAsia="en-GB"/>
        </w:rPr>
      </w:pPr>
    </w:p>
    <w:p w:rsidR="00106002" w:rsidRDefault="00106002" w:rsidP="007528C2">
      <w:pPr>
        <w:rPr>
          <w:noProof/>
          <w:lang w:val="en-GB" w:eastAsia="en-GB"/>
        </w:rPr>
      </w:pPr>
    </w:p>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106002" w:rsidRDefault="00106002" w:rsidP="007528C2"/>
    <w:p w:rsidR="006D6B04" w:rsidRDefault="00B57C65" w:rsidP="00372A56">
      <w:pPr>
        <w:pStyle w:val="Heading2"/>
      </w:pPr>
      <w:bookmarkStart w:id="36" w:name="_Toc323811658"/>
      <w:r>
        <w:t xml:space="preserve">Coding </w:t>
      </w:r>
      <w:r w:rsidR="003B1C3F">
        <w:t>small caps</w:t>
      </w:r>
      <w:bookmarkEnd w:id="36"/>
    </w:p>
    <w:p w:rsidR="001E2FD5" w:rsidRDefault="001E2FD5" w:rsidP="007528C2">
      <w:pPr>
        <w:ind w:left="720"/>
        <w:jc w:val="both"/>
      </w:pPr>
      <w:r>
        <w:t xml:space="preserve">The element </w:t>
      </w:r>
      <w:r w:rsidRPr="007528C2">
        <w:rPr>
          <w:b/>
        </w:rPr>
        <w:t>&lt;sc&gt;</w:t>
      </w:r>
      <w:r>
        <w:t xml:space="preserve"> is u</w:t>
      </w:r>
      <w:r w:rsidR="003B1C3F">
        <w:t>sed to mark text that should appear in a font that creates smaller capital letters.</w:t>
      </w:r>
      <w:r w:rsidR="000302C5">
        <w:t xml:space="preserve"> </w:t>
      </w:r>
      <w:r>
        <w:t>The letters inside the tag should be coded in lowercase</w:t>
      </w:r>
      <w:r w:rsidR="000302C5">
        <w:t>.</w:t>
      </w:r>
      <w:r w:rsidR="003A695D">
        <w:t xml:space="preserve"> </w:t>
      </w:r>
      <w:r w:rsidR="003A695D" w:rsidRPr="009A6421">
        <w:t>Only the letters which need to be converted to smaller capital should be included into the tag</w:t>
      </w:r>
    </w:p>
    <w:p w:rsidR="001E2FD5" w:rsidRDefault="000302C5" w:rsidP="007528C2">
      <w:pPr>
        <w:ind w:left="720"/>
        <w:jc w:val="both"/>
      </w:pPr>
      <w:r>
        <w:t>For e</w:t>
      </w:r>
      <w:r w:rsidR="001E2FD5">
        <w:t>x</w:t>
      </w:r>
      <w:r>
        <w:t>ample</w:t>
      </w:r>
      <w:r w:rsidR="001E2FD5">
        <w:t>:</w:t>
      </w:r>
    </w:p>
    <w:tbl>
      <w:tblPr>
        <w:tblStyle w:val="TableGrid"/>
        <w:tblW w:w="0" w:type="auto"/>
        <w:tblInd w:w="992" w:type="dxa"/>
        <w:tblLook w:val="04A0" w:firstRow="1" w:lastRow="0" w:firstColumn="1" w:lastColumn="0" w:noHBand="0" w:noVBand="1"/>
      </w:tblPr>
      <w:tblGrid>
        <w:gridCol w:w="7283"/>
      </w:tblGrid>
      <w:tr w:rsidR="001E2FD5" w:rsidTr="003F6CBE">
        <w:trPr>
          <w:trHeight w:val="951"/>
        </w:trPr>
        <w:tc>
          <w:tcPr>
            <w:tcW w:w="7283" w:type="dxa"/>
          </w:tcPr>
          <w:p w:rsidR="00106002" w:rsidRPr="001E2FD5" w:rsidRDefault="00106002" w:rsidP="00744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both"/>
              <w:rPr>
                <w:rFonts w:ascii="Courier New" w:hAnsi="Courier New" w:cs="Courier New"/>
                <w:color w:val="auto"/>
                <w:sz w:val="20"/>
                <w:szCs w:val="20"/>
                <w:lang w:bidi="ta-IN"/>
              </w:rPr>
            </w:pPr>
          </w:p>
          <w:p w:rsidR="00597096" w:rsidRPr="00597096" w:rsidRDefault="00597096" w:rsidP="00597096">
            <w:pPr>
              <w:shd w:val="clear" w:color="auto" w:fill="FFFFFF"/>
              <w:spacing w:before="0" w:after="0"/>
              <w:ind w:left="0"/>
              <w:rPr>
                <w:rFonts w:ascii="Courier New" w:hAnsi="Courier New" w:cs="Courier New"/>
                <w:b/>
                <w:bCs/>
                <w:sz w:val="18"/>
                <w:szCs w:val="18"/>
                <w:lang w:bidi="ta-IN"/>
              </w:rPr>
            </w:pPr>
            <w:r w:rsidRPr="00597096">
              <w:rPr>
                <w:rFonts w:ascii="Courier New" w:hAnsi="Courier New" w:cs="Courier New"/>
                <w:color w:val="0000FF"/>
                <w:sz w:val="18"/>
                <w:szCs w:val="18"/>
                <w:lang w:bidi="ta-IN"/>
              </w:rPr>
              <w:t>&lt;p&gt;</w:t>
            </w:r>
            <w:r w:rsidRPr="00597096">
              <w:rPr>
                <w:rFonts w:ascii="Courier New" w:hAnsi="Courier New" w:cs="Courier New"/>
                <w:b/>
                <w:bCs/>
                <w:sz w:val="18"/>
                <w:szCs w:val="18"/>
                <w:lang w:bidi="ta-IN"/>
              </w:rPr>
              <w:t>... Sequence comparisons with programs</w:t>
            </w:r>
            <w:r w:rsidRPr="00597096">
              <w:rPr>
                <w:rFonts w:ascii="Courier New" w:hAnsi="Courier New" w:cs="Courier New"/>
                <w:color w:val="0000FF"/>
                <w:sz w:val="18"/>
                <w:szCs w:val="18"/>
                <w:lang w:bidi="ta-IN"/>
              </w:rPr>
              <w:t>&lt;sc&gt;</w:t>
            </w:r>
            <w:r w:rsidRPr="00597096">
              <w:rPr>
                <w:rFonts w:ascii="Courier New" w:hAnsi="Courier New" w:cs="Courier New"/>
                <w:b/>
                <w:bCs/>
                <w:sz w:val="18"/>
                <w:szCs w:val="18"/>
                <w:lang w:bidi="ta-IN"/>
              </w:rPr>
              <w:t>gapped blast</w:t>
            </w:r>
            <w:r w:rsidRPr="00597096">
              <w:rPr>
                <w:rFonts w:ascii="Courier New" w:hAnsi="Courier New" w:cs="Courier New"/>
                <w:color w:val="0000FF"/>
                <w:sz w:val="18"/>
                <w:szCs w:val="18"/>
                <w:lang w:bidi="ta-IN"/>
              </w:rPr>
              <w:t>&lt;/sc&gt;</w:t>
            </w:r>
            <w:r w:rsidRPr="00597096">
              <w:rPr>
                <w:rFonts w:ascii="Courier New" w:hAnsi="Courier New" w:cs="Courier New"/>
                <w:b/>
                <w:bCs/>
                <w:sz w:val="18"/>
                <w:szCs w:val="18"/>
                <w:lang w:bidi="ta-IN"/>
              </w:rPr>
              <w:t xml:space="preserve"> and</w:t>
            </w:r>
          </w:p>
          <w:p w:rsidR="00597096" w:rsidRPr="00597096" w:rsidRDefault="00597096" w:rsidP="00597096">
            <w:pPr>
              <w:shd w:val="clear" w:color="auto" w:fill="FFFFFF"/>
              <w:spacing w:before="0" w:after="0"/>
              <w:ind w:left="0"/>
              <w:rPr>
                <w:rFonts w:ascii="Courier New" w:hAnsi="Courier New" w:cs="Courier New"/>
                <w:b/>
                <w:bCs/>
                <w:sz w:val="18"/>
                <w:szCs w:val="18"/>
                <w:lang w:bidi="ta-IN"/>
              </w:rPr>
            </w:pPr>
            <w:r w:rsidRPr="00597096">
              <w:rPr>
                <w:rFonts w:ascii="Courier New" w:hAnsi="Courier New" w:cs="Courier New"/>
                <w:color w:val="0000FF"/>
                <w:sz w:val="18"/>
                <w:szCs w:val="18"/>
                <w:lang w:bidi="ta-IN"/>
              </w:rPr>
              <w:t>&lt;sc&gt;</w:t>
            </w:r>
            <w:r w:rsidRPr="00597096">
              <w:rPr>
                <w:rFonts w:ascii="Courier New" w:hAnsi="Courier New" w:cs="Courier New"/>
                <w:b/>
                <w:bCs/>
                <w:sz w:val="18"/>
                <w:szCs w:val="18"/>
                <w:lang w:bidi="ta-IN"/>
              </w:rPr>
              <w:t>psi-blast</w:t>
            </w:r>
            <w:r w:rsidRPr="00597096">
              <w:rPr>
                <w:rFonts w:ascii="Courier New" w:hAnsi="Courier New" w:cs="Courier New"/>
                <w:color w:val="0000FF"/>
                <w:sz w:val="18"/>
                <w:szCs w:val="18"/>
                <w:lang w:bidi="ta-IN"/>
              </w:rPr>
              <w:t>&lt;/sc&gt;</w:t>
            </w:r>
            <w:r w:rsidRPr="00597096">
              <w:rPr>
                <w:rFonts w:ascii="Courier New" w:hAnsi="Courier New" w:cs="Courier New"/>
                <w:b/>
                <w:bCs/>
                <w:sz w:val="18"/>
                <w:szCs w:val="18"/>
                <w:lang w:bidi="ta-IN"/>
              </w:rPr>
              <w:t xml:space="preserve"> and 434100</w:t>
            </w:r>
          </w:p>
          <w:p w:rsidR="00597096" w:rsidRPr="00597096" w:rsidRDefault="00597096" w:rsidP="00597096">
            <w:pPr>
              <w:shd w:val="clear" w:color="auto" w:fill="FFFFFF"/>
              <w:spacing w:before="0" w:after="0"/>
              <w:ind w:left="0"/>
              <w:rPr>
                <w:rFonts w:ascii="Times New Roman" w:hAnsi="Times New Roman" w:cs="Times New Roman"/>
                <w:color w:val="auto"/>
                <w:sz w:val="18"/>
                <w:szCs w:val="18"/>
                <w:lang w:bidi="ta-IN"/>
              </w:rPr>
            </w:pPr>
            <w:r w:rsidRPr="00597096">
              <w:rPr>
                <w:rFonts w:ascii="Courier New" w:hAnsi="Courier New" w:cs="Courier New"/>
                <w:b/>
                <w:bCs/>
                <w:sz w:val="18"/>
                <w:szCs w:val="18"/>
                <w:lang w:bidi="ta-IN"/>
              </w:rPr>
              <w:t>sequences of databases did not find ...</w:t>
            </w:r>
            <w:r w:rsidRPr="00597096">
              <w:rPr>
                <w:rFonts w:ascii="Courier New" w:hAnsi="Courier New" w:cs="Courier New"/>
                <w:color w:val="0000FF"/>
                <w:sz w:val="18"/>
                <w:szCs w:val="18"/>
                <w:lang w:bidi="ta-IN"/>
              </w:rPr>
              <w:t>&lt;/p&gt;</w:t>
            </w:r>
          </w:p>
          <w:p w:rsidR="00106002" w:rsidRPr="001E2FD5" w:rsidRDefault="00106002" w:rsidP="00FC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both"/>
              <w:rPr>
                <w:rFonts w:ascii="Courier New" w:hAnsi="Courier New" w:cs="Courier New"/>
                <w:color w:val="auto"/>
                <w:sz w:val="20"/>
                <w:szCs w:val="20"/>
                <w:lang w:bidi="ta-IN"/>
              </w:rPr>
            </w:pPr>
          </w:p>
        </w:tc>
      </w:tr>
    </w:tbl>
    <w:p w:rsidR="00F5281A" w:rsidRPr="006216B6" w:rsidRDefault="008217E3" w:rsidP="0074488C">
      <w:pPr>
        <w:pStyle w:val="Heading1"/>
        <w:jc w:val="both"/>
      </w:pPr>
      <w:bookmarkStart w:id="37" w:name="_Toc323811659"/>
      <w:r>
        <w:lastRenderedPageBreak/>
        <w:t xml:space="preserve">Formal </w:t>
      </w:r>
      <w:r w:rsidR="00F5281A" w:rsidRPr="006216B6">
        <w:t>Table</w:t>
      </w:r>
      <w:r w:rsidR="00930932" w:rsidRPr="006216B6">
        <w:t xml:space="preserve"> &lt;table</w:t>
      </w:r>
      <w:r w:rsidR="008D595C" w:rsidRPr="006216B6">
        <w:t>-wrap</w:t>
      </w:r>
      <w:r w:rsidR="00930932" w:rsidRPr="006216B6">
        <w:t>&gt;</w:t>
      </w:r>
      <w:bookmarkEnd w:id="37"/>
    </w:p>
    <w:p w:rsidR="00F5281A" w:rsidRPr="006216B6" w:rsidRDefault="00F5281A" w:rsidP="00372A56">
      <w:pPr>
        <w:pStyle w:val="Heading2"/>
      </w:pPr>
      <w:bookmarkStart w:id="38" w:name="_Toc323811660"/>
      <w:r w:rsidRPr="006216B6">
        <w:t>General</w:t>
      </w:r>
      <w:bookmarkEnd w:id="38"/>
    </w:p>
    <w:p w:rsidR="008E4343" w:rsidRDefault="001E4E18" w:rsidP="007528C2">
      <w:pPr>
        <w:ind w:left="720"/>
        <w:jc w:val="both"/>
      </w:pPr>
      <w:r>
        <w:t xml:space="preserve">A formal table may be recognized by being </w:t>
      </w:r>
      <w:r w:rsidR="008B7829">
        <w:t>preceded</w:t>
      </w:r>
      <w:r>
        <w:t xml:space="preserve"> by a centered designation "Table # - </w:t>
      </w:r>
      <w:r w:rsidR="00AF11EC">
        <w:t>Title" with an optional title</w:t>
      </w:r>
      <w:r>
        <w:t>.</w:t>
      </w:r>
      <w:r w:rsidR="008E4343">
        <w:t xml:space="preserve"> Anything that appears between designation and any notes </w:t>
      </w:r>
      <w:r w:rsidR="001C4CE7">
        <w:t xml:space="preserve">that are </w:t>
      </w:r>
      <w:r w:rsidR="008E4343">
        <w:t>related to and follow</w:t>
      </w:r>
      <w:r w:rsidR="00EA169F">
        <w:t>ing</w:t>
      </w:r>
      <w:r w:rsidR="008E4343">
        <w:t xml:space="preserve"> the body of the table should be coded within the </w:t>
      </w:r>
      <w:r w:rsidR="008E4343" w:rsidRPr="007528C2">
        <w:rPr>
          <w:b/>
        </w:rPr>
        <w:t>&lt;table-wrap&gt;</w:t>
      </w:r>
      <w:r w:rsidR="008E4343">
        <w:t>.</w:t>
      </w:r>
    </w:p>
    <w:p w:rsidR="001E4E18" w:rsidRDefault="001E4E18" w:rsidP="007528C2">
      <w:pPr>
        <w:ind w:left="720"/>
        <w:jc w:val="both"/>
      </w:pPr>
      <w:r>
        <w:t>T</w:t>
      </w:r>
      <w:r w:rsidR="00930932">
        <w:t xml:space="preserve">ables should be coded </w:t>
      </w:r>
      <w:r w:rsidR="004034C9">
        <w:t xml:space="preserve">using XHTML </w:t>
      </w:r>
      <w:r w:rsidR="00930932">
        <w:t xml:space="preserve">so as to preserve </w:t>
      </w:r>
      <w:r>
        <w:t>as far as possible their visual representation.</w:t>
      </w:r>
    </w:p>
    <w:p w:rsidR="008B7829" w:rsidRPr="00B43424" w:rsidRDefault="005C19BF" w:rsidP="007528C2">
      <w:pPr>
        <w:ind w:left="720"/>
        <w:jc w:val="both"/>
        <w:rPr>
          <w:color w:val="FF0000"/>
        </w:rPr>
      </w:pPr>
      <w:r w:rsidRPr="005C19BF">
        <w:rPr>
          <w:color w:val="auto"/>
        </w:rPr>
        <w:t>B</w:t>
      </w:r>
      <w:r w:rsidR="00801394" w:rsidRPr="005C19BF">
        <w:rPr>
          <w:color w:val="auto"/>
        </w:rPr>
        <w:t xml:space="preserve">orders </w:t>
      </w:r>
      <w:r w:rsidRPr="005C19BF">
        <w:rPr>
          <w:color w:val="auto"/>
        </w:rPr>
        <w:t xml:space="preserve">and </w:t>
      </w:r>
      <w:r w:rsidR="00801394" w:rsidRPr="005C19BF">
        <w:rPr>
          <w:color w:val="auto"/>
        </w:rPr>
        <w:t xml:space="preserve">shading should </w:t>
      </w:r>
      <w:r w:rsidR="00801394" w:rsidRPr="008E4343">
        <w:rPr>
          <w:color w:val="auto"/>
        </w:rPr>
        <w:t xml:space="preserve">be represented using </w:t>
      </w:r>
      <w:r w:rsidRPr="008E4343">
        <w:rPr>
          <w:color w:val="auto"/>
        </w:rPr>
        <w:t>the style attribute of the respective table element tags</w:t>
      </w:r>
      <w:r w:rsidR="00AD6287">
        <w:rPr>
          <w:color w:val="auto"/>
        </w:rPr>
        <w:t>.</w:t>
      </w:r>
      <w:r w:rsidRPr="008E4343">
        <w:rPr>
          <w:color w:val="auto"/>
        </w:rPr>
        <w:t xml:space="preserve"> </w:t>
      </w:r>
      <w:r w:rsidR="008B7829">
        <w:rPr>
          <w:color w:val="auto"/>
        </w:rPr>
        <w:t xml:space="preserve">The width of table columns should be defined by a </w:t>
      </w:r>
      <w:r w:rsidR="008B7829" w:rsidRPr="007528C2">
        <w:rPr>
          <w:b/>
          <w:color w:val="auto"/>
        </w:rPr>
        <w:t>&lt;col</w:t>
      </w:r>
      <w:r w:rsidR="000D10DC" w:rsidRPr="007528C2">
        <w:rPr>
          <w:b/>
          <w:color w:val="auto"/>
        </w:rPr>
        <w:t xml:space="preserve"> </w:t>
      </w:r>
      <w:r w:rsidR="008B7829" w:rsidRPr="007528C2">
        <w:rPr>
          <w:b/>
          <w:color w:val="auto"/>
        </w:rPr>
        <w:t>&gt;</w:t>
      </w:r>
      <w:r w:rsidR="008B7829">
        <w:rPr>
          <w:color w:val="auto"/>
        </w:rPr>
        <w:t xml:space="preserve"> within the </w:t>
      </w:r>
      <w:r w:rsidR="008B7829" w:rsidRPr="007528C2">
        <w:rPr>
          <w:b/>
          <w:color w:val="auto"/>
        </w:rPr>
        <w:t>&lt;table&gt;</w:t>
      </w:r>
      <w:r w:rsidR="00AD6287">
        <w:rPr>
          <w:color w:val="auto"/>
        </w:rPr>
        <w:t xml:space="preserve">, with </w:t>
      </w:r>
      <w:r w:rsidR="008B7829">
        <w:rPr>
          <w:color w:val="auto"/>
        </w:rPr>
        <w:t>the width of each column captured as an absolute number of pixels using the width attribute.</w:t>
      </w:r>
    </w:p>
    <w:p w:rsidR="00801394" w:rsidRDefault="00801394" w:rsidP="00372A56">
      <w:pPr>
        <w:pStyle w:val="Heading2"/>
      </w:pPr>
      <w:bookmarkStart w:id="39" w:name="_Toc323811661"/>
      <w:r>
        <w:t xml:space="preserve">Designation &lt;label&gt; </w:t>
      </w:r>
      <w:r w:rsidR="006216B6">
        <w:t xml:space="preserve">&lt;caption&gt; </w:t>
      </w:r>
      <w:r>
        <w:t>&lt;title&gt;</w:t>
      </w:r>
      <w:bookmarkEnd w:id="39"/>
    </w:p>
    <w:p w:rsidR="00D437D8" w:rsidRDefault="00AA783B" w:rsidP="007528C2">
      <w:pPr>
        <w:ind w:left="720"/>
        <w:jc w:val="both"/>
      </w:pPr>
      <w:r>
        <w:t xml:space="preserve">A table designation should normally be </w:t>
      </w:r>
      <w:r w:rsidR="008B7829">
        <w:t xml:space="preserve">at the top of the table </w:t>
      </w:r>
      <w:r>
        <w:t>in the form "Table 1 – Title of Table"</w:t>
      </w:r>
      <w:r w:rsidR="008B7829">
        <w:t>.</w:t>
      </w:r>
      <w:r>
        <w:t xml:space="preserve"> The title should be coded as a </w:t>
      </w:r>
      <w:r w:rsidRPr="007528C2">
        <w:rPr>
          <w:b/>
        </w:rPr>
        <w:t>&lt;title&gt;</w:t>
      </w:r>
      <w:r>
        <w:t xml:space="preserve"> within a </w:t>
      </w:r>
      <w:r w:rsidRPr="007528C2">
        <w:rPr>
          <w:b/>
        </w:rPr>
        <w:t>&lt;caption&gt;</w:t>
      </w:r>
      <w:r>
        <w:t>. The rest of the designation should be coded as a label</w:t>
      </w:r>
      <w:r w:rsidR="008E4343">
        <w:t xml:space="preserve"> (excluding the trailing dash)</w:t>
      </w:r>
      <w:r w:rsidR="00673415">
        <w:t xml:space="preserve">. </w:t>
      </w:r>
    </w:p>
    <w:p w:rsidR="00AA783B" w:rsidRPr="009A6421" w:rsidRDefault="00AA783B" w:rsidP="007528C2">
      <w:pPr>
        <w:ind w:left="720"/>
        <w:jc w:val="both"/>
      </w:pPr>
      <w:r w:rsidRPr="009A6421">
        <w:t xml:space="preserve">The number of the table should also be captured and coded as an id attribute to the </w:t>
      </w:r>
      <w:r w:rsidRPr="009A6421">
        <w:rPr>
          <w:b/>
        </w:rPr>
        <w:t>&lt;table-wrap&gt;</w:t>
      </w:r>
      <w:r w:rsidRPr="009A6421">
        <w:t>.</w:t>
      </w:r>
    </w:p>
    <w:p w:rsidR="00D437D8" w:rsidRPr="009A6421" w:rsidRDefault="00D437D8" w:rsidP="007528C2">
      <w:pPr>
        <w:ind w:left="720"/>
        <w:jc w:val="both"/>
      </w:pPr>
      <w:r w:rsidRPr="009A6421">
        <w:t>Tables which do not have a label should be coded with the following id</w:t>
      </w:r>
      <w:r w:rsidR="006222B3" w:rsidRPr="009A6421">
        <w:t xml:space="preserve"> for &lt;table-wrap&gt;</w:t>
      </w:r>
    </w:p>
    <w:p w:rsidR="00D437D8" w:rsidRDefault="009473F1" w:rsidP="007528C2">
      <w:pPr>
        <w:ind w:left="720"/>
        <w:jc w:val="both"/>
      </w:pPr>
      <w:r w:rsidRPr="009A6421">
        <w:t>Id=tab_informal_[sectionnumber]_[informal_table_sequence_within_section]</w:t>
      </w:r>
    </w:p>
    <w:p w:rsidR="00F5281A" w:rsidRDefault="001E4E18" w:rsidP="00372A56">
      <w:pPr>
        <w:pStyle w:val="Heading2"/>
      </w:pPr>
      <w:bookmarkStart w:id="40" w:name="_Toc323811662"/>
      <w:r>
        <w:t>R</w:t>
      </w:r>
      <w:r w:rsidR="008D595C">
        <w:t xml:space="preserve">ows and columns </w:t>
      </w:r>
      <w:r w:rsidR="00801394">
        <w:t>&lt;</w:t>
      </w:r>
      <w:r w:rsidR="008D595C">
        <w:t>table</w:t>
      </w:r>
      <w:r w:rsidR="00801394">
        <w:t>&gt;</w:t>
      </w:r>
      <w:bookmarkEnd w:id="40"/>
    </w:p>
    <w:p w:rsidR="00BD472F" w:rsidRDefault="00D10A27" w:rsidP="007528C2">
      <w:pPr>
        <w:ind w:left="720"/>
        <w:jc w:val="both"/>
      </w:pPr>
      <w:r>
        <w:t>Tables s</w:t>
      </w:r>
      <w:r w:rsidR="00930932">
        <w:t xml:space="preserve">hould be coded using </w:t>
      </w:r>
      <w:r w:rsidR="008D595C">
        <w:t xml:space="preserve">the XHTML 1.1 table model, including </w:t>
      </w:r>
      <w:r w:rsidR="005F43A0">
        <w:t xml:space="preserve">the </w:t>
      </w:r>
      <w:r w:rsidR="008D595C">
        <w:t>coding of table headers (rows or columns that describe the contents of other rows or columns)</w:t>
      </w:r>
      <w:r w:rsidR="00173547">
        <w:t xml:space="preserve"> </w:t>
      </w:r>
      <w:r w:rsidR="005F43A0">
        <w:t xml:space="preserve">and footers </w:t>
      </w:r>
      <w:r w:rsidR="00173547">
        <w:t xml:space="preserve">using </w:t>
      </w:r>
      <w:r w:rsidR="00173547" w:rsidRPr="007528C2">
        <w:rPr>
          <w:b/>
        </w:rPr>
        <w:t>&lt;th</w:t>
      </w:r>
      <w:r w:rsidR="005F43A0" w:rsidRPr="007528C2">
        <w:rPr>
          <w:b/>
        </w:rPr>
        <w:t>ead</w:t>
      </w:r>
      <w:r w:rsidR="00173547" w:rsidRPr="007528C2">
        <w:rPr>
          <w:b/>
        </w:rPr>
        <w:t>&gt;</w:t>
      </w:r>
      <w:r w:rsidR="00173547">
        <w:t xml:space="preserve"> </w:t>
      </w:r>
      <w:r w:rsidR="005F43A0">
        <w:t xml:space="preserve">or </w:t>
      </w:r>
      <w:r w:rsidR="005F43A0" w:rsidRPr="007528C2">
        <w:rPr>
          <w:b/>
        </w:rPr>
        <w:t>&lt;tfoot&gt;</w:t>
      </w:r>
      <w:r w:rsidR="008D595C">
        <w:t>.</w:t>
      </w:r>
    </w:p>
    <w:p w:rsidR="00425B9A" w:rsidRPr="008234C0" w:rsidRDefault="008234C0" w:rsidP="007528C2">
      <w:pPr>
        <w:ind w:left="720"/>
        <w:jc w:val="both"/>
      </w:pPr>
      <w:r>
        <w:rPr>
          <w:b/>
          <w:u w:val="single"/>
        </w:rPr>
        <w:t>IMPORTANT:</w:t>
      </w:r>
      <w:r w:rsidRPr="003F6CBE">
        <w:rPr>
          <w:b/>
        </w:rPr>
        <w:t xml:space="preserve"> </w:t>
      </w:r>
      <w:r>
        <w:rPr>
          <w:b/>
        </w:rPr>
        <w:t xml:space="preserve"> </w:t>
      </w:r>
      <w:r w:rsidR="00D10A27" w:rsidRPr="003F6CBE">
        <w:t>N</w:t>
      </w:r>
      <w:r w:rsidR="00930932" w:rsidRPr="003F6CBE">
        <w:t>e</w:t>
      </w:r>
      <w:r w:rsidR="00425B9A" w:rsidRPr="003F6CBE">
        <w:t xml:space="preserve">sted tables </w:t>
      </w:r>
      <w:r w:rsidR="00D10A27" w:rsidRPr="003F6CBE">
        <w:t>are not permitted</w:t>
      </w:r>
      <w:r w:rsidR="00425B9A" w:rsidRPr="008234C0">
        <w:t>.</w:t>
      </w:r>
    </w:p>
    <w:p w:rsidR="00930932" w:rsidRDefault="0032223D" w:rsidP="007528C2">
      <w:pPr>
        <w:ind w:left="720"/>
        <w:jc w:val="both"/>
      </w:pPr>
      <w:r>
        <w:t xml:space="preserve">The text </w:t>
      </w:r>
      <w:r w:rsidR="00173547">
        <w:t xml:space="preserve">content of </w:t>
      </w:r>
      <w:r>
        <w:t>cell</w:t>
      </w:r>
      <w:r w:rsidR="00173547">
        <w:t>s</w:t>
      </w:r>
      <w:r>
        <w:t xml:space="preserve"> should be coded according to t</w:t>
      </w:r>
      <w:r w:rsidR="009726B5">
        <w:t>he instructions for coding text, except that spacing and line breaks should be handled differently. Line breaks that indicate the presence of merged or split cells in a row should be reflected in the coding of those cells</w:t>
      </w:r>
      <w:r w:rsidR="00D10A27">
        <w:t xml:space="preserve"> using column or row span tags</w:t>
      </w:r>
      <w:r w:rsidR="009726B5">
        <w:t xml:space="preserve">. Spacing that causes the text in a cell to be aligned, should be reflected in the alignment </w:t>
      </w:r>
      <w:r w:rsidR="00425B9A">
        <w:t>coding of those cells.</w:t>
      </w:r>
    </w:p>
    <w:p w:rsidR="00B070ED" w:rsidRDefault="00D7607D" w:rsidP="00372A56">
      <w:pPr>
        <w:pStyle w:val="Heading2"/>
      </w:pPr>
      <w:bookmarkStart w:id="41" w:name="_Toc323811663"/>
      <w:r w:rsidRPr="0076648C">
        <w:t>Other Instructions for</w:t>
      </w:r>
      <w:r w:rsidR="00585DAF" w:rsidRPr="0076648C">
        <w:t xml:space="preserve"> Tables</w:t>
      </w:r>
      <w:bookmarkEnd w:id="41"/>
      <w:r w:rsidR="00E26793" w:rsidRPr="0076648C">
        <w:t xml:space="preserve"> </w:t>
      </w:r>
    </w:p>
    <w:p w:rsidR="00783A72" w:rsidRPr="009A6421" w:rsidRDefault="00783A72" w:rsidP="00372A56">
      <w:pPr>
        <w:pStyle w:val="Heading3"/>
      </w:pPr>
      <w:bookmarkStart w:id="42" w:name="_Toc323811664"/>
      <w:r w:rsidRPr="009A6421">
        <w:t>General</w:t>
      </w:r>
      <w:bookmarkEnd w:id="42"/>
      <w:r w:rsidRPr="009A6421">
        <w:t xml:space="preserve"> </w:t>
      </w:r>
    </w:p>
    <w:p w:rsidR="00DE00AB" w:rsidRDefault="00DE00AB" w:rsidP="003643EE">
      <w:pPr>
        <w:pStyle w:val="Quote"/>
        <w:numPr>
          <w:ilvl w:val="0"/>
          <w:numId w:val="10"/>
        </w:numPr>
        <w:jc w:val="both"/>
        <w:rPr>
          <w:color w:val="auto"/>
          <w:sz w:val="22"/>
        </w:rPr>
      </w:pPr>
      <w:r>
        <w:rPr>
          <w:color w:val="auto"/>
          <w:sz w:val="22"/>
        </w:rPr>
        <w:t xml:space="preserve">For more detailed </w:t>
      </w:r>
      <w:r w:rsidR="00045E8E">
        <w:rPr>
          <w:color w:val="auto"/>
          <w:sz w:val="22"/>
        </w:rPr>
        <w:t xml:space="preserve">information on the tables, Please refer the </w:t>
      </w:r>
      <w:r w:rsidR="00045E8E" w:rsidRPr="00045E8E">
        <w:rPr>
          <w:b/>
          <w:bCs/>
          <w:color w:val="auto"/>
          <w:sz w:val="22"/>
        </w:rPr>
        <w:t>Guidelines for Coding Tables_IS</w:t>
      </w:r>
      <w:r w:rsidR="00C14464">
        <w:rPr>
          <w:b/>
          <w:bCs/>
          <w:color w:val="auto"/>
          <w:sz w:val="22"/>
        </w:rPr>
        <w:t>O XML Legacy Conversion Project</w:t>
      </w:r>
      <w:r w:rsidR="00045E8E" w:rsidRPr="00045E8E">
        <w:rPr>
          <w:b/>
          <w:bCs/>
          <w:color w:val="auto"/>
          <w:sz w:val="22"/>
        </w:rPr>
        <w:t>.docx</w:t>
      </w:r>
    </w:p>
    <w:p w:rsidR="00DE00AB" w:rsidRDefault="00DE00AB" w:rsidP="00DE00AB">
      <w:pPr>
        <w:pStyle w:val="Quote"/>
        <w:ind w:left="1080"/>
        <w:jc w:val="both"/>
        <w:rPr>
          <w:color w:val="auto"/>
          <w:sz w:val="22"/>
        </w:rPr>
      </w:pPr>
    </w:p>
    <w:p w:rsidR="00685E49" w:rsidRDefault="00B070ED" w:rsidP="003643EE">
      <w:pPr>
        <w:pStyle w:val="Quote"/>
        <w:numPr>
          <w:ilvl w:val="0"/>
          <w:numId w:val="10"/>
        </w:numPr>
        <w:jc w:val="both"/>
        <w:rPr>
          <w:color w:val="auto"/>
          <w:sz w:val="22"/>
        </w:rPr>
      </w:pPr>
      <w:r w:rsidRPr="0076648C">
        <w:rPr>
          <w:color w:val="auto"/>
          <w:sz w:val="22"/>
        </w:rPr>
        <w:lastRenderedPageBreak/>
        <w:t>The two column figure-key tables available in the MS Word Files are inserted as 4 column tables. The extra two columns need to be removed from the coded tables.</w:t>
      </w:r>
    </w:p>
    <w:p w:rsidR="00A71B8F" w:rsidRDefault="00A71B8F" w:rsidP="00A71B8F"/>
    <w:p w:rsidR="00A71B8F" w:rsidRPr="003B586C" w:rsidRDefault="00A71B8F" w:rsidP="00A71B8F">
      <w:pPr>
        <w:pStyle w:val="ListParagraph"/>
        <w:numPr>
          <w:ilvl w:val="0"/>
          <w:numId w:val="10"/>
        </w:numPr>
        <w:rPr>
          <w:highlight w:val="yellow"/>
        </w:rPr>
      </w:pPr>
      <w:r w:rsidRPr="003B586C">
        <w:rPr>
          <w:highlight w:val="yellow"/>
        </w:rPr>
        <w:t xml:space="preserve">Sometimes the information of the table will be described under the heading “where”. </w:t>
      </w:r>
    </w:p>
    <w:p w:rsidR="00A71B8F" w:rsidRPr="003B586C" w:rsidRDefault="00A71B8F" w:rsidP="00A71B8F">
      <w:pPr>
        <w:pStyle w:val="ListParagraph"/>
        <w:ind w:left="1080"/>
        <w:rPr>
          <w:highlight w:val="yellow"/>
        </w:rPr>
      </w:pPr>
      <w:r w:rsidRPr="003B586C">
        <w:rPr>
          <w:highlight w:val="yellow"/>
        </w:rPr>
        <w:t xml:space="preserve">Ex: </w:t>
      </w:r>
    </w:p>
    <w:p w:rsidR="00A71B8F" w:rsidRPr="003B586C" w:rsidRDefault="00A71B8F" w:rsidP="00A71B8F">
      <w:pPr>
        <w:rPr>
          <w:highlight w:val="yellow"/>
        </w:rPr>
      </w:pPr>
      <w:r w:rsidRPr="003B586C">
        <w:rPr>
          <w:noProof/>
          <w:highlight w:val="yellow"/>
        </w:rPr>
        <w:drawing>
          <wp:inline distT="0" distB="0" distL="0" distR="0" wp14:anchorId="7C46B332" wp14:editId="3F558345">
            <wp:extent cx="5964555" cy="2796540"/>
            <wp:effectExtent l="19050" t="19050" r="17145" b="228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64555" cy="2796540"/>
                    </a:xfrm>
                    <a:prstGeom prst="rect">
                      <a:avLst/>
                    </a:prstGeom>
                    <a:noFill/>
                    <a:ln w="9525">
                      <a:solidFill>
                        <a:schemeClr val="accent1"/>
                      </a:solidFill>
                      <a:miter lim="800000"/>
                      <a:headEnd/>
                      <a:tailEnd/>
                    </a:ln>
                  </pic:spPr>
                </pic:pic>
              </a:graphicData>
            </a:graphic>
          </wp:inline>
        </w:drawing>
      </w:r>
    </w:p>
    <w:p w:rsidR="00A71B8F" w:rsidRPr="003B586C" w:rsidRDefault="00A71B8F" w:rsidP="0074488C">
      <w:pPr>
        <w:pStyle w:val="Quote"/>
        <w:ind w:left="1080"/>
        <w:jc w:val="both"/>
        <w:rPr>
          <w:color w:val="auto"/>
          <w:sz w:val="22"/>
          <w:highlight w:val="yellow"/>
        </w:rPr>
      </w:pPr>
      <w:r w:rsidRPr="003B586C">
        <w:rPr>
          <w:color w:val="auto"/>
          <w:sz w:val="22"/>
          <w:highlight w:val="yellow"/>
        </w:rPr>
        <w:t>Such formats should be coded as a separate table-wrap with type;</w:t>
      </w:r>
    </w:p>
    <w:p w:rsidR="00685E49" w:rsidRDefault="00A71B8F" w:rsidP="0074488C">
      <w:pPr>
        <w:pStyle w:val="Quote"/>
        <w:ind w:left="1080"/>
        <w:jc w:val="both"/>
        <w:rPr>
          <w:color w:val="auto"/>
          <w:sz w:val="22"/>
        </w:rPr>
      </w:pPr>
      <w:r w:rsidRPr="003B586C">
        <w:rPr>
          <w:color w:val="auto"/>
          <w:sz w:val="22"/>
          <w:highlight w:val="yellow"/>
        </w:rPr>
        <w:t>@contenttype="table-index"</w:t>
      </w:r>
      <w:r>
        <w:rPr>
          <w:color w:val="auto"/>
          <w:sz w:val="22"/>
        </w:rPr>
        <w:t xml:space="preserve"> </w:t>
      </w:r>
    </w:p>
    <w:p w:rsidR="00A71B8F" w:rsidRPr="00A71B8F" w:rsidRDefault="00A71B8F" w:rsidP="00A71B8F"/>
    <w:p w:rsidR="00685E49" w:rsidRDefault="00A07286" w:rsidP="003643EE">
      <w:pPr>
        <w:pStyle w:val="Quote"/>
        <w:numPr>
          <w:ilvl w:val="0"/>
          <w:numId w:val="10"/>
        </w:numPr>
        <w:jc w:val="both"/>
        <w:rPr>
          <w:b/>
          <w:bCs/>
          <w:color w:val="auto"/>
          <w:sz w:val="22"/>
        </w:rPr>
      </w:pPr>
      <w:r w:rsidRPr="0076648C">
        <w:rPr>
          <w:color w:val="auto"/>
          <w:sz w:val="22"/>
        </w:rPr>
        <w:t xml:space="preserve">When a table contains a </w:t>
      </w:r>
      <w:r w:rsidR="00685E49" w:rsidRPr="0076648C">
        <w:rPr>
          <w:color w:val="auto"/>
          <w:sz w:val="22"/>
        </w:rPr>
        <w:t>text which describes the units used in the table</w:t>
      </w:r>
      <w:r w:rsidRPr="0076648C">
        <w:rPr>
          <w:color w:val="auto"/>
          <w:sz w:val="22"/>
        </w:rPr>
        <w:t xml:space="preserve"> it should be c</w:t>
      </w:r>
      <w:r w:rsidR="00685E49" w:rsidRPr="0076648C">
        <w:rPr>
          <w:color w:val="auto"/>
          <w:sz w:val="22"/>
        </w:rPr>
        <w:t>apture</w:t>
      </w:r>
      <w:r w:rsidRPr="0076648C">
        <w:rPr>
          <w:color w:val="auto"/>
          <w:sz w:val="22"/>
        </w:rPr>
        <w:t>d</w:t>
      </w:r>
      <w:r w:rsidR="00685E49" w:rsidRPr="0076648C">
        <w:rPr>
          <w:color w:val="auto"/>
          <w:sz w:val="22"/>
        </w:rPr>
        <w:t xml:space="preserve"> </w:t>
      </w:r>
      <w:r w:rsidRPr="0076648C">
        <w:rPr>
          <w:color w:val="auto"/>
          <w:sz w:val="22"/>
        </w:rPr>
        <w:t>a</w:t>
      </w:r>
      <w:r w:rsidR="00685E49" w:rsidRPr="0076648C">
        <w:rPr>
          <w:color w:val="auto"/>
          <w:sz w:val="22"/>
        </w:rPr>
        <w:t>s</w:t>
      </w:r>
      <w:r w:rsidR="00685E49" w:rsidRPr="0076648C">
        <w:rPr>
          <w:b/>
          <w:bCs/>
          <w:color w:val="auto"/>
          <w:sz w:val="22"/>
        </w:rPr>
        <w:t xml:space="preserve"> &lt;p&gt; </w:t>
      </w:r>
      <w:r w:rsidR="00685E49" w:rsidRPr="0076648C">
        <w:rPr>
          <w:color w:val="auto"/>
          <w:sz w:val="22"/>
        </w:rPr>
        <w:t xml:space="preserve">in </w:t>
      </w:r>
      <w:r w:rsidR="00685E49" w:rsidRPr="0076648C">
        <w:rPr>
          <w:b/>
          <w:bCs/>
          <w:color w:val="auto"/>
          <w:sz w:val="22"/>
        </w:rPr>
        <w:t>&lt;table-wrap-foot&gt;</w:t>
      </w:r>
    </w:p>
    <w:p w:rsidR="00AE74D6" w:rsidRDefault="00D91B5E" w:rsidP="00AE74D6">
      <w:r>
        <w:rPr>
          <w:noProof/>
        </w:rPr>
        <w:drawing>
          <wp:inline distT="0" distB="0" distL="0" distR="0" wp14:anchorId="18522912" wp14:editId="22FE5F2C">
            <wp:extent cx="5066773" cy="1623317"/>
            <wp:effectExtent l="19050" t="0" r="527"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l="7078" r="8084"/>
                    <a:stretch>
                      <a:fillRect/>
                    </a:stretch>
                  </pic:blipFill>
                  <pic:spPr bwMode="auto">
                    <a:xfrm>
                      <a:off x="0" y="0"/>
                      <a:ext cx="5066773" cy="1623317"/>
                    </a:xfrm>
                    <a:prstGeom prst="rect">
                      <a:avLst/>
                    </a:prstGeom>
                    <a:noFill/>
                    <a:ln w="9525">
                      <a:noFill/>
                      <a:miter lim="800000"/>
                      <a:headEnd/>
                      <a:tailEnd/>
                    </a:ln>
                  </pic:spPr>
                </pic:pic>
              </a:graphicData>
            </a:graphic>
          </wp:inline>
        </w:drawing>
      </w:r>
    </w:p>
    <w:p w:rsidR="00AE74D6" w:rsidRPr="00AE74D6" w:rsidRDefault="00AE74D6" w:rsidP="00AE74D6"/>
    <w:p w:rsidR="008E7FFB" w:rsidRPr="0076648C" w:rsidRDefault="004809ED" w:rsidP="003643EE">
      <w:pPr>
        <w:pStyle w:val="ListParagraph"/>
        <w:numPr>
          <w:ilvl w:val="0"/>
          <w:numId w:val="10"/>
        </w:numPr>
        <w:jc w:val="both"/>
      </w:pPr>
      <w:r w:rsidRPr="0076648C">
        <w:t xml:space="preserve">The presentation of </w:t>
      </w:r>
      <w:r w:rsidR="0024441D" w:rsidRPr="0076648C">
        <w:t xml:space="preserve">the </w:t>
      </w:r>
      <w:r w:rsidRPr="0076648C">
        <w:t>following kind of cells should be altered as mentioned below</w:t>
      </w:r>
      <w:r w:rsidR="00BC6B2A" w:rsidRPr="0076648C">
        <w:t>:</w:t>
      </w:r>
    </w:p>
    <w:p w:rsidR="00BC6B2A" w:rsidRPr="0076648C" w:rsidRDefault="00BC6B2A" w:rsidP="0074488C">
      <w:pPr>
        <w:pStyle w:val="ListParagraph"/>
        <w:ind w:left="1080"/>
        <w:jc w:val="both"/>
      </w:pPr>
      <w:r w:rsidRPr="0076648C">
        <w:rPr>
          <w:noProof/>
        </w:rPr>
        <w:lastRenderedPageBreak/>
        <w:drawing>
          <wp:inline distT="0" distB="0" distL="0" distR="0" wp14:anchorId="4971EAA6" wp14:editId="3243C463">
            <wp:extent cx="4896290" cy="857129"/>
            <wp:effectExtent l="19050" t="19050" r="18610" b="1917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2485" r="4188" b="9110"/>
                    <a:stretch>
                      <a:fillRect/>
                    </a:stretch>
                  </pic:blipFill>
                  <pic:spPr bwMode="auto">
                    <a:xfrm>
                      <a:off x="0" y="0"/>
                      <a:ext cx="4896290" cy="857129"/>
                    </a:xfrm>
                    <a:prstGeom prst="rect">
                      <a:avLst/>
                    </a:prstGeom>
                    <a:noFill/>
                    <a:ln w="15875">
                      <a:solidFill>
                        <a:schemeClr val="tx1"/>
                      </a:solidFill>
                      <a:miter lim="800000"/>
                      <a:headEnd/>
                      <a:tailEnd/>
                    </a:ln>
                  </pic:spPr>
                </pic:pic>
              </a:graphicData>
            </a:graphic>
          </wp:inline>
        </w:drawing>
      </w:r>
    </w:p>
    <w:p w:rsidR="00810F79" w:rsidRPr="0076648C" w:rsidRDefault="00810F79" w:rsidP="0074488C">
      <w:pPr>
        <w:pStyle w:val="ListParagraph"/>
        <w:ind w:left="1080"/>
        <w:jc w:val="both"/>
      </w:pPr>
    </w:p>
    <w:p w:rsidR="00BC6B2A" w:rsidRPr="0076648C" w:rsidRDefault="00810F79" w:rsidP="0074488C">
      <w:pPr>
        <w:pStyle w:val="ListParagraph"/>
        <w:ind w:left="1080"/>
        <w:jc w:val="both"/>
      </w:pPr>
      <w:r w:rsidRPr="0076648C">
        <w:t xml:space="preserve">Should be </w:t>
      </w:r>
      <w:r w:rsidR="00C96AF7" w:rsidRPr="0076648C">
        <w:t>rebuilt as:</w:t>
      </w:r>
      <w:r w:rsidRPr="0076648C">
        <w:t xml:space="preserve">  </w:t>
      </w:r>
    </w:p>
    <w:p w:rsidR="00810F79" w:rsidRPr="0076648C" w:rsidRDefault="00810F79" w:rsidP="0074488C">
      <w:pPr>
        <w:pStyle w:val="ListParagraph"/>
        <w:ind w:left="1080"/>
        <w:jc w:val="both"/>
      </w:pPr>
    </w:p>
    <w:p w:rsidR="00BC6B2A" w:rsidRPr="0076648C" w:rsidRDefault="00BC6B2A" w:rsidP="0074488C">
      <w:pPr>
        <w:pStyle w:val="ListParagraph"/>
        <w:ind w:left="1080"/>
        <w:jc w:val="both"/>
      </w:pPr>
      <w:r w:rsidRPr="0076648C">
        <w:rPr>
          <w:noProof/>
        </w:rPr>
        <w:drawing>
          <wp:inline distT="0" distB="0" distL="0" distR="0" wp14:anchorId="6CD1DAE3" wp14:editId="49C716E6">
            <wp:extent cx="4897315" cy="509954"/>
            <wp:effectExtent l="19050" t="19050" r="17585" b="23446"/>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l="5481" r="6876" b="17097"/>
                    <a:stretch>
                      <a:fillRect/>
                    </a:stretch>
                  </pic:blipFill>
                  <pic:spPr bwMode="auto">
                    <a:xfrm>
                      <a:off x="0" y="0"/>
                      <a:ext cx="4897315" cy="509954"/>
                    </a:xfrm>
                    <a:prstGeom prst="rect">
                      <a:avLst/>
                    </a:prstGeom>
                    <a:noFill/>
                    <a:ln w="15875">
                      <a:solidFill>
                        <a:schemeClr val="tx1"/>
                      </a:solidFill>
                      <a:miter lim="800000"/>
                      <a:headEnd/>
                      <a:tailEnd/>
                    </a:ln>
                  </pic:spPr>
                </pic:pic>
              </a:graphicData>
            </a:graphic>
          </wp:inline>
        </w:drawing>
      </w:r>
    </w:p>
    <w:p w:rsidR="00C459DC" w:rsidRPr="0076648C" w:rsidRDefault="00C459DC" w:rsidP="0074488C">
      <w:pPr>
        <w:pStyle w:val="ListParagraph"/>
        <w:ind w:left="1080"/>
        <w:jc w:val="both"/>
      </w:pPr>
    </w:p>
    <w:p w:rsidR="00015719" w:rsidRPr="0076648C" w:rsidRDefault="00C96AF7" w:rsidP="003F6CBE">
      <w:pPr>
        <w:ind w:left="1080"/>
        <w:jc w:val="both"/>
      </w:pPr>
      <w:r w:rsidRPr="0076648C">
        <w:t>And coded accordingly.</w:t>
      </w:r>
    </w:p>
    <w:p w:rsidR="00F4697D" w:rsidRPr="0076648C" w:rsidRDefault="00F4697D" w:rsidP="00AF66A8">
      <w:pPr>
        <w:ind w:left="360"/>
      </w:pPr>
    </w:p>
    <w:p w:rsidR="00FB2667" w:rsidRPr="0076648C" w:rsidRDefault="00FB2667" w:rsidP="00372A56">
      <w:pPr>
        <w:pStyle w:val="Heading2"/>
      </w:pPr>
      <w:bookmarkStart w:id="43" w:name="_Toc323811665"/>
      <w:r w:rsidRPr="0076648C">
        <w:t>Graphical representation</w:t>
      </w:r>
      <w:bookmarkEnd w:id="43"/>
    </w:p>
    <w:p w:rsidR="00FB2667" w:rsidRPr="0076648C" w:rsidRDefault="00FB2667" w:rsidP="00FB2667">
      <w:pPr>
        <w:jc w:val="both"/>
      </w:pPr>
      <w:r w:rsidRPr="0076648C">
        <w:t>The rows and columns of the table, i.e. that pa</w:t>
      </w:r>
      <w:r w:rsidRPr="0076648C">
        <w:rPr>
          <w:color w:val="auto"/>
        </w:rPr>
        <w:t xml:space="preserve">rt which is coded within the </w:t>
      </w:r>
      <w:r w:rsidRPr="0076648C">
        <w:rPr>
          <w:b/>
          <w:color w:val="auto"/>
        </w:rPr>
        <w:t xml:space="preserve">&lt;table&gt; </w:t>
      </w:r>
      <w:r w:rsidRPr="0076648C">
        <w:rPr>
          <w:color w:val="auto"/>
        </w:rPr>
        <w:t>and which excludes the designation and any notes,</w:t>
      </w:r>
      <w:r w:rsidRPr="0076648C">
        <w:t xml:space="preserve"> should also be captured as a 300dpi PNG graphic file which should be named (renamed if provided) to match the id of the table, e.g. </w:t>
      </w:r>
      <w:r w:rsidRPr="0076648C">
        <w:rPr>
          <w:b/>
        </w:rPr>
        <w:t>tab_1.png</w:t>
      </w:r>
      <w:r w:rsidRPr="0076648C">
        <w:t xml:space="preserve"> for table 1. </w:t>
      </w:r>
    </w:p>
    <w:p w:rsidR="00601CCC" w:rsidRPr="00CE5278" w:rsidRDefault="00601CCC" w:rsidP="00FB2667">
      <w:pPr>
        <w:jc w:val="both"/>
      </w:pPr>
      <w:r w:rsidRPr="00CE5278">
        <w:t>The informal tables also should have the corresponding image with the relevant id.</w:t>
      </w:r>
    </w:p>
    <w:p w:rsidR="00FB2667" w:rsidRPr="0076648C" w:rsidRDefault="00FB2667" w:rsidP="00FB2667">
      <w:pPr>
        <w:jc w:val="both"/>
        <w:rPr>
          <w:color w:val="auto"/>
        </w:rPr>
      </w:pPr>
      <w:r w:rsidRPr="00CE5278">
        <w:t>If there are multiple such graphics (which may be the case if th</w:t>
      </w:r>
      <w:r w:rsidRPr="00CE5278">
        <w:rPr>
          <w:color w:val="auto"/>
        </w:rPr>
        <w:t xml:space="preserve">e table spans more than one page) then these shall be captured as separate files numbered </w:t>
      </w:r>
      <w:r w:rsidRPr="00CE5278">
        <w:rPr>
          <w:b/>
          <w:color w:val="auto"/>
        </w:rPr>
        <w:t>tab_1.1.png</w:t>
      </w:r>
      <w:r w:rsidRPr="00CE5278">
        <w:rPr>
          <w:color w:val="auto"/>
        </w:rPr>
        <w:t xml:space="preserve"> , </w:t>
      </w:r>
      <w:r w:rsidRPr="00CE5278">
        <w:rPr>
          <w:b/>
          <w:color w:val="auto"/>
        </w:rPr>
        <w:t>tab_1.2.png</w:t>
      </w:r>
      <w:r w:rsidRPr="00CE5278">
        <w:rPr>
          <w:color w:val="auto"/>
        </w:rPr>
        <w:t xml:space="preserve"> etc. The names of the graphics files should not be coded in the xml.</w:t>
      </w:r>
    </w:p>
    <w:p w:rsidR="00BC1732" w:rsidRPr="0076648C" w:rsidRDefault="00BC1732" w:rsidP="00FB2667">
      <w:pPr>
        <w:jc w:val="both"/>
        <w:rPr>
          <w:color w:val="auto"/>
        </w:rPr>
      </w:pPr>
    </w:p>
    <w:p w:rsidR="00FB2667" w:rsidRDefault="00FB2667" w:rsidP="00372A56">
      <w:pPr>
        <w:pStyle w:val="Heading2"/>
      </w:pPr>
      <w:bookmarkStart w:id="44" w:name="_Toc323811666"/>
      <w:r>
        <w:t>Notes and footnotes &lt;table-wrap-foot&gt; &lt;tfoot&gt;</w:t>
      </w:r>
      <w:bookmarkEnd w:id="44"/>
    </w:p>
    <w:p w:rsidR="00FB2667" w:rsidRDefault="00FB2667" w:rsidP="00FB2667">
      <w:pPr>
        <w:jc w:val="both"/>
      </w:pPr>
      <w:r>
        <w:t>Notes or footnotes that appear between the table and the designation should be associated with the table by being coded them within a &lt;tfoot&gt; or &lt;table-wrap-foot&gt; within the &lt;table-wrap&gt;.</w:t>
      </w:r>
    </w:p>
    <w:p w:rsidR="008C70FC" w:rsidRDefault="00FB2667" w:rsidP="00FB2667">
      <w:pPr>
        <w:jc w:val="both"/>
      </w:pPr>
      <w:r>
        <w:t xml:space="preserve">Table footnotes (footnotes that appear between the table and its designation) should be coded using </w:t>
      </w:r>
      <w:r w:rsidRPr="007528C2">
        <w:rPr>
          <w:b/>
        </w:rPr>
        <w:t>&lt;fn&gt;</w:t>
      </w:r>
      <w:r>
        <w:t xml:space="preserve"> with an id attribute prefixed with "</w:t>
      </w:r>
      <w:r w:rsidRPr="006A184F">
        <w:rPr>
          <w:b/>
        </w:rPr>
        <w:t>table-fn</w:t>
      </w:r>
      <w:r>
        <w:t xml:space="preserve">" instead of "fn" </w:t>
      </w:r>
    </w:p>
    <w:p w:rsidR="008C70FC" w:rsidRPr="00CE5278" w:rsidRDefault="008C70FC" w:rsidP="00FB2667">
      <w:pPr>
        <w:jc w:val="both"/>
      </w:pPr>
      <w:r w:rsidRPr="00CE5278">
        <w:t>The id should be in the following format</w:t>
      </w:r>
    </w:p>
    <w:p w:rsidR="008C70FC" w:rsidRPr="00CE5278" w:rsidRDefault="008C70FC" w:rsidP="00FB2667">
      <w:pPr>
        <w:jc w:val="both"/>
        <w:rPr>
          <w:rFonts w:asciiTheme="majorHAnsi" w:hAnsiTheme="majorHAnsi"/>
          <w:b/>
          <w:bCs/>
        </w:rPr>
      </w:pPr>
      <w:r w:rsidRPr="00CE5278">
        <w:t xml:space="preserve">Formal tables: </w:t>
      </w:r>
      <w:r w:rsidRPr="00CE5278">
        <w:rPr>
          <w:rFonts w:asciiTheme="majorHAnsi" w:hAnsiTheme="majorHAnsi"/>
          <w:b/>
          <w:bCs/>
        </w:rPr>
        <w:t>table-fn_[table footnote sequence within the document]</w:t>
      </w:r>
    </w:p>
    <w:p w:rsidR="008C70FC" w:rsidRPr="00CE5278" w:rsidRDefault="008C70FC" w:rsidP="00C901A6">
      <w:pPr>
        <w:pStyle w:val="ListParagraph"/>
        <w:ind w:left="992"/>
        <w:rPr>
          <w:rFonts w:asciiTheme="majorHAnsi" w:hAnsiTheme="majorHAnsi"/>
          <w:color w:val="00B050"/>
        </w:rPr>
      </w:pPr>
      <w:r w:rsidRPr="00CE5278">
        <w:t xml:space="preserve">Informal tables: </w:t>
      </w:r>
      <w:r w:rsidRPr="00CE5278">
        <w:rPr>
          <w:rFonts w:asciiTheme="majorHAnsi" w:hAnsiTheme="majorHAnsi"/>
          <w:b/>
          <w:bCs/>
        </w:rPr>
        <w:t>tabl</w:t>
      </w:r>
      <w:r w:rsidR="00EE0E2C" w:rsidRPr="00CE5278">
        <w:rPr>
          <w:rFonts w:asciiTheme="majorHAnsi" w:hAnsiTheme="majorHAnsi"/>
          <w:b/>
          <w:bCs/>
        </w:rPr>
        <w:t>e-fn_[id of the informal table].</w:t>
      </w:r>
      <w:r w:rsidRPr="00CE5278">
        <w:rPr>
          <w:rFonts w:asciiTheme="majorHAnsi" w:hAnsiTheme="majorHAnsi"/>
          <w:b/>
          <w:bCs/>
        </w:rPr>
        <w:t>[fn sequence within the table]</w:t>
      </w:r>
    </w:p>
    <w:p w:rsidR="00FB2667" w:rsidRDefault="00FB2667" w:rsidP="00FB2667">
      <w:pPr>
        <w:jc w:val="both"/>
      </w:pPr>
      <w:r w:rsidRPr="00CE5278">
        <w:t>For example, for footnote 4 of table 2: table-fn_2.4.</w:t>
      </w:r>
      <w:r w:rsidRPr="00A6740B">
        <w:t xml:space="preserve"> </w:t>
      </w:r>
    </w:p>
    <w:p w:rsidR="00FB2667" w:rsidRDefault="00FB2667" w:rsidP="007E681D">
      <w:pPr>
        <w:jc w:val="center"/>
      </w:pPr>
      <w:r>
        <w:rPr>
          <w:noProof/>
        </w:rPr>
        <w:lastRenderedPageBreak/>
        <w:drawing>
          <wp:inline distT="0" distB="0" distL="0" distR="0" wp14:anchorId="75C646B3" wp14:editId="5293365D">
            <wp:extent cx="5398857" cy="2029714"/>
            <wp:effectExtent l="19050" t="19050" r="11343" b="27686"/>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pet 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8857" cy="2029714"/>
                    </a:xfrm>
                    <a:prstGeom prst="rect">
                      <a:avLst/>
                    </a:prstGeom>
                    <a:noFill/>
                    <a:ln w="15875">
                      <a:solidFill>
                        <a:schemeClr val="tx1"/>
                      </a:solidFill>
                      <a:miter lim="800000"/>
                      <a:headEnd/>
                      <a:tailEnd/>
                    </a:ln>
                  </pic:spPr>
                </pic:pic>
              </a:graphicData>
            </a:graphic>
          </wp:inline>
        </w:drawing>
      </w:r>
    </w:p>
    <w:p w:rsidR="00FB2667" w:rsidRPr="00F57F36" w:rsidRDefault="00FB2667" w:rsidP="00F57F36">
      <w:pPr>
        <w:pStyle w:val="Heading2"/>
        <w:numPr>
          <w:ilvl w:val="0"/>
          <w:numId w:val="0"/>
        </w:numPr>
        <w:rPr>
          <w:rFonts w:asciiTheme="minorHAnsi" w:eastAsia="Times New Roman" w:hAnsiTheme="minorHAnsi" w:cstheme="minorHAnsi"/>
          <w:b w:val="0"/>
          <w:bCs w:val="0"/>
          <w:sz w:val="22"/>
          <w:szCs w:val="22"/>
        </w:rPr>
      </w:pPr>
      <w:bookmarkStart w:id="45" w:name="_Toc323811667"/>
      <w:r w:rsidRPr="00F57F36">
        <w:rPr>
          <w:rFonts w:asciiTheme="minorHAnsi" w:eastAsia="Times New Roman" w:hAnsiTheme="minorHAnsi" w:cstheme="minorHAnsi"/>
          <w:b w:val="0"/>
          <w:bCs w:val="0"/>
          <w:sz w:val="22"/>
          <w:szCs w:val="22"/>
        </w:rPr>
        <w:t>Should be coded as:</w:t>
      </w:r>
      <w:bookmarkEnd w:id="45"/>
    </w:p>
    <w:p w:rsidR="00FB2667" w:rsidRDefault="00FB2667" w:rsidP="00FB2667">
      <w:pPr>
        <w:pBdr>
          <w:top w:val="single" w:sz="4" w:space="1" w:color="auto"/>
          <w:left w:val="single" w:sz="4" w:space="4" w:color="auto"/>
          <w:bottom w:val="single" w:sz="4" w:space="1" w:color="auto"/>
          <w:right w:val="single" w:sz="4" w:space="4" w:color="auto"/>
        </w:pBdr>
      </w:pPr>
      <w:r w:rsidRPr="00AA4EA6">
        <w:rPr>
          <w:rFonts w:ascii="Times New Roman" w:eastAsiaTheme="minorHAnsi" w:hAnsi="Times New Roman" w:cs="Times New Roman"/>
          <w:color w:val="000096"/>
          <w:sz w:val="18"/>
          <w:szCs w:val="18"/>
        </w:rPr>
        <w:t>&lt;table-wrap</w:t>
      </w:r>
      <w:r w:rsidRPr="00AA4EA6">
        <w:rPr>
          <w:rFonts w:ascii="Times New Roman" w:eastAsiaTheme="minorHAnsi" w:hAnsi="Times New Roman" w:cs="Times New Roman"/>
          <w:color w:val="F5844C"/>
          <w:sz w:val="18"/>
          <w:szCs w:val="18"/>
        </w:rPr>
        <w:t xml:space="preserve"> id</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"tab_2"</w:t>
      </w:r>
      <w:r w:rsidRPr="00AA4EA6">
        <w:rPr>
          <w:rFonts w:ascii="Times New Roman" w:eastAsiaTheme="minorHAnsi" w:hAnsi="Times New Roman" w:cs="Times New Roman"/>
          <w:color w:val="000096"/>
          <w:sz w:val="18"/>
          <w:szCs w:val="18"/>
        </w:rPr>
        <w:t>&gt;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&lt;label&gt;</w:t>
      </w:r>
      <w:r w:rsidRPr="00AA4EA6">
        <w:rPr>
          <w:rFonts w:ascii="Times New Roman" w:eastAsiaTheme="minorHAnsi" w:hAnsi="Times New Roman" w:cs="Times New Roman"/>
          <w:sz w:val="18"/>
          <w:szCs w:val="18"/>
        </w:rPr>
        <w:t>Table 2</w:t>
      </w:r>
      <w:r w:rsidRPr="00AA4EA6">
        <w:rPr>
          <w:rFonts w:ascii="Times New Roman" w:eastAsiaTheme="minorHAnsi" w:hAnsi="Times New Roman" w:cs="Times New Roman"/>
          <w:color w:val="000096"/>
          <w:sz w:val="18"/>
          <w:szCs w:val="18"/>
        </w:rPr>
        <w:t>&lt;/label&gt;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&lt;caption&gt;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&lt;title&gt;</w:t>
      </w:r>
      <w:r w:rsidRPr="00AA4EA6">
        <w:rPr>
          <w:rFonts w:ascii="Times New Roman" w:eastAsiaTheme="minorHAnsi" w:hAnsi="Times New Roman" w:cs="Times New Roman"/>
          <w:sz w:val="18"/>
          <w:szCs w:val="18"/>
        </w:rPr>
        <w:t>Typical upper bound values of the standard deviation of reproducibility of the method,</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&lt;italic&gt;</w:t>
      </w:r>
      <w:r w:rsidRPr="00AA4EA6">
        <w:rPr>
          <w:rFonts w:ascii="Times New Roman" w:eastAsiaTheme="minorHAnsi" w:hAnsi="Times New Roman" w:cs="Times New Roman"/>
          <w:sz w:val="18"/>
          <w:szCs w:val="18"/>
        </w:rPr>
        <w:t>σ</w:t>
      </w:r>
      <w:r w:rsidRPr="00AA4EA6">
        <w:rPr>
          <w:rFonts w:ascii="Times New Roman" w:eastAsiaTheme="minorHAnsi" w:hAnsi="Times New Roman" w:cs="Times New Roman"/>
          <w:color w:val="000096"/>
          <w:sz w:val="18"/>
          <w:szCs w:val="18"/>
        </w:rPr>
        <w:t>&lt;/italic&gt;&lt;sub&gt;&lt;italic&gt;</w:t>
      </w:r>
      <w:r w:rsidRPr="00AA4EA6">
        <w:rPr>
          <w:rFonts w:ascii="Times New Roman" w:eastAsiaTheme="minorHAnsi" w:hAnsi="Times New Roman" w:cs="Times New Roman"/>
          <w:sz w:val="18"/>
          <w:szCs w:val="18"/>
        </w:rPr>
        <w:t>R</w:t>
      </w:r>
      <w:r w:rsidRPr="00AA4EA6">
        <w:rPr>
          <w:rFonts w:ascii="Times New Roman" w:eastAsiaTheme="minorHAnsi" w:hAnsi="Times New Roman" w:cs="Times New Roman"/>
          <w:color w:val="000096"/>
          <w:sz w:val="18"/>
          <w:szCs w:val="18"/>
        </w:rPr>
        <w:t>&lt;/italic&gt;</w:t>
      </w:r>
      <w:r w:rsidRPr="00AA4EA6">
        <w:rPr>
          <w:rFonts w:ascii="Times New Roman" w:eastAsiaTheme="minorHAnsi" w:hAnsi="Times New Roman" w:cs="Times New Roman"/>
          <w:sz w:val="18"/>
          <w:szCs w:val="18"/>
        </w:rPr>
        <w:t>0</w:t>
      </w:r>
      <w:r w:rsidRPr="00AA4EA6">
        <w:rPr>
          <w:rFonts w:ascii="Times New Roman" w:eastAsiaTheme="minorHAnsi" w:hAnsi="Times New Roman" w:cs="Times New Roman"/>
          <w:color w:val="000096"/>
          <w:sz w:val="18"/>
          <w:szCs w:val="18"/>
        </w:rPr>
        <w:t>&lt;/sub&gt;</w:t>
      </w:r>
      <w:r w:rsidRPr="00AA4EA6">
        <w:rPr>
          <w:rFonts w:ascii="Times New Roman" w:eastAsiaTheme="minorHAnsi" w:hAnsi="Times New Roman" w:cs="Times New Roman"/>
          <w:sz w:val="18"/>
          <w:szCs w:val="18"/>
        </w:rPr>
        <w:t>, for sound power levels and sound energy</w:t>
      </w:r>
      <w:r w:rsidRPr="00AA4EA6">
        <w:rPr>
          <w:rFonts w:ascii="Times New Roman" w:eastAsiaTheme="minorHAnsi" w:hAnsi="Times New Roman" w:cs="Times New Roman"/>
          <w:sz w:val="18"/>
          <w:szCs w:val="18"/>
        </w:rPr>
        <w:br/>
        <w:t xml:space="preserve">       levels determined in accordance with this International Standard</w:t>
      </w:r>
      <w:r w:rsidRPr="00AA4EA6">
        <w:rPr>
          <w:rFonts w:ascii="Times New Roman" w:eastAsiaTheme="minorHAnsi" w:hAnsi="Times New Roman" w:cs="Times New Roman"/>
          <w:color w:val="000096"/>
          <w:sz w:val="18"/>
          <w:szCs w:val="18"/>
        </w:rPr>
        <w:t>&lt;/title&gt;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&lt;/caption&gt;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&lt;table</w:t>
      </w:r>
      <w:r w:rsidRPr="00AA4EA6">
        <w:rPr>
          <w:rFonts w:ascii="Times New Roman" w:eastAsiaTheme="minorHAnsi" w:hAnsi="Times New Roman" w:cs="Times New Roman"/>
          <w:color w:val="F5844C"/>
          <w:sz w:val="18"/>
          <w:szCs w:val="18"/>
        </w:rPr>
        <w:t xml:space="preserve"> border</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"1"</w:t>
      </w:r>
      <w:r w:rsidRPr="00AA4EA6">
        <w:rPr>
          <w:rFonts w:ascii="Times New Roman" w:eastAsiaTheme="minorHAnsi" w:hAnsi="Times New Roman" w:cs="Times New Roman"/>
          <w:color w:val="F5844C"/>
          <w:sz w:val="18"/>
          <w:szCs w:val="18"/>
        </w:rPr>
        <w:t xml:space="preserve"> frame</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"box"</w:t>
      </w:r>
      <w:r w:rsidRPr="00AA4EA6">
        <w:rPr>
          <w:rFonts w:ascii="Times New Roman" w:eastAsiaTheme="minorHAnsi" w:hAnsi="Times New Roman" w:cs="Times New Roman"/>
          <w:color w:val="F5844C"/>
          <w:sz w:val="18"/>
          <w:szCs w:val="18"/>
        </w:rPr>
        <w:t xml:space="preserve"> rules</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"all"</w:t>
      </w:r>
      <w:r w:rsidRPr="00AA4EA6">
        <w:rPr>
          <w:rFonts w:ascii="Times New Roman" w:eastAsiaTheme="minorHAnsi" w:hAnsi="Times New Roman" w:cs="Times New Roman"/>
          <w:color w:val="000096"/>
          <w:sz w:val="18"/>
          <w:szCs w:val="18"/>
        </w:rPr>
        <w:t>&gt;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&lt;colgroup&gt;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&lt;col</w:t>
      </w:r>
      <w:r w:rsidRPr="00AA4EA6">
        <w:rPr>
          <w:rFonts w:ascii="Times New Roman" w:eastAsiaTheme="minorHAnsi" w:hAnsi="Times New Roman" w:cs="Times New Roman"/>
          <w:color w:val="F5844C"/>
          <w:sz w:val="18"/>
          <w:szCs w:val="18"/>
        </w:rPr>
        <w:t xml:space="preserve"> align</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"center"</w:t>
      </w:r>
      <w:r w:rsidRPr="00AA4EA6">
        <w:rPr>
          <w:rFonts w:ascii="Times New Roman" w:eastAsiaTheme="minorHAnsi" w:hAnsi="Times New Roman" w:cs="Times New Roman"/>
          <w:color w:val="F5844C"/>
          <w:sz w:val="18"/>
          <w:szCs w:val="18"/>
        </w:rPr>
        <w:t xml:space="preserve"> valign</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"middle"</w:t>
      </w:r>
      <w:r w:rsidRPr="00AA4EA6">
        <w:rPr>
          <w:rFonts w:ascii="Times New Roman" w:eastAsiaTheme="minorHAnsi" w:hAnsi="Times New Roman" w:cs="Times New Roman"/>
          <w:color w:val="F5844C"/>
          <w:sz w:val="18"/>
          <w:szCs w:val="18"/>
        </w:rPr>
        <w:t xml:space="preserve"> width</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"112.35"</w:t>
      </w:r>
      <w:r w:rsidRPr="00AA4EA6">
        <w:rPr>
          <w:rFonts w:ascii="Times New Roman" w:eastAsiaTheme="minorHAnsi" w:hAnsi="Times New Roman" w:cs="Times New Roman"/>
          <w:color w:val="000096"/>
          <w:sz w:val="18"/>
          <w:szCs w:val="18"/>
        </w:rPr>
        <w:t>/&gt;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&lt;col</w:t>
      </w:r>
      <w:r w:rsidRPr="00AA4EA6">
        <w:rPr>
          <w:rFonts w:ascii="Times New Roman" w:eastAsiaTheme="minorHAnsi" w:hAnsi="Times New Roman" w:cs="Times New Roman"/>
          <w:color w:val="F5844C"/>
          <w:sz w:val="18"/>
          <w:szCs w:val="18"/>
        </w:rPr>
        <w:t xml:space="preserve"> align</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"center"</w:t>
      </w:r>
      <w:r w:rsidRPr="00AA4EA6">
        <w:rPr>
          <w:rFonts w:ascii="Times New Roman" w:eastAsiaTheme="minorHAnsi" w:hAnsi="Times New Roman" w:cs="Times New Roman"/>
          <w:color w:val="F5844C"/>
          <w:sz w:val="18"/>
          <w:szCs w:val="18"/>
        </w:rPr>
        <w:t xml:space="preserve"> valign</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"middle"</w:t>
      </w:r>
      <w:r w:rsidRPr="00AA4EA6">
        <w:rPr>
          <w:rFonts w:ascii="Times New Roman" w:eastAsiaTheme="minorHAnsi" w:hAnsi="Times New Roman" w:cs="Times New Roman"/>
          <w:color w:val="F5844C"/>
          <w:sz w:val="18"/>
          <w:szCs w:val="18"/>
        </w:rPr>
        <w:t xml:space="preserve"> width</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"130.40"</w:t>
      </w:r>
      <w:r w:rsidRPr="00AA4EA6">
        <w:rPr>
          <w:rFonts w:ascii="Times New Roman" w:eastAsiaTheme="minorHAnsi" w:hAnsi="Times New Roman" w:cs="Times New Roman"/>
          <w:color w:val="000096"/>
          <w:sz w:val="18"/>
          <w:szCs w:val="18"/>
        </w:rPr>
        <w:t>/&gt;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&lt;col</w:t>
      </w:r>
      <w:r w:rsidRPr="00AA4EA6">
        <w:rPr>
          <w:rFonts w:ascii="Times New Roman" w:eastAsiaTheme="minorHAnsi" w:hAnsi="Times New Roman" w:cs="Times New Roman"/>
          <w:color w:val="F5844C"/>
          <w:sz w:val="18"/>
          <w:szCs w:val="18"/>
        </w:rPr>
        <w:t xml:space="preserve"> align</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"center"</w:t>
      </w:r>
      <w:r w:rsidRPr="00AA4EA6">
        <w:rPr>
          <w:rFonts w:ascii="Times New Roman" w:eastAsiaTheme="minorHAnsi" w:hAnsi="Times New Roman" w:cs="Times New Roman"/>
          <w:color w:val="F5844C"/>
          <w:sz w:val="18"/>
          <w:szCs w:val="18"/>
        </w:rPr>
        <w:t xml:space="preserve"> valign</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"middle"</w:t>
      </w:r>
      <w:r w:rsidRPr="00AA4EA6">
        <w:rPr>
          <w:rFonts w:ascii="Times New Roman" w:eastAsiaTheme="minorHAnsi" w:hAnsi="Times New Roman" w:cs="Times New Roman"/>
          <w:color w:val="F5844C"/>
          <w:sz w:val="18"/>
          <w:szCs w:val="18"/>
        </w:rPr>
        <w:t xml:space="preserve"> width</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"130.40"</w:t>
      </w:r>
      <w:r w:rsidRPr="00AA4EA6">
        <w:rPr>
          <w:rFonts w:ascii="Times New Roman" w:eastAsiaTheme="minorHAnsi" w:hAnsi="Times New Roman" w:cs="Times New Roman"/>
          <w:color w:val="000096"/>
          <w:sz w:val="18"/>
          <w:szCs w:val="18"/>
        </w:rPr>
        <w:t>/&gt;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&lt;/colgroup&gt;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&lt;thead&gt;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&lt;tr&gt;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&lt;th&gt;</w:t>
      </w:r>
      <w:r w:rsidRPr="00AA4EA6">
        <w:rPr>
          <w:rFonts w:ascii="Times New Roman" w:eastAsiaTheme="minorHAnsi" w:hAnsi="Times New Roman" w:cs="Times New Roman"/>
          <w:sz w:val="18"/>
          <w:szCs w:val="18"/>
        </w:rPr>
        <w:t>Frequency bandwidth</w:t>
      </w:r>
      <w:r w:rsidRPr="00AA4EA6">
        <w:rPr>
          <w:rFonts w:ascii="Times New Roman" w:eastAsiaTheme="minorHAnsi" w:hAnsi="Times New Roman" w:cs="Times New Roman"/>
          <w:color w:val="000096"/>
          <w:sz w:val="18"/>
          <w:szCs w:val="18"/>
        </w:rPr>
        <w:t>&lt;/th&gt;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&lt;th&gt;</w:t>
      </w:r>
      <w:r w:rsidRPr="00AA4EA6">
        <w:rPr>
          <w:rFonts w:ascii="Times New Roman" w:eastAsiaTheme="minorHAnsi" w:hAnsi="Times New Roman" w:cs="Times New Roman"/>
          <w:sz w:val="18"/>
          <w:szCs w:val="18"/>
        </w:rPr>
        <w:t>One-third-octave mid-band frequency</w:t>
      </w:r>
      <w:r w:rsidRPr="00AA4EA6">
        <w:rPr>
          <w:rFonts w:ascii="Times New Roman" w:eastAsiaTheme="minorHAnsi" w:hAnsi="Times New Roman" w:cs="Times New Roman"/>
          <w:color w:val="000096"/>
          <w:sz w:val="18"/>
          <w:szCs w:val="18"/>
        </w:rPr>
        <w:t>&lt;break/&gt;&lt;styled-content</w:t>
      </w:r>
      <w:r w:rsidRPr="00AA4EA6">
        <w:rPr>
          <w:rFonts w:ascii="Times New Roman" w:eastAsiaTheme="minorHAnsi" w:hAnsi="Times New Roman" w:cs="Times New Roman"/>
          <w:color w:val="F5844C"/>
          <w:sz w:val="18"/>
          <w:szCs w:val="18"/>
        </w:rPr>
        <w:t xml:space="preserve"> style</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"normal"</w:t>
      </w:r>
      <w:r w:rsidRPr="00AA4EA6">
        <w:rPr>
          <w:rFonts w:ascii="Times New Roman" w:eastAsiaTheme="minorHAnsi" w:hAnsi="Times New Roman" w:cs="Times New Roman"/>
          <w:sz w:val="18"/>
          <w:szCs w:val="18"/>
        </w:rPr>
        <w:br/>
      </w:r>
      <w:r w:rsidRPr="00AA4EA6">
        <w:rPr>
          <w:rFonts w:ascii="Times New Roman" w:eastAsiaTheme="minorHAnsi" w:hAnsi="Times New Roman" w:cs="Times New Roman"/>
          <w:color w:val="F5844C"/>
          <w:sz w:val="18"/>
          <w:szCs w:val="18"/>
        </w:rPr>
        <w:t xml:space="preserve">          </w:t>
      </w:r>
      <w:r w:rsidRPr="00AA4EA6">
        <w:rPr>
          <w:rFonts w:ascii="Times New Roman" w:eastAsiaTheme="minorHAnsi" w:hAnsi="Times New Roman" w:cs="Times New Roman"/>
          <w:color w:val="000096"/>
          <w:sz w:val="18"/>
          <w:szCs w:val="18"/>
        </w:rPr>
        <w:t>&gt;</w:t>
      </w:r>
      <w:r w:rsidRPr="00AA4EA6">
        <w:rPr>
          <w:rFonts w:ascii="Times New Roman" w:eastAsiaTheme="minorHAnsi" w:hAnsi="Times New Roman" w:cs="Times New Roman"/>
          <w:sz w:val="18"/>
          <w:szCs w:val="18"/>
        </w:rPr>
        <w:t>Hz</w:t>
      </w:r>
      <w:r w:rsidRPr="00AA4EA6">
        <w:rPr>
          <w:rFonts w:ascii="Times New Roman" w:eastAsiaTheme="minorHAnsi" w:hAnsi="Times New Roman" w:cs="Times New Roman"/>
          <w:color w:val="000096"/>
          <w:sz w:val="18"/>
          <w:szCs w:val="18"/>
        </w:rPr>
        <w:t>&lt;/styled-content&gt;&lt;/th&gt;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&lt;th&gt;</w:t>
      </w:r>
      <w:r w:rsidRPr="00AA4EA6">
        <w:rPr>
          <w:rFonts w:ascii="Times New Roman" w:eastAsiaTheme="minorHAnsi" w:hAnsi="Times New Roman" w:cs="Times New Roman"/>
          <w:sz w:val="18"/>
          <w:szCs w:val="18"/>
        </w:rPr>
        <w:t xml:space="preserve">Standard deviation of reproducibility, </w:t>
      </w:r>
      <w:r w:rsidRPr="00AA4EA6">
        <w:rPr>
          <w:rFonts w:ascii="Times New Roman" w:eastAsiaTheme="minorHAnsi" w:hAnsi="Times New Roman" w:cs="Times New Roman"/>
          <w:color w:val="000096"/>
          <w:sz w:val="18"/>
          <w:szCs w:val="18"/>
        </w:rPr>
        <w:t>&lt;styled-content</w:t>
      </w:r>
      <w:r w:rsidRPr="00AA4EA6">
        <w:rPr>
          <w:rFonts w:ascii="Times New Roman" w:eastAsiaTheme="minorHAnsi" w:hAnsi="Times New Roman" w:cs="Times New Roman"/>
          <w:color w:val="F5844C"/>
          <w:sz w:val="18"/>
          <w:szCs w:val="18"/>
        </w:rPr>
        <w:t xml:space="preserve"> style</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"normal"</w:t>
      </w:r>
      <w:r w:rsidRPr="00AA4EA6">
        <w:rPr>
          <w:rFonts w:ascii="Times New Roman" w:eastAsiaTheme="minorHAnsi" w:hAnsi="Times New Roman" w:cs="Times New Roman"/>
          <w:sz w:val="18"/>
          <w:szCs w:val="18"/>
        </w:rPr>
        <w:br/>
      </w:r>
      <w:r w:rsidRPr="00AA4EA6">
        <w:rPr>
          <w:rFonts w:ascii="Times New Roman" w:eastAsiaTheme="minorHAnsi" w:hAnsi="Times New Roman" w:cs="Times New Roman"/>
          <w:color w:val="F5844C"/>
          <w:sz w:val="18"/>
          <w:szCs w:val="18"/>
        </w:rPr>
        <w:t xml:space="preserve">            </w:t>
      </w:r>
      <w:r w:rsidRPr="00AA4EA6">
        <w:rPr>
          <w:rFonts w:ascii="Times New Roman" w:eastAsiaTheme="minorHAnsi" w:hAnsi="Times New Roman" w:cs="Times New Roman"/>
          <w:color w:val="000096"/>
          <w:sz w:val="18"/>
          <w:szCs w:val="18"/>
        </w:rPr>
        <w:t>&gt;&lt;italic&gt;</w:t>
      </w:r>
      <w:r w:rsidRPr="00AA4EA6">
        <w:rPr>
          <w:rFonts w:ascii="Times New Roman" w:eastAsiaTheme="minorHAnsi" w:hAnsi="Times New Roman" w:cs="Times New Roman"/>
          <w:sz w:val="18"/>
          <w:szCs w:val="18"/>
        </w:rPr>
        <w:t>σ</w:t>
      </w:r>
      <w:r w:rsidRPr="00AA4EA6">
        <w:rPr>
          <w:rFonts w:ascii="Times New Roman" w:eastAsiaTheme="minorHAnsi" w:hAnsi="Times New Roman" w:cs="Times New Roman"/>
          <w:color w:val="000096"/>
          <w:sz w:val="18"/>
          <w:szCs w:val="18"/>
        </w:rPr>
        <w:t>&lt;/italic&gt;&lt;sub&gt;&lt;italic&gt;</w:t>
      </w:r>
      <w:r w:rsidRPr="00AA4EA6">
        <w:rPr>
          <w:rFonts w:ascii="Times New Roman" w:eastAsiaTheme="minorHAnsi" w:hAnsi="Times New Roman" w:cs="Times New Roman"/>
          <w:sz w:val="18"/>
          <w:szCs w:val="18"/>
        </w:rPr>
        <w:t>R</w:t>
      </w:r>
      <w:r w:rsidRPr="00AA4EA6">
        <w:rPr>
          <w:rFonts w:ascii="Times New Roman" w:eastAsiaTheme="minorHAnsi" w:hAnsi="Times New Roman" w:cs="Times New Roman"/>
          <w:color w:val="000096"/>
          <w:sz w:val="18"/>
          <w:szCs w:val="18"/>
        </w:rPr>
        <w:t>&lt;/italic&gt;</w:t>
      </w:r>
      <w:r w:rsidRPr="00AA4EA6">
        <w:rPr>
          <w:rFonts w:ascii="Times New Roman" w:eastAsiaTheme="minorHAnsi" w:hAnsi="Times New Roman" w:cs="Times New Roman"/>
          <w:sz w:val="18"/>
          <w:szCs w:val="18"/>
        </w:rPr>
        <w:t>0</w:t>
      </w:r>
      <w:r w:rsidRPr="00AA4EA6">
        <w:rPr>
          <w:rFonts w:ascii="Times New Roman" w:eastAsiaTheme="minorHAnsi" w:hAnsi="Times New Roman" w:cs="Times New Roman"/>
          <w:color w:val="000096"/>
          <w:sz w:val="18"/>
          <w:szCs w:val="18"/>
        </w:rPr>
        <w:t>&lt;/sub&gt;&lt;/styled-content&gt;&lt;break/&gt;&lt;styled-content</w:t>
      </w:r>
      <w:r w:rsidRPr="00AA4EA6">
        <w:rPr>
          <w:rFonts w:ascii="Times New Roman" w:eastAsiaTheme="minorHAnsi" w:hAnsi="Times New Roman" w:cs="Times New Roman"/>
          <w:sz w:val="18"/>
          <w:szCs w:val="18"/>
        </w:rPr>
        <w:br/>
      </w:r>
      <w:r w:rsidRPr="00AA4EA6">
        <w:rPr>
          <w:rFonts w:ascii="Times New Roman" w:eastAsiaTheme="minorHAnsi" w:hAnsi="Times New Roman" w:cs="Times New Roman"/>
          <w:color w:val="F5844C"/>
          <w:sz w:val="18"/>
          <w:szCs w:val="18"/>
        </w:rPr>
        <w:t xml:space="preserve">          style</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"normal"</w:t>
      </w:r>
      <w:r w:rsidRPr="00AA4EA6">
        <w:rPr>
          <w:rFonts w:ascii="Times New Roman" w:eastAsiaTheme="minorHAnsi" w:hAnsi="Times New Roman" w:cs="Times New Roman"/>
          <w:color w:val="000096"/>
          <w:sz w:val="18"/>
          <w:szCs w:val="18"/>
        </w:rPr>
        <w:t>&gt;</w:t>
      </w:r>
      <w:r w:rsidRPr="00AA4EA6">
        <w:rPr>
          <w:rFonts w:ascii="Times New Roman" w:eastAsiaTheme="minorHAnsi" w:hAnsi="Times New Roman" w:cs="Times New Roman"/>
          <w:sz w:val="18"/>
          <w:szCs w:val="18"/>
        </w:rPr>
        <w:t>dB</w:t>
      </w:r>
      <w:r w:rsidRPr="00AA4EA6">
        <w:rPr>
          <w:rFonts w:ascii="Times New Roman" w:eastAsiaTheme="minorHAnsi" w:hAnsi="Times New Roman" w:cs="Times New Roman"/>
          <w:color w:val="000096"/>
          <w:sz w:val="18"/>
          <w:szCs w:val="18"/>
        </w:rPr>
        <w:t>&lt;/styled-content&gt;&lt;/th&gt;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&lt;/tr&gt;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&lt;/thead&gt;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&lt;tfoot&gt;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&lt;tr&gt;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&lt;td</w:t>
      </w:r>
      <w:r w:rsidRPr="00AA4EA6">
        <w:rPr>
          <w:rFonts w:ascii="Times New Roman" w:eastAsiaTheme="minorHAnsi" w:hAnsi="Times New Roman" w:cs="Times New Roman"/>
          <w:color w:val="F5844C"/>
          <w:sz w:val="18"/>
          <w:szCs w:val="18"/>
        </w:rPr>
        <w:t xml:space="preserve"> align</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"left"</w:t>
      </w:r>
      <w:r w:rsidRPr="00AA4EA6">
        <w:rPr>
          <w:rFonts w:ascii="Times New Roman" w:eastAsiaTheme="minorHAnsi" w:hAnsi="Times New Roman" w:cs="Times New Roman"/>
          <w:color w:val="F5844C"/>
          <w:sz w:val="18"/>
          <w:szCs w:val="18"/>
        </w:rPr>
        <w:t xml:space="preserve"> colspan</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"3"</w:t>
      </w:r>
      <w:r w:rsidRPr="00AA4EA6">
        <w:rPr>
          <w:rFonts w:ascii="Times New Roman" w:eastAsiaTheme="minorHAnsi" w:hAnsi="Times New Roman" w:cs="Times New Roman"/>
          <w:color w:val="000096"/>
          <w:sz w:val="18"/>
          <w:szCs w:val="18"/>
        </w:rPr>
        <w:t>&gt;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&lt;fn</w:t>
      </w:r>
      <w:r w:rsidRPr="00AA4EA6">
        <w:rPr>
          <w:rFonts w:ascii="Times New Roman" w:eastAsiaTheme="minorHAnsi" w:hAnsi="Times New Roman" w:cs="Times New Roman"/>
          <w:color w:val="F5844C"/>
          <w:sz w:val="18"/>
          <w:szCs w:val="18"/>
        </w:rPr>
        <w:t xml:space="preserve"> id</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"table-fn_2.1"</w:t>
      </w:r>
      <w:r w:rsidRPr="00AA4EA6">
        <w:rPr>
          <w:rFonts w:ascii="Times New Roman" w:eastAsiaTheme="minorHAnsi" w:hAnsi="Times New Roman" w:cs="Times New Roman"/>
          <w:color w:val="000096"/>
          <w:sz w:val="18"/>
          <w:szCs w:val="18"/>
        </w:rPr>
        <w:t>&gt;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&lt;label&gt;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&lt;sup&gt;</w:t>
      </w:r>
      <w:r w:rsidRPr="00AA4EA6">
        <w:rPr>
          <w:rFonts w:ascii="Times New Roman" w:eastAsiaTheme="minorHAnsi" w:hAnsi="Times New Roman" w:cs="Times New Roman"/>
          <w:sz w:val="18"/>
          <w:szCs w:val="18"/>
        </w:rPr>
        <w:t>a</w:t>
      </w:r>
      <w:r w:rsidRPr="00AA4EA6">
        <w:rPr>
          <w:rFonts w:ascii="Times New Roman" w:eastAsiaTheme="minorHAnsi" w:hAnsi="Times New Roman" w:cs="Times New Roman"/>
          <w:color w:val="000096"/>
          <w:sz w:val="18"/>
          <w:szCs w:val="18"/>
        </w:rPr>
        <w:t>&lt;/sup&gt;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&lt;/label&gt;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&lt;p&gt;</w:t>
      </w:r>
      <w:r w:rsidRPr="00AA4EA6">
        <w:rPr>
          <w:rFonts w:ascii="Times New Roman" w:eastAsiaTheme="minorHAnsi" w:hAnsi="Times New Roman" w:cs="Times New Roman"/>
          <w:sz w:val="18"/>
          <w:szCs w:val="18"/>
        </w:rPr>
        <w:t>Applicable to noise sources which emit sound with a relatively “flat” spectrum in the</w:t>
      </w:r>
      <w:r w:rsidRPr="00AA4EA6">
        <w:rPr>
          <w:rFonts w:ascii="Times New Roman" w:eastAsiaTheme="minorHAnsi" w:hAnsi="Times New Roman" w:cs="Times New Roman"/>
          <w:sz w:val="18"/>
          <w:szCs w:val="18"/>
        </w:rPr>
        <w:br/>
        <w:t xml:space="preserve">           frequency range from 100 Hz to 10 000 Hz.</w:t>
      </w:r>
      <w:r w:rsidRPr="00AA4EA6">
        <w:rPr>
          <w:rFonts w:ascii="Times New Roman" w:eastAsiaTheme="minorHAnsi" w:hAnsi="Times New Roman" w:cs="Times New Roman"/>
          <w:color w:val="000096"/>
          <w:sz w:val="18"/>
          <w:szCs w:val="18"/>
        </w:rPr>
        <w:t>&lt;/p&gt;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&lt;/fn&gt;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&lt;/td&gt;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&lt;/tr&gt;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&lt;/tfoot&gt;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&lt;tbody&gt;</w:t>
      </w:r>
      <w:r w:rsidRPr="00AA4EA6">
        <w:rPr>
          <w:rFonts w:ascii="Times New Roman" w:eastAsiaTheme="minorHAnsi" w:hAnsi="Times New Roman" w:cs="Times New Roman"/>
          <w:sz w:val="18"/>
          <w:szCs w:val="18"/>
        </w:rPr>
        <w:br/>
      </w:r>
      <w:r w:rsidRPr="00AA4EA6">
        <w:rPr>
          <w:rFonts w:ascii="Times New Roman" w:eastAsiaTheme="minorHAnsi" w:hAnsi="Times New Roman" w:cs="Times New Roman"/>
          <w:sz w:val="18"/>
          <w:szCs w:val="18"/>
        </w:rPr>
        <w:lastRenderedPageBreak/>
        <w:t xml:space="preserve">       </w:t>
      </w:r>
      <w:r w:rsidRPr="00AA4EA6">
        <w:rPr>
          <w:rFonts w:ascii="Times New Roman" w:eastAsiaTheme="minorHAnsi" w:hAnsi="Times New Roman" w:cs="Times New Roman"/>
          <w:color w:val="000096"/>
          <w:sz w:val="18"/>
          <w:szCs w:val="18"/>
        </w:rPr>
        <w:t>&lt;tr&gt;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&lt;td</w:t>
      </w:r>
      <w:r w:rsidRPr="00AA4EA6">
        <w:rPr>
          <w:rFonts w:ascii="Times New Roman" w:eastAsiaTheme="minorHAnsi" w:hAnsi="Times New Roman" w:cs="Times New Roman"/>
          <w:color w:val="F5844C"/>
          <w:sz w:val="18"/>
          <w:szCs w:val="18"/>
        </w:rPr>
        <w:t xml:space="preserve"> rowspan</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"4"</w:t>
      </w:r>
      <w:r w:rsidRPr="00AA4EA6">
        <w:rPr>
          <w:rFonts w:ascii="Times New Roman" w:eastAsiaTheme="minorHAnsi" w:hAnsi="Times New Roman" w:cs="Times New Roman"/>
          <w:color w:val="000096"/>
          <w:sz w:val="18"/>
          <w:szCs w:val="18"/>
        </w:rPr>
        <w:t>&gt;</w:t>
      </w:r>
      <w:r w:rsidRPr="00AA4EA6">
        <w:rPr>
          <w:rFonts w:ascii="Times New Roman" w:eastAsiaTheme="minorHAnsi" w:hAnsi="Times New Roman" w:cs="Times New Roman"/>
          <w:sz w:val="18"/>
          <w:szCs w:val="18"/>
        </w:rPr>
        <w:t>One-third-octave</w:t>
      </w:r>
      <w:r w:rsidRPr="00AA4EA6">
        <w:rPr>
          <w:rFonts w:ascii="Times New Roman" w:eastAsiaTheme="minorHAnsi" w:hAnsi="Times New Roman" w:cs="Times New Roman"/>
          <w:color w:val="000096"/>
          <w:sz w:val="18"/>
          <w:szCs w:val="18"/>
        </w:rPr>
        <w:t>&lt;/td&gt;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&lt;td&gt;</w:t>
      </w:r>
      <w:r w:rsidRPr="00AA4EA6">
        <w:rPr>
          <w:rFonts w:ascii="Times New Roman" w:eastAsiaTheme="minorHAnsi" w:hAnsi="Times New Roman" w:cs="Times New Roman"/>
          <w:sz w:val="18"/>
          <w:szCs w:val="18"/>
        </w:rPr>
        <w:t>100 to 160</w:t>
      </w:r>
      <w:r w:rsidRPr="00AA4EA6">
        <w:rPr>
          <w:rFonts w:ascii="Times New Roman" w:eastAsiaTheme="minorHAnsi" w:hAnsi="Times New Roman" w:cs="Times New Roman"/>
          <w:color w:val="000096"/>
          <w:sz w:val="18"/>
          <w:szCs w:val="18"/>
        </w:rPr>
        <w:t>&lt;/td&gt;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&lt;td&gt;</w:t>
      </w:r>
      <w:r w:rsidRPr="00AA4EA6">
        <w:rPr>
          <w:rFonts w:ascii="Times New Roman" w:eastAsiaTheme="minorHAnsi" w:hAnsi="Times New Roman" w:cs="Times New Roman"/>
          <w:sz w:val="18"/>
          <w:szCs w:val="18"/>
        </w:rPr>
        <w:t>3,0</w:t>
      </w:r>
      <w:r w:rsidRPr="00AA4EA6">
        <w:rPr>
          <w:rFonts w:ascii="Times New Roman" w:eastAsiaTheme="minorHAnsi" w:hAnsi="Times New Roman" w:cs="Times New Roman"/>
          <w:color w:val="000096"/>
          <w:sz w:val="18"/>
          <w:szCs w:val="18"/>
        </w:rPr>
        <w:t>&lt;/td&gt;</w:t>
      </w:r>
      <w:r w:rsidRPr="00AA4EA6">
        <w:rPr>
          <w:rFonts w:ascii="Times New Roman" w:eastAsiaTheme="minorHAnsi" w:hAnsi="Times New Roman" w:cs="Times New Roman"/>
          <w:sz w:val="18"/>
          <w:szCs w:val="18"/>
        </w:rPr>
        <w:br/>
        <w:t xml:space="preserve">       </w:t>
      </w:r>
      <w:r>
        <w:rPr>
          <w:rFonts w:ascii="Times New Roman" w:hAnsi="Times New Roman" w:cs="Times New Roman"/>
          <w:sz w:val="18"/>
          <w:szCs w:val="18"/>
        </w:rPr>
        <w:t>.....................................</w:t>
      </w:r>
      <w:r>
        <w:rPr>
          <w:rFonts w:ascii="Times New Roman" w:hAnsi="Times New Roman" w:cs="Times New Roman"/>
          <w:sz w:val="18"/>
          <w:szCs w:val="18"/>
        </w:rPr>
        <w:br/>
      </w:r>
      <w:r w:rsidRPr="00AA4EA6">
        <w:rPr>
          <w:rFonts w:ascii="Times New Roman" w:eastAsiaTheme="minorHAnsi" w:hAnsi="Times New Roman" w:cs="Times New Roman"/>
          <w:sz w:val="18"/>
          <w:szCs w:val="18"/>
        </w:rPr>
        <w:t xml:space="preserve">       </w:t>
      </w:r>
      <w:r w:rsidRPr="00AA4EA6">
        <w:rPr>
          <w:rFonts w:ascii="Times New Roman" w:eastAsiaTheme="minorHAnsi" w:hAnsi="Times New Roman" w:cs="Times New Roman"/>
          <w:color w:val="000096"/>
          <w:sz w:val="18"/>
          <w:szCs w:val="18"/>
        </w:rPr>
        <w:t>&lt;/tr&gt;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&lt;tr&gt;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&lt;td</w:t>
      </w:r>
      <w:r w:rsidRPr="00AA4EA6">
        <w:rPr>
          <w:rFonts w:ascii="Times New Roman" w:eastAsiaTheme="minorHAnsi" w:hAnsi="Times New Roman" w:cs="Times New Roman"/>
          <w:color w:val="F5844C"/>
          <w:sz w:val="18"/>
          <w:szCs w:val="18"/>
        </w:rPr>
        <w:t xml:space="preserve"> align</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"left"</w:t>
      </w:r>
      <w:r w:rsidRPr="00AA4EA6">
        <w:rPr>
          <w:rFonts w:ascii="Times New Roman" w:eastAsiaTheme="minorHAnsi" w:hAnsi="Times New Roman" w:cs="Times New Roman"/>
          <w:color w:val="F5844C"/>
          <w:sz w:val="18"/>
          <w:szCs w:val="18"/>
        </w:rPr>
        <w:t xml:space="preserve"> colspan</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"2"</w:t>
      </w:r>
      <w:r w:rsidRPr="00AA4EA6">
        <w:rPr>
          <w:rFonts w:ascii="Times New Roman" w:eastAsiaTheme="minorHAnsi" w:hAnsi="Times New Roman" w:cs="Times New Roman"/>
          <w:color w:val="000096"/>
          <w:sz w:val="18"/>
          <w:szCs w:val="18"/>
        </w:rPr>
        <w:t>&gt;</w:t>
      </w:r>
      <w:r w:rsidRPr="00AA4EA6">
        <w:rPr>
          <w:rFonts w:ascii="Times New Roman" w:eastAsiaTheme="minorHAnsi" w:hAnsi="Times New Roman" w:cs="Times New Roman"/>
          <w:sz w:val="18"/>
          <w:szCs w:val="18"/>
        </w:rPr>
        <w:t>A-weighted per Annex E</w:t>
      </w:r>
      <w:r w:rsidRPr="00AA4EA6">
        <w:rPr>
          <w:rFonts w:ascii="Times New Roman" w:eastAsiaTheme="minorHAnsi" w:hAnsi="Times New Roman" w:cs="Times New Roman"/>
          <w:color w:val="000096"/>
          <w:sz w:val="18"/>
          <w:szCs w:val="18"/>
        </w:rPr>
        <w:t>&lt;/td&gt;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&lt;td&gt;</w:t>
      </w:r>
      <w:r w:rsidRPr="00AA4EA6">
        <w:rPr>
          <w:rFonts w:ascii="Times New Roman" w:eastAsiaTheme="minorHAnsi" w:hAnsi="Times New Roman" w:cs="Times New Roman"/>
          <w:sz w:val="18"/>
          <w:szCs w:val="18"/>
        </w:rPr>
        <w:t>1,5</w:t>
      </w:r>
      <w:r w:rsidRPr="00AA4EA6">
        <w:rPr>
          <w:rFonts w:ascii="Times New Roman" w:eastAsiaTheme="minorHAnsi" w:hAnsi="Times New Roman" w:cs="Times New Roman"/>
          <w:color w:val="000096"/>
          <w:sz w:val="18"/>
          <w:szCs w:val="18"/>
        </w:rPr>
        <w:t>&lt;xref</w:t>
      </w:r>
      <w:r w:rsidRPr="00AA4EA6">
        <w:rPr>
          <w:rFonts w:ascii="Times New Roman" w:eastAsiaTheme="minorHAnsi" w:hAnsi="Times New Roman" w:cs="Times New Roman"/>
          <w:color w:val="F5844C"/>
          <w:sz w:val="18"/>
          <w:szCs w:val="18"/>
        </w:rPr>
        <w:t xml:space="preserve"> ref-type</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"table-fn"</w:t>
      </w:r>
      <w:r w:rsidRPr="00AA4EA6">
        <w:rPr>
          <w:rFonts w:ascii="Times New Roman" w:eastAsiaTheme="minorHAnsi" w:hAnsi="Times New Roman" w:cs="Times New Roman"/>
          <w:color w:val="F5844C"/>
          <w:sz w:val="18"/>
          <w:szCs w:val="18"/>
        </w:rPr>
        <w:t xml:space="preserve"> rid</w:t>
      </w:r>
      <w:r w:rsidRPr="00AA4EA6">
        <w:rPr>
          <w:rFonts w:ascii="Times New Roman" w:eastAsiaTheme="minorHAnsi" w:hAnsi="Times New Roman" w:cs="Times New Roman"/>
          <w:color w:val="FF8040"/>
          <w:sz w:val="18"/>
          <w:szCs w:val="18"/>
        </w:rPr>
        <w:t>=</w:t>
      </w:r>
      <w:r w:rsidRPr="00AA4EA6">
        <w:rPr>
          <w:rFonts w:ascii="Times New Roman" w:eastAsiaTheme="minorHAnsi" w:hAnsi="Times New Roman" w:cs="Times New Roman"/>
          <w:color w:val="993300"/>
          <w:sz w:val="18"/>
          <w:szCs w:val="18"/>
        </w:rPr>
        <w:t>"table-fn_2.1"</w:t>
      </w:r>
      <w:r w:rsidRPr="00AA4EA6">
        <w:rPr>
          <w:rFonts w:ascii="Times New Roman" w:eastAsiaTheme="minorHAnsi" w:hAnsi="Times New Roman" w:cs="Times New Roman"/>
          <w:color w:val="000096"/>
          <w:sz w:val="18"/>
          <w:szCs w:val="18"/>
        </w:rPr>
        <w:t>&gt;&lt;sup&gt;</w:t>
      </w:r>
      <w:r w:rsidRPr="00AA4EA6">
        <w:rPr>
          <w:rFonts w:ascii="Times New Roman" w:eastAsiaTheme="minorHAnsi" w:hAnsi="Times New Roman" w:cs="Times New Roman"/>
          <w:sz w:val="18"/>
          <w:szCs w:val="18"/>
        </w:rPr>
        <w:t>a</w:t>
      </w:r>
      <w:r w:rsidRPr="00AA4EA6">
        <w:rPr>
          <w:rFonts w:ascii="Times New Roman" w:eastAsiaTheme="minorHAnsi" w:hAnsi="Times New Roman" w:cs="Times New Roman"/>
          <w:color w:val="000096"/>
          <w:sz w:val="18"/>
          <w:szCs w:val="18"/>
        </w:rPr>
        <w:t>&lt;/sup&gt;&lt;/xref&gt;&lt;/td&gt;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&lt;/tr&gt;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&lt;/tbody&gt;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&lt;/table&gt;</w:t>
      </w:r>
      <w:r w:rsidRPr="00AA4EA6">
        <w:rPr>
          <w:rFonts w:ascii="Times New Roman" w:eastAsiaTheme="minorHAnsi" w:hAnsi="Times New Roman" w:cs="Times New Roman"/>
          <w:sz w:val="18"/>
          <w:szCs w:val="18"/>
        </w:rPr>
        <w:br/>
        <w:t xml:space="preserve">    </w:t>
      </w:r>
      <w:r w:rsidRPr="00AA4EA6">
        <w:rPr>
          <w:rFonts w:ascii="Times New Roman" w:eastAsiaTheme="minorHAnsi" w:hAnsi="Times New Roman" w:cs="Times New Roman"/>
          <w:color w:val="000096"/>
          <w:sz w:val="18"/>
          <w:szCs w:val="18"/>
        </w:rPr>
        <w:t>&lt;/table-wrap&gt;</w:t>
      </w:r>
    </w:p>
    <w:p w:rsidR="00F5281A" w:rsidRDefault="00F5281A" w:rsidP="0074488C">
      <w:pPr>
        <w:pStyle w:val="Heading1"/>
        <w:jc w:val="both"/>
      </w:pPr>
      <w:bookmarkStart w:id="46" w:name="_Toc323811668"/>
      <w:r>
        <w:t>Formula</w:t>
      </w:r>
      <w:r w:rsidR="00C61B9C">
        <w:t xml:space="preserve"> &lt;disp-formula&gt;</w:t>
      </w:r>
      <w:bookmarkEnd w:id="46"/>
    </w:p>
    <w:p w:rsidR="0096577F" w:rsidRPr="00AA5C1F" w:rsidRDefault="0096577F" w:rsidP="0096577F">
      <w:pPr>
        <w:pStyle w:val="Heading2"/>
        <w:rPr>
          <w:highlight w:val="yellow"/>
        </w:rPr>
      </w:pPr>
      <w:bookmarkStart w:id="47" w:name="_Toc323811669"/>
      <w:r w:rsidRPr="00AA5C1F">
        <w:rPr>
          <w:highlight w:val="yellow"/>
        </w:rPr>
        <w:t>Identifying an equation</w:t>
      </w:r>
      <w:bookmarkEnd w:id="47"/>
    </w:p>
    <w:p w:rsidR="0096577F" w:rsidRPr="00DA2E90" w:rsidRDefault="0096577F" w:rsidP="0096577F">
      <w:pPr>
        <w:rPr>
          <w:highlight w:val="yellow"/>
        </w:rPr>
      </w:pPr>
      <w:r w:rsidRPr="00AA5C1F">
        <w:rPr>
          <w:highlight w:val="yellow"/>
        </w:rPr>
        <w:t xml:space="preserve">Equation </w:t>
      </w:r>
      <w:r w:rsidR="00DA2E90">
        <w:rPr>
          <w:highlight w:val="yellow"/>
        </w:rPr>
        <w:t>i</w:t>
      </w:r>
      <w:r w:rsidRPr="00AA5C1F">
        <w:rPr>
          <w:highlight w:val="yellow"/>
        </w:rPr>
        <w:t xml:space="preserve">s an expression that contains an </w:t>
      </w:r>
      <w:r w:rsidRPr="00AA5C1F">
        <w:rPr>
          <w:b/>
          <w:bCs/>
          <w:highlight w:val="yellow"/>
        </w:rPr>
        <w:t>equal sign</w:t>
      </w:r>
      <w:r w:rsidRPr="00AA5C1F">
        <w:rPr>
          <w:highlight w:val="yellow"/>
        </w:rPr>
        <w:t xml:space="preserve"> and one or more math operator on </w:t>
      </w:r>
      <w:r w:rsidRPr="00DA2E90">
        <w:rPr>
          <w:highlight w:val="yellow"/>
        </w:rPr>
        <w:t>either side of the equal sign.</w:t>
      </w:r>
    </w:p>
    <w:p w:rsidR="0096577F" w:rsidRDefault="0096577F" w:rsidP="0096577F">
      <w:r w:rsidRPr="00DA2E90">
        <w:rPr>
          <w:highlight w:val="yellow"/>
        </w:rPr>
        <w:t>Ex: Following can be considered as equations</w:t>
      </w:r>
    </w:p>
    <w:p w:rsidR="0096577F" w:rsidRDefault="0096577F" w:rsidP="0096577F">
      <w:r>
        <w:rPr>
          <w:noProof/>
        </w:rPr>
        <w:drawing>
          <wp:inline distT="0" distB="0" distL="0" distR="0" wp14:anchorId="749978DB" wp14:editId="3EBE590D">
            <wp:extent cx="2707216" cy="1592036"/>
            <wp:effectExtent l="19050" t="19050" r="16934" b="27214"/>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r="6554" b="15326"/>
                    <a:stretch>
                      <a:fillRect/>
                    </a:stretch>
                  </pic:blipFill>
                  <pic:spPr bwMode="auto">
                    <a:xfrm>
                      <a:off x="0" y="0"/>
                      <a:ext cx="2709026" cy="1593100"/>
                    </a:xfrm>
                    <a:prstGeom prst="rect">
                      <a:avLst/>
                    </a:prstGeom>
                    <a:noFill/>
                    <a:ln w="9525">
                      <a:solidFill>
                        <a:schemeClr val="accent1"/>
                      </a:solidFill>
                      <a:miter lim="800000"/>
                      <a:headEnd/>
                      <a:tailEnd/>
                    </a:ln>
                  </pic:spPr>
                </pic:pic>
              </a:graphicData>
            </a:graphic>
          </wp:inline>
        </w:drawing>
      </w:r>
      <w:r>
        <w:t>.</w:t>
      </w:r>
    </w:p>
    <w:p w:rsidR="0096577F" w:rsidRDefault="0096577F" w:rsidP="0096577F">
      <w:r w:rsidRPr="00AA5C1F">
        <w:rPr>
          <w:highlight w:val="yellow"/>
        </w:rPr>
        <w:t xml:space="preserve">Ex: </w:t>
      </w:r>
      <w:r w:rsidRPr="004361AC">
        <w:rPr>
          <w:highlight w:val="yellow"/>
        </w:rPr>
        <w:t>Following can not be considered as equations</w:t>
      </w:r>
    </w:p>
    <w:p w:rsidR="0096577F" w:rsidRDefault="0096577F" w:rsidP="0096577F">
      <w:r>
        <w:rPr>
          <w:noProof/>
        </w:rPr>
        <w:drawing>
          <wp:inline distT="0" distB="0" distL="0" distR="0" wp14:anchorId="276B2C5A" wp14:editId="5591505C">
            <wp:extent cx="2909570" cy="1967230"/>
            <wp:effectExtent l="19050" t="19050" r="24130" b="1397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srcRect/>
                    <a:stretch>
                      <a:fillRect/>
                    </a:stretch>
                  </pic:blipFill>
                  <pic:spPr bwMode="auto">
                    <a:xfrm>
                      <a:off x="0" y="0"/>
                      <a:ext cx="2909570" cy="1967230"/>
                    </a:xfrm>
                    <a:prstGeom prst="rect">
                      <a:avLst/>
                    </a:prstGeom>
                    <a:noFill/>
                    <a:ln w="9525">
                      <a:solidFill>
                        <a:schemeClr val="accent1"/>
                      </a:solidFill>
                      <a:miter lim="800000"/>
                      <a:headEnd/>
                      <a:tailEnd/>
                    </a:ln>
                  </pic:spPr>
                </pic:pic>
              </a:graphicData>
            </a:graphic>
          </wp:inline>
        </w:drawing>
      </w:r>
    </w:p>
    <w:p w:rsidR="00F5281A" w:rsidRDefault="00F5281A" w:rsidP="00372A56">
      <w:pPr>
        <w:pStyle w:val="Heading2"/>
      </w:pPr>
      <w:bookmarkStart w:id="48" w:name="_Toc323811670"/>
      <w:r>
        <w:lastRenderedPageBreak/>
        <w:t>General</w:t>
      </w:r>
      <w:bookmarkEnd w:id="48"/>
    </w:p>
    <w:p w:rsidR="00B43424" w:rsidRDefault="00B43424" w:rsidP="0074488C">
      <w:pPr>
        <w:jc w:val="both"/>
      </w:pPr>
      <w:r>
        <w:t>Single terms without operators that appear within the flow of text should be coded as normal text, formatted as they appear in the text</w:t>
      </w:r>
      <w:r w:rsidR="005707F2">
        <w:t xml:space="preserve">, </w:t>
      </w:r>
      <w:r w:rsidR="00F340F1">
        <w:t xml:space="preserve">including font information (e.g, </w:t>
      </w:r>
      <w:r w:rsidR="005707F2">
        <w:t>TNR</w:t>
      </w:r>
      <w:r w:rsidR="00F340F1">
        <w:t>)</w:t>
      </w:r>
      <w:r w:rsidR="00186188">
        <w:t>.</w:t>
      </w:r>
    </w:p>
    <w:p w:rsidR="00B43424" w:rsidRDefault="004E6E9F" w:rsidP="0074488C">
      <w:pPr>
        <w:jc w:val="both"/>
      </w:pPr>
      <w:r>
        <w:t>A f</w:t>
      </w:r>
      <w:r w:rsidR="006216B6">
        <w:t>ormula</w:t>
      </w:r>
      <w:r w:rsidR="00DA2E90">
        <w:t>/equation</w:t>
      </w:r>
      <w:r w:rsidR="00F5281A">
        <w:t xml:space="preserve"> should be </w:t>
      </w:r>
      <w:r w:rsidR="00C47850">
        <w:t>coded</w:t>
      </w:r>
      <w:r w:rsidR="007A34DF">
        <w:t xml:space="preserve"> using </w:t>
      </w:r>
      <w:r w:rsidR="006216B6">
        <w:t xml:space="preserve">&lt;disp-formula&gt; </w:t>
      </w:r>
      <w:r>
        <w:t>if</w:t>
      </w:r>
      <w:r w:rsidR="00B43424">
        <w:t xml:space="preserve"> it is visually separate from the surrounding text, or</w:t>
      </w:r>
      <w:r>
        <w:t xml:space="preserve"> using </w:t>
      </w:r>
      <w:r w:rsidR="00B43424" w:rsidRPr="007528C2">
        <w:rPr>
          <w:b/>
        </w:rPr>
        <w:t>&lt;inline-formula&gt;</w:t>
      </w:r>
      <w:r w:rsidR="00B43424">
        <w:t xml:space="preserve"> if it is embedded in the flow of the text that surrounds it</w:t>
      </w:r>
      <w:r w:rsidR="00113A1B">
        <w:t>.</w:t>
      </w:r>
    </w:p>
    <w:p w:rsidR="00186188" w:rsidRDefault="008B7829" w:rsidP="0074488C">
      <w:pPr>
        <w:jc w:val="both"/>
      </w:pPr>
      <w:r>
        <w:t xml:space="preserve">One or more </w:t>
      </w:r>
      <w:r w:rsidR="00CB5A51" w:rsidRPr="00CB5A51">
        <w:t xml:space="preserve">formulae </w:t>
      </w:r>
      <w:r>
        <w:t xml:space="preserve">with shared </w:t>
      </w:r>
      <w:r w:rsidR="00CB5A51" w:rsidRPr="00CB5A51">
        <w:t xml:space="preserve">notes should be contained within </w:t>
      </w:r>
      <w:r w:rsidR="00113A1B">
        <w:t xml:space="preserve">a </w:t>
      </w:r>
      <w:r w:rsidR="00CB5A51" w:rsidRPr="003F6CBE">
        <w:rPr>
          <w:b/>
        </w:rPr>
        <w:t>&lt;disp-formula-group&gt;</w:t>
      </w:r>
      <w:r w:rsidR="00CB5A51" w:rsidRPr="00CB5A51">
        <w:t xml:space="preserve"> </w:t>
      </w:r>
      <w:r>
        <w:t>to ensure that the notes are associated with the formulae</w:t>
      </w:r>
      <w:r w:rsidR="00CB5A51" w:rsidRPr="00CB5A51">
        <w:t>.</w:t>
      </w:r>
    </w:p>
    <w:p w:rsidR="008E4343" w:rsidRDefault="008B7829" w:rsidP="0074488C">
      <w:pPr>
        <w:jc w:val="both"/>
      </w:pPr>
      <w:r>
        <w:t xml:space="preserve">A single formula without </w:t>
      </w:r>
      <w:r w:rsidR="00CB5A51">
        <w:t xml:space="preserve">associated notes does not need to be contained in a </w:t>
      </w:r>
      <w:r w:rsidR="00CB5A51" w:rsidRPr="007528C2">
        <w:rPr>
          <w:b/>
        </w:rPr>
        <w:t>&lt;disp-formula-group&gt;</w:t>
      </w:r>
      <w:r w:rsidR="00CB5A51">
        <w:t>.</w:t>
      </w:r>
    </w:p>
    <w:p w:rsidR="002806E4" w:rsidRDefault="002806E4" w:rsidP="00372A56">
      <w:pPr>
        <w:pStyle w:val="Heading2"/>
      </w:pPr>
      <w:bookmarkStart w:id="49" w:name="_Toc323811671"/>
      <w:r>
        <w:t>Equation &lt;mml:math&gt;</w:t>
      </w:r>
      <w:bookmarkEnd w:id="49"/>
    </w:p>
    <w:p w:rsidR="002806E4" w:rsidRDefault="002806E4" w:rsidP="002806E4">
      <w:pPr>
        <w:ind w:left="720"/>
        <w:jc w:val="both"/>
        <w:rPr>
          <w:color w:val="auto"/>
        </w:rPr>
      </w:pPr>
      <w:r>
        <w:t xml:space="preserve">The equation or mathematical expression within the </w:t>
      </w:r>
      <w:r w:rsidRPr="006A4C8F">
        <w:rPr>
          <w:b/>
        </w:rPr>
        <w:t>&lt;disp-formula&gt;</w:t>
      </w:r>
      <w:r>
        <w:t xml:space="preserve"> or </w:t>
      </w:r>
      <w:r w:rsidRPr="006A4C8F">
        <w:rPr>
          <w:b/>
        </w:rPr>
        <w:t>&lt;inline-formula&gt;</w:t>
      </w:r>
      <w:r>
        <w:t xml:space="preserve"> should be coded using </w:t>
      </w:r>
      <w:r w:rsidRPr="007528C2">
        <w:rPr>
          <w:b/>
        </w:rPr>
        <w:t>&lt;mml:math&gt;</w:t>
      </w:r>
      <w:r>
        <w:t xml:space="preserve"> so as to preserve as closely as possible its visual representation, including spacing</w:t>
      </w:r>
      <w:r w:rsidRPr="00B43424">
        <w:rPr>
          <w:color w:val="auto"/>
        </w:rPr>
        <w:t>.</w:t>
      </w:r>
    </w:p>
    <w:p w:rsidR="002806E4" w:rsidRDefault="002806E4" w:rsidP="002806E4">
      <w:pPr>
        <w:ind w:left="720"/>
        <w:jc w:val="both"/>
        <w:rPr>
          <w:color w:val="auto"/>
        </w:rPr>
      </w:pPr>
      <w:r w:rsidRPr="00B43424">
        <w:rPr>
          <w:color w:val="auto"/>
        </w:rPr>
        <w:t>No detailed instructions are provided for the coding of MATHML as it is assumed that this will be done by a specialized WYSIWYG tool that will generate the codes automatically.</w:t>
      </w:r>
    </w:p>
    <w:p w:rsidR="002806E4" w:rsidRDefault="002806E4" w:rsidP="002806E4">
      <w:pPr>
        <w:ind w:left="720"/>
        <w:jc w:val="both"/>
        <w:rPr>
          <w:color w:val="auto"/>
        </w:rPr>
      </w:pPr>
      <w:r>
        <w:rPr>
          <w:color w:val="auto"/>
        </w:rPr>
        <w:t>Every formula captured as MathML should have an id prefixed "mml_</w:t>
      </w:r>
      <w:r w:rsidR="00E413FF" w:rsidRPr="00AD459B">
        <w:rPr>
          <w:color w:val="auto"/>
          <w:highlight w:val="yellow"/>
        </w:rPr>
        <w:t>m</w:t>
      </w:r>
      <w:r>
        <w:rPr>
          <w:color w:val="auto"/>
        </w:rPr>
        <w:t>" according to its sequential position in the document</w:t>
      </w:r>
      <w:r w:rsidR="00786777">
        <w:rPr>
          <w:color w:val="auto"/>
        </w:rPr>
        <w:t xml:space="preserve"> </w:t>
      </w:r>
      <w:r w:rsidR="00C127D4" w:rsidRPr="00786777">
        <w:rPr>
          <w:color w:val="auto"/>
          <w:highlight w:val="yellow"/>
        </w:rPr>
        <w:t>(Having unique id’s is the ultimate requirement)</w:t>
      </w:r>
      <w:r>
        <w:rPr>
          <w:color w:val="auto"/>
        </w:rPr>
        <w:t>, for example:</w:t>
      </w: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C374A">
        <w:rPr>
          <w:rFonts w:ascii="Courier New" w:hAnsi="Courier New" w:cs="Courier New"/>
          <w:color w:val="0000FF"/>
          <w:sz w:val="18"/>
          <w:szCs w:val="18"/>
          <w:lang w:bidi="ta-IN"/>
        </w:rPr>
        <w:t>&lt;disp-formula</w:t>
      </w:r>
      <w:r w:rsidRPr="000C374A">
        <w:rPr>
          <w:rFonts w:ascii="Courier New" w:hAnsi="Courier New" w:cs="Courier New"/>
          <w:sz w:val="18"/>
          <w:szCs w:val="18"/>
          <w:lang w:bidi="ta-IN"/>
        </w:rPr>
        <w:t xml:space="preserve"> </w:t>
      </w:r>
      <w:r w:rsidRPr="000C374A">
        <w:rPr>
          <w:rFonts w:ascii="Courier New" w:hAnsi="Courier New" w:cs="Courier New"/>
          <w:color w:val="FF0000"/>
          <w:sz w:val="18"/>
          <w:szCs w:val="18"/>
          <w:lang w:bidi="ta-IN"/>
        </w:rPr>
        <w:t>id</w:t>
      </w:r>
      <w:r w:rsidRPr="000C374A">
        <w:rPr>
          <w:rFonts w:ascii="Courier New" w:hAnsi="Courier New" w:cs="Courier New"/>
          <w:sz w:val="18"/>
          <w:szCs w:val="18"/>
          <w:lang w:bidi="ta-IN"/>
        </w:rPr>
        <w:t>=</w:t>
      </w:r>
      <w:r w:rsidRPr="000C374A">
        <w:rPr>
          <w:rFonts w:ascii="Courier New" w:hAnsi="Courier New" w:cs="Courier New"/>
          <w:b/>
          <w:bCs/>
          <w:color w:val="8000FF"/>
          <w:sz w:val="18"/>
          <w:szCs w:val="18"/>
          <w:lang w:bidi="ta-IN"/>
        </w:rPr>
        <w:t>"formula_3"</w:t>
      </w:r>
      <w:r w:rsidRPr="000C374A">
        <w:rPr>
          <w:rFonts w:ascii="Courier New" w:hAnsi="Courier New" w:cs="Courier New"/>
          <w:color w:val="0000FF"/>
          <w:sz w:val="18"/>
          <w:szCs w:val="18"/>
          <w:lang w:bidi="ta-IN"/>
        </w:rPr>
        <w:t>&gt;</w:t>
      </w: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C374A">
        <w:rPr>
          <w:rFonts w:ascii="Courier New" w:hAnsi="Courier New" w:cs="Courier New"/>
          <w:b/>
          <w:bCs/>
          <w:sz w:val="18"/>
          <w:szCs w:val="18"/>
          <w:lang w:bidi="ta-IN"/>
        </w:rPr>
        <w:t xml:space="preserve">    </w:t>
      </w:r>
      <w:r w:rsidRPr="000C374A">
        <w:rPr>
          <w:rFonts w:ascii="Courier New" w:hAnsi="Courier New" w:cs="Courier New"/>
          <w:color w:val="0000FF"/>
          <w:sz w:val="18"/>
          <w:szCs w:val="18"/>
          <w:lang w:bidi="ta-IN"/>
        </w:rPr>
        <w:t>&lt;mml:math</w:t>
      </w:r>
      <w:r w:rsidRPr="000C374A">
        <w:rPr>
          <w:rFonts w:ascii="Courier New" w:hAnsi="Courier New" w:cs="Courier New"/>
          <w:sz w:val="18"/>
          <w:szCs w:val="18"/>
          <w:lang w:bidi="ta-IN"/>
        </w:rPr>
        <w:t xml:space="preserve"> </w:t>
      </w:r>
      <w:r w:rsidRPr="000C374A">
        <w:rPr>
          <w:rFonts w:ascii="Courier New" w:hAnsi="Courier New" w:cs="Courier New"/>
          <w:color w:val="FF0000"/>
          <w:sz w:val="18"/>
          <w:szCs w:val="18"/>
          <w:lang w:bidi="ta-IN"/>
        </w:rPr>
        <w:t>id</w:t>
      </w:r>
      <w:r w:rsidRPr="000C374A">
        <w:rPr>
          <w:rFonts w:ascii="Courier New" w:hAnsi="Courier New" w:cs="Courier New"/>
          <w:sz w:val="18"/>
          <w:szCs w:val="18"/>
          <w:lang w:bidi="ta-IN"/>
        </w:rPr>
        <w:t>=</w:t>
      </w:r>
      <w:r w:rsidRPr="000C374A">
        <w:rPr>
          <w:rFonts w:ascii="Courier New" w:hAnsi="Courier New" w:cs="Courier New"/>
          <w:b/>
          <w:bCs/>
          <w:color w:val="8000FF"/>
          <w:sz w:val="18"/>
          <w:szCs w:val="18"/>
          <w:lang w:bidi="ta-IN"/>
        </w:rPr>
        <w:t>"mml_</w:t>
      </w:r>
      <w:r w:rsidR="00841621" w:rsidRPr="00BC5243">
        <w:rPr>
          <w:rFonts w:ascii="Courier New" w:hAnsi="Courier New" w:cs="Courier New"/>
          <w:b/>
          <w:bCs/>
          <w:color w:val="8000FF"/>
          <w:sz w:val="18"/>
          <w:szCs w:val="18"/>
          <w:highlight w:val="yellow"/>
          <w:lang w:bidi="ta-IN"/>
        </w:rPr>
        <w:t>m</w:t>
      </w:r>
      <w:r w:rsidRPr="000C374A">
        <w:rPr>
          <w:rFonts w:ascii="Courier New" w:hAnsi="Courier New" w:cs="Courier New"/>
          <w:b/>
          <w:bCs/>
          <w:color w:val="8000FF"/>
          <w:sz w:val="18"/>
          <w:szCs w:val="18"/>
          <w:lang w:bidi="ta-IN"/>
        </w:rPr>
        <w:t>5"</w:t>
      </w:r>
      <w:r w:rsidRPr="000C374A">
        <w:rPr>
          <w:rFonts w:ascii="Courier New" w:hAnsi="Courier New" w:cs="Courier New"/>
          <w:color w:val="0000FF"/>
          <w:sz w:val="18"/>
          <w:szCs w:val="18"/>
          <w:lang w:bidi="ta-IN"/>
        </w:rPr>
        <w:t>&gt;</w:t>
      </w: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C374A">
        <w:rPr>
          <w:rFonts w:ascii="Courier New" w:hAnsi="Courier New" w:cs="Courier New"/>
          <w:b/>
          <w:bCs/>
          <w:sz w:val="18"/>
          <w:szCs w:val="18"/>
          <w:lang w:bidi="ta-IN"/>
        </w:rPr>
        <w:t xml:space="preserve">    </w:t>
      </w:r>
      <w:r w:rsidRPr="000C374A">
        <w:rPr>
          <w:rFonts w:ascii="Courier New" w:hAnsi="Courier New" w:cs="Courier New"/>
          <w:color w:val="0000FF"/>
          <w:sz w:val="18"/>
          <w:szCs w:val="18"/>
          <w:lang w:bidi="ta-IN"/>
        </w:rPr>
        <w:t>&lt;/mml:math&gt;</w:t>
      </w: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C374A">
        <w:rPr>
          <w:rFonts w:ascii="Courier New" w:hAnsi="Courier New" w:cs="Courier New"/>
          <w:color w:val="0000FF"/>
          <w:sz w:val="18"/>
          <w:szCs w:val="18"/>
          <w:lang w:bidi="ta-IN"/>
        </w:rPr>
        <w:t>&lt;/disp-formula&gt;</w:t>
      </w:r>
    </w:p>
    <w:p w:rsidR="008E4343" w:rsidRDefault="008E4343" w:rsidP="0074488C">
      <w:pPr>
        <w:jc w:val="both"/>
      </w:pPr>
      <w:r>
        <w:t xml:space="preserve">Visually separated formula may optionally be numbered to facilitate references by a number in parentheses, e.g. (1), to the right of the formula. Formula numbers </w:t>
      </w:r>
      <w:r w:rsidR="00A31464">
        <w:t xml:space="preserve">are usually </w:t>
      </w:r>
      <w:r>
        <w:t>sequential and numbered independently of any containing clauses.</w:t>
      </w:r>
    </w:p>
    <w:p w:rsidR="008B7829" w:rsidRDefault="008E4343" w:rsidP="0074488C">
      <w:pPr>
        <w:jc w:val="both"/>
      </w:pPr>
      <w:r>
        <w:t xml:space="preserve">The number of the formula should be captured </w:t>
      </w:r>
      <w:r w:rsidR="00A31464">
        <w:t xml:space="preserve">in the </w:t>
      </w:r>
      <w:r>
        <w:t>id attribute of the</w:t>
      </w:r>
      <w:r w:rsidRPr="003F6CBE">
        <w:rPr>
          <w:b/>
        </w:rPr>
        <w:t xml:space="preserve"> &lt;disp-formula&gt;</w:t>
      </w:r>
      <w:r>
        <w:t xml:space="preserve">, e.g. </w:t>
      </w:r>
      <w:r w:rsidRPr="003F6CBE">
        <w:rPr>
          <w:b/>
        </w:rPr>
        <w:t>&lt;disp-formula id="</w:t>
      </w:r>
      <w:r w:rsidR="00A31464" w:rsidRPr="003F6CBE">
        <w:rPr>
          <w:b/>
          <w:color w:val="auto"/>
        </w:rPr>
        <w:t>formula</w:t>
      </w:r>
      <w:r w:rsidRPr="003F6CBE">
        <w:rPr>
          <w:b/>
          <w:color w:val="auto"/>
        </w:rPr>
        <w:t>_1"&gt;</w:t>
      </w:r>
      <w:r w:rsidRPr="00E64C72">
        <w:rPr>
          <w:color w:val="auto"/>
        </w:rPr>
        <w:t xml:space="preserve"> </w:t>
      </w:r>
      <w:r>
        <w:t xml:space="preserve">for a formula numbered 1, so that it can be referenced. The formula number </w:t>
      </w:r>
      <w:r w:rsidR="008B7829">
        <w:t xml:space="preserve">should </w:t>
      </w:r>
      <w:r>
        <w:t xml:space="preserve">also </w:t>
      </w:r>
      <w:r w:rsidR="008B7829">
        <w:t xml:space="preserve">be captured as a </w:t>
      </w:r>
      <w:r w:rsidR="008B7829" w:rsidRPr="003F6CBE">
        <w:rPr>
          <w:b/>
        </w:rPr>
        <w:t>&lt;</w:t>
      </w:r>
      <w:r w:rsidR="004E6E9F" w:rsidRPr="003F6CBE">
        <w:rPr>
          <w:b/>
        </w:rPr>
        <w:t>label&gt;</w:t>
      </w:r>
      <w:r w:rsidR="004E6E9F">
        <w:t xml:space="preserve"> within the </w:t>
      </w:r>
      <w:r w:rsidR="004E6E9F" w:rsidRPr="003F6CBE">
        <w:rPr>
          <w:b/>
        </w:rPr>
        <w:t>&lt;disp-formula&gt;</w:t>
      </w:r>
      <w:r>
        <w:t>, e.g.</w:t>
      </w: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C374A">
        <w:rPr>
          <w:rFonts w:ascii="Courier New" w:hAnsi="Courier New" w:cs="Courier New"/>
          <w:color w:val="0000FF"/>
          <w:sz w:val="18"/>
          <w:szCs w:val="18"/>
          <w:lang w:bidi="ta-IN"/>
        </w:rPr>
        <w:t>&lt;disp-formula</w:t>
      </w:r>
      <w:r w:rsidRPr="000C374A">
        <w:rPr>
          <w:rFonts w:ascii="Courier New" w:hAnsi="Courier New" w:cs="Courier New"/>
          <w:sz w:val="18"/>
          <w:szCs w:val="18"/>
          <w:lang w:bidi="ta-IN"/>
        </w:rPr>
        <w:t xml:space="preserve"> </w:t>
      </w:r>
      <w:r w:rsidRPr="000C374A">
        <w:rPr>
          <w:rFonts w:ascii="Courier New" w:hAnsi="Courier New" w:cs="Courier New"/>
          <w:color w:val="FF0000"/>
          <w:sz w:val="18"/>
          <w:szCs w:val="18"/>
          <w:lang w:bidi="ta-IN"/>
        </w:rPr>
        <w:t>id</w:t>
      </w:r>
      <w:r w:rsidRPr="000C374A">
        <w:rPr>
          <w:rFonts w:ascii="Courier New" w:hAnsi="Courier New" w:cs="Courier New"/>
          <w:sz w:val="18"/>
          <w:szCs w:val="18"/>
          <w:lang w:bidi="ta-IN"/>
        </w:rPr>
        <w:t>=</w:t>
      </w:r>
      <w:r w:rsidRPr="000C374A">
        <w:rPr>
          <w:rFonts w:ascii="Courier New" w:hAnsi="Courier New" w:cs="Courier New"/>
          <w:b/>
          <w:bCs/>
          <w:color w:val="8000FF"/>
          <w:sz w:val="18"/>
          <w:szCs w:val="18"/>
          <w:lang w:bidi="ta-IN"/>
        </w:rPr>
        <w:t>"formula_1"</w:t>
      </w:r>
      <w:r w:rsidRPr="000C374A">
        <w:rPr>
          <w:rFonts w:ascii="Courier New" w:hAnsi="Courier New" w:cs="Courier New"/>
          <w:color w:val="0000FF"/>
          <w:sz w:val="18"/>
          <w:szCs w:val="18"/>
          <w:lang w:bidi="ta-IN"/>
        </w:rPr>
        <w:t>&gt;</w:t>
      </w: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C374A">
        <w:rPr>
          <w:rFonts w:ascii="Courier New" w:hAnsi="Courier New" w:cs="Courier New"/>
          <w:color w:val="0000FF"/>
          <w:sz w:val="18"/>
          <w:szCs w:val="18"/>
          <w:lang w:bidi="ta-IN"/>
        </w:rPr>
        <w:t>&lt;label&gt;</w:t>
      </w:r>
      <w:r w:rsidRPr="000C374A">
        <w:rPr>
          <w:rFonts w:ascii="Courier New" w:hAnsi="Courier New" w:cs="Courier New"/>
          <w:b/>
          <w:bCs/>
          <w:sz w:val="18"/>
          <w:szCs w:val="18"/>
          <w:lang w:bidi="ta-IN"/>
        </w:rPr>
        <w:t>(1)</w:t>
      </w:r>
      <w:r w:rsidRPr="000C374A">
        <w:rPr>
          <w:rFonts w:ascii="Courier New" w:hAnsi="Courier New" w:cs="Courier New"/>
          <w:color w:val="0000FF"/>
          <w:sz w:val="18"/>
          <w:szCs w:val="18"/>
          <w:lang w:bidi="ta-IN"/>
        </w:rPr>
        <w:t>&lt;/label&gt;</w:t>
      </w: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C374A">
        <w:rPr>
          <w:rFonts w:ascii="Courier New" w:hAnsi="Courier New" w:cs="Courier New"/>
          <w:color w:val="0000FF"/>
          <w:sz w:val="18"/>
          <w:szCs w:val="18"/>
          <w:lang w:bidi="ta-IN"/>
        </w:rPr>
        <w:t>&lt;mml:math</w:t>
      </w:r>
      <w:r w:rsidRPr="000C374A">
        <w:rPr>
          <w:rFonts w:ascii="Courier New" w:hAnsi="Courier New" w:cs="Courier New"/>
          <w:sz w:val="18"/>
          <w:szCs w:val="18"/>
          <w:lang w:bidi="ta-IN"/>
        </w:rPr>
        <w:t xml:space="preserve"> </w:t>
      </w:r>
      <w:r w:rsidRPr="000C374A">
        <w:rPr>
          <w:rFonts w:ascii="Courier New" w:hAnsi="Courier New" w:cs="Courier New"/>
          <w:color w:val="FF0000"/>
          <w:sz w:val="18"/>
          <w:szCs w:val="18"/>
          <w:lang w:bidi="ta-IN"/>
        </w:rPr>
        <w:t>id</w:t>
      </w:r>
      <w:r w:rsidRPr="000C374A">
        <w:rPr>
          <w:rFonts w:ascii="Courier New" w:hAnsi="Courier New" w:cs="Courier New"/>
          <w:sz w:val="18"/>
          <w:szCs w:val="18"/>
          <w:lang w:bidi="ta-IN"/>
        </w:rPr>
        <w:t>=</w:t>
      </w:r>
      <w:r w:rsidR="00DA7132">
        <w:rPr>
          <w:rFonts w:ascii="Courier New" w:hAnsi="Courier New" w:cs="Courier New"/>
          <w:sz w:val="18"/>
          <w:szCs w:val="18"/>
          <w:lang w:bidi="ta-IN"/>
        </w:rPr>
        <w:t>”</w:t>
      </w:r>
      <w:r w:rsidRPr="00DA7132">
        <w:rPr>
          <w:rFonts w:ascii="Courier New" w:hAnsi="Courier New" w:cs="Courier New"/>
          <w:b/>
          <w:bCs/>
          <w:color w:val="8000FF"/>
          <w:sz w:val="18"/>
          <w:szCs w:val="18"/>
          <w:lang w:bidi="ta-IN"/>
        </w:rPr>
        <w:t>mml_</w:t>
      </w:r>
      <w:r w:rsidR="00BC5243" w:rsidRPr="00BC5243">
        <w:rPr>
          <w:rFonts w:ascii="Courier New" w:hAnsi="Courier New" w:cs="Courier New"/>
          <w:b/>
          <w:bCs/>
          <w:color w:val="8000FF"/>
          <w:sz w:val="18"/>
          <w:szCs w:val="18"/>
          <w:highlight w:val="yellow"/>
          <w:lang w:bidi="ta-IN"/>
        </w:rPr>
        <w:t>m3</w:t>
      </w:r>
      <w:r w:rsidR="00DA7132">
        <w:rPr>
          <w:rFonts w:ascii="Courier New" w:hAnsi="Courier New" w:cs="Courier New"/>
          <w:b/>
          <w:bCs/>
          <w:color w:val="8000FF"/>
          <w:sz w:val="18"/>
          <w:szCs w:val="18"/>
          <w:lang w:bidi="ta-IN"/>
        </w:rPr>
        <w:t>”</w:t>
      </w:r>
      <w:r w:rsidRPr="000C374A">
        <w:rPr>
          <w:rFonts w:ascii="Courier New" w:hAnsi="Courier New" w:cs="Courier New"/>
          <w:color w:val="0000FF"/>
          <w:sz w:val="18"/>
          <w:szCs w:val="18"/>
          <w:lang w:bidi="ta-IN"/>
        </w:rPr>
        <w:t>&gt;</w:t>
      </w: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C374A">
        <w:rPr>
          <w:rFonts w:ascii="Courier New" w:hAnsi="Courier New" w:cs="Courier New"/>
          <w:color w:val="0000FF"/>
          <w:sz w:val="18"/>
          <w:szCs w:val="18"/>
          <w:lang w:bidi="ta-IN"/>
        </w:rPr>
        <w:t>&lt;/mml:math&gt;</w:t>
      </w:r>
    </w:p>
    <w:p w:rsidR="000C374A" w:rsidRPr="000C374A" w:rsidRDefault="000C374A" w:rsidP="000C374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C374A">
        <w:rPr>
          <w:rFonts w:ascii="Courier New" w:hAnsi="Courier New" w:cs="Courier New"/>
          <w:color w:val="0000FF"/>
          <w:sz w:val="18"/>
          <w:szCs w:val="18"/>
          <w:lang w:bidi="ta-IN"/>
        </w:rPr>
        <w:t>&lt;/disp-formula&gt;</w:t>
      </w:r>
    </w:p>
    <w:p w:rsidR="004860E0" w:rsidRDefault="004860E0" w:rsidP="007528C2">
      <w:pPr>
        <w:pStyle w:val="Quote"/>
        <w:jc w:val="both"/>
      </w:pPr>
    </w:p>
    <w:p w:rsidR="00060EE0" w:rsidRPr="00E37639" w:rsidRDefault="00605392" w:rsidP="00060EE0">
      <w:pPr>
        <w:pStyle w:val="Heading2"/>
        <w:rPr>
          <w:highlight w:val="yellow"/>
        </w:rPr>
      </w:pPr>
      <w:bookmarkStart w:id="50" w:name="_Toc323811672"/>
      <w:r w:rsidRPr="00E37639">
        <w:rPr>
          <w:highlight w:val="yellow"/>
        </w:rPr>
        <w:lastRenderedPageBreak/>
        <w:t>Other special Instructions for E</w:t>
      </w:r>
      <w:r w:rsidR="00060EE0" w:rsidRPr="00E37639">
        <w:rPr>
          <w:highlight w:val="yellow"/>
        </w:rPr>
        <w:t>quations</w:t>
      </w:r>
      <w:bookmarkEnd w:id="50"/>
    </w:p>
    <w:p w:rsidR="006961B0" w:rsidRPr="006961B0" w:rsidRDefault="006961B0" w:rsidP="006961B0"/>
    <w:p w:rsidR="006961B0" w:rsidRPr="00CE5278" w:rsidRDefault="006961B0" w:rsidP="006961B0">
      <w:pPr>
        <w:pStyle w:val="ListParagraph"/>
        <w:numPr>
          <w:ilvl w:val="0"/>
          <w:numId w:val="35"/>
        </w:numPr>
        <w:jc w:val="both"/>
        <w:rPr>
          <w:b/>
          <w:bCs/>
          <w:u w:val="single"/>
        </w:rPr>
      </w:pPr>
      <w:r w:rsidRPr="00CE5278">
        <w:rPr>
          <w:b/>
          <w:bCs/>
          <w:u w:val="single"/>
        </w:rPr>
        <w:t>Using @display</w:t>
      </w:r>
    </w:p>
    <w:p w:rsidR="006961B0" w:rsidRPr="00CE5278" w:rsidRDefault="006961B0" w:rsidP="006961B0">
      <w:pPr>
        <w:jc w:val="both"/>
      </w:pPr>
      <w:r w:rsidRPr="00CE5278">
        <w:t xml:space="preserve">In order to retain the proper layout the of the equations with </w:t>
      </w:r>
      <w:r w:rsidRPr="00CE5278">
        <w:rPr>
          <w:b/>
          <w:bCs/>
        </w:rPr>
        <w:t xml:space="preserve">sum function, </w:t>
      </w:r>
      <w:r w:rsidRPr="00CE5278">
        <w:t xml:space="preserve"> the attribute @display="block" should be used. This will be applied for both "inline-formula" and "disp-formula"</w:t>
      </w:r>
    </w:p>
    <w:p w:rsidR="006961B0" w:rsidRDefault="00DA2E90" w:rsidP="006961B0">
      <w:pPr>
        <w:jc w:val="both"/>
      </w:pPr>
      <w:r w:rsidRPr="00A01692">
        <w:rPr>
          <w:highlight w:val="yellow"/>
        </w:rPr>
        <w:t xml:space="preserve">Using this attribute for the coding will visualize the equation as center aligned in the page. </w:t>
      </w:r>
      <w:r w:rsidR="00AC32C8">
        <w:rPr>
          <w:highlight w:val="yellow"/>
        </w:rPr>
        <w:t>This lay</w:t>
      </w:r>
      <w:r w:rsidRPr="00A01692">
        <w:rPr>
          <w:highlight w:val="yellow"/>
        </w:rPr>
        <w:t>out difference is acceptable from clien’t end.</w:t>
      </w:r>
      <w:r>
        <w:t xml:space="preserve"> </w:t>
      </w:r>
    </w:p>
    <w:p w:rsidR="00271ADA" w:rsidRDefault="00271ADA" w:rsidP="006961B0">
      <w:pPr>
        <w:jc w:val="both"/>
      </w:pPr>
    </w:p>
    <w:p w:rsidR="006961B0" w:rsidRPr="00CE5278" w:rsidRDefault="006961B0" w:rsidP="00DA2E90">
      <w:pPr>
        <w:pStyle w:val="ListParagraph"/>
        <w:numPr>
          <w:ilvl w:val="0"/>
          <w:numId w:val="35"/>
        </w:numPr>
        <w:jc w:val="both"/>
        <w:rPr>
          <w:b/>
          <w:bCs/>
          <w:u w:val="single"/>
        </w:rPr>
      </w:pPr>
      <w:r w:rsidRPr="00CE5278">
        <w:rPr>
          <w:b/>
          <w:bCs/>
          <w:u w:val="single"/>
        </w:rPr>
        <w:t>Spaces within equation/formula text</w:t>
      </w:r>
    </w:p>
    <w:p w:rsidR="006961B0" w:rsidRPr="00CE5278" w:rsidRDefault="006961B0" w:rsidP="006961B0">
      <w:pPr>
        <w:jc w:val="both"/>
      </w:pPr>
      <w:r w:rsidRPr="00CE5278">
        <w:rPr>
          <w:noProof/>
        </w:rPr>
        <w:drawing>
          <wp:inline distT="0" distB="0" distL="0" distR="0" wp14:anchorId="10691AA0" wp14:editId="2B2F18DC">
            <wp:extent cx="5972175" cy="1885950"/>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a:stretch>
                      <a:fillRect/>
                    </a:stretch>
                  </pic:blipFill>
                  <pic:spPr bwMode="auto">
                    <a:xfrm>
                      <a:off x="0" y="0"/>
                      <a:ext cx="5972175" cy="1885950"/>
                    </a:xfrm>
                    <a:prstGeom prst="rect">
                      <a:avLst/>
                    </a:prstGeom>
                    <a:noFill/>
                    <a:ln w="9525">
                      <a:noFill/>
                      <a:miter lim="800000"/>
                      <a:headEnd/>
                      <a:tailEnd/>
                    </a:ln>
                  </pic:spPr>
                </pic:pic>
              </a:graphicData>
            </a:graphic>
          </wp:inline>
        </w:drawing>
      </w:r>
    </w:p>
    <w:p w:rsidR="006961B0" w:rsidRPr="00CE5278" w:rsidRDefault="006961B0" w:rsidP="006961B0">
      <w:pPr>
        <w:jc w:val="both"/>
      </w:pPr>
    </w:p>
    <w:p w:rsidR="006961B0" w:rsidRPr="00CE5278" w:rsidRDefault="006961B0" w:rsidP="006961B0">
      <w:pPr>
        <w:jc w:val="both"/>
      </w:pPr>
      <w:r w:rsidRPr="00CE5278">
        <w:t xml:space="preserve">When in doubt whether there are spaces next to the operators, always add spaces on both sides of an operator/comparator. </w:t>
      </w:r>
    </w:p>
    <w:p w:rsidR="006961B0" w:rsidRPr="00CE5278" w:rsidRDefault="006961B0" w:rsidP="006961B0">
      <w:pPr>
        <w:jc w:val="both"/>
      </w:pPr>
      <w:r w:rsidRPr="00CE5278">
        <w:t>Ex: highlighted in the example above</w:t>
      </w:r>
    </w:p>
    <w:p w:rsidR="006961B0" w:rsidRDefault="006961B0" w:rsidP="006961B0">
      <w:pPr>
        <w:jc w:val="both"/>
      </w:pPr>
      <w:r w:rsidRPr="00CE5278">
        <w:t>For the other spaces before and after punctuations, please use your own judgment as to where to add a space in order to retain the visual.</w:t>
      </w:r>
    </w:p>
    <w:p w:rsidR="006961B0" w:rsidRPr="00F77A2B" w:rsidRDefault="00B20CB5" w:rsidP="00B20CB5">
      <w:pPr>
        <w:pStyle w:val="ListParagraph"/>
        <w:numPr>
          <w:ilvl w:val="0"/>
          <w:numId w:val="35"/>
        </w:numPr>
        <w:rPr>
          <w:highlight w:val="yellow"/>
        </w:rPr>
      </w:pPr>
      <w:r w:rsidRPr="00F77A2B">
        <w:rPr>
          <w:highlight w:val="yellow"/>
        </w:rPr>
        <w:t>Following format should be coded as follows:</w:t>
      </w:r>
    </w:p>
    <w:p w:rsidR="00B20CB5" w:rsidRPr="00F77A2B" w:rsidRDefault="00B20CB5" w:rsidP="00B20CB5">
      <w:pPr>
        <w:pStyle w:val="ListParagraph"/>
        <w:rPr>
          <w:highlight w:val="yellow"/>
        </w:rPr>
      </w:pPr>
      <w:r w:rsidRPr="00F77A2B">
        <w:rPr>
          <w:noProof/>
          <w:highlight w:val="yellow"/>
        </w:rPr>
        <w:drawing>
          <wp:inline distT="0" distB="0" distL="0" distR="0" wp14:anchorId="48D97442" wp14:editId="594DD4A1">
            <wp:extent cx="5975985" cy="1690370"/>
            <wp:effectExtent l="19050" t="0" r="571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5975985" cy="1690370"/>
                    </a:xfrm>
                    <a:prstGeom prst="rect">
                      <a:avLst/>
                    </a:prstGeom>
                    <a:noFill/>
                    <a:ln w="9525">
                      <a:noFill/>
                      <a:miter lim="800000"/>
                      <a:headEnd/>
                      <a:tailEnd/>
                    </a:ln>
                  </pic:spPr>
                </pic:pic>
              </a:graphicData>
            </a:graphic>
          </wp:inline>
        </w:drawing>
      </w:r>
    </w:p>
    <w:p w:rsidR="00B20CB5" w:rsidRPr="00F77A2B" w:rsidRDefault="00B20CB5" w:rsidP="00B20CB5">
      <w:pPr>
        <w:pStyle w:val="ListParagraph"/>
        <w:rPr>
          <w:highlight w:val="yellow"/>
        </w:rPr>
      </w:pPr>
    </w:p>
    <w:p w:rsidR="00B20CB5" w:rsidRPr="00F77A2B" w:rsidRDefault="00B20CB5" w:rsidP="00B20CB5">
      <w:pPr>
        <w:pStyle w:val="ListParagraph"/>
        <w:rPr>
          <w:highlight w:val="yellow"/>
        </w:rPr>
      </w:pPr>
      <w:r w:rsidRPr="00F77A2B">
        <w:rPr>
          <w:highlight w:val="yellow"/>
        </w:rPr>
        <w:t xml:space="preserve">Since each and every line of the table is an equation, the lines should be coded as equations. </w:t>
      </w:r>
    </w:p>
    <w:p w:rsidR="00B20CB5" w:rsidRDefault="00B20CB5" w:rsidP="00B20CB5">
      <w:pPr>
        <w:pStyle w:val="ListParagraph"/>
      </w:pPr>
      <w:r w:rsidRPr="00F77A2B">
        <w:rPr>
          <w:highlight w:val="yellow"/>
        </w:rPr>
        <w:lastRenderedPageBreak/>
        <w:t>Considering the layout, the complete portion should be coded as a one column table</w:t>
      </w:r>
      <w:r w:rsidR="00AC32C8">
        <w:rPr>
          <w:highlight w:val="yellow"/>
        </w:rPr>
        <w:t>(array)</w:t>
      </w:r>
      <w:r w:rsidRPr="00F77A2B">
        <w:rPr>
          <w:highlight w:val="yellow"/>
        </w:rPr>
        <w:t xml:space="preserve"> and the equations should be coded with &lt;inline-formula&gt; </w:t>
      </w:r>
      <w:r w:rsidR="00A2012C" w:rsidRPr="00F77A2B">
        <w:rPr>
          <w:highlight w:val="yellow"/>
        </w:rPr>
        <w:t xml:space="preserve"> inside &lt;td&gt;</w:t>
      </w:r>
    </w:p>
    <w:p w:rsidR="00F77A2B" w:rsidRDefault="00F77A2B" w:rsidP="00B20CB5">
      <w:pPr>
        <w:pStyle w:val="ListParagraph"/>
      </w:pPr>
    </w:p>
    <w:p w:rsidR="00F77A2B" w:rsidRDefault="00F77A2B" w:rsidP="00F77A2B">
      <w:pPr>
        <w:pStyle w:val="ListParagraph"/>
        <w:numPr>
          <w:ilvl w:val="0"/>
          <w:numId w:val="35"/>
        </w:numPr>
        <w:rPr>
          <w:highlight w:val="yellow"/>
        </w:rPr>
      </w:pPr>
      <w:r w:rsidRPr="009C1795">
        <w:rPr>
          <w:highlight w:val="yellow"/>
        </w:rPr>
        <w:t>Instances such as follows, where the same equation is derived for values and the calculations are done  in a format where the equal sign is aligned, the text should be coded as a table</w:t>
      </w:r>
      <w:r w:rsidR="006C1473" w:rsidRPr="009C1795">
        <w:rPr>
          <w:highlight w:val="yellow"/>
        </w:rPr>
        <w:t xml:space="preserve"> without coding the complete sections as an equation</w:t>
      </w:r>
      <w:r w:rsidRPr="009C1795">
        <w:rPr>
          <w:highlight w:val="yellow"/>
        </w:rPr>
        <w:t>.</w:t>
      </w:r>
    </w:p>
    <w:p w:rsidR="00F77A2B" w:rsidRDefault="00F77A2B" w:rsidP="00F77A2B">
      <w:r w:rsidRPr="009C1795">
        <w:rPr>
          <w:noProof/>
          <w:highlight w:val="yellow"/>
        </w:rPr>
        <w:drawing>
          <wp:inline distT="0" distB="0" distL="0" distR="0" wp14:anchorId="19E2F75D" wp14:editId="33385A37">
            <wp:extent cx="5966460" cy="1136015"/>
            <wp:effectExtent l="1905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a:stretch>
                      <a:fillRect/>
                    </a:stretch>
                  </pic:blipFill>
                  <pic:spPr bwMode="auto">
                    <a:xfrm>
                      <a:off x="0" y="0"/>
                      <a:ext cx="5966460" cy="1136015"/>
                    </a:xfrm>
                    <a:prstGeom prst="rect">
                      <a:avLst/>
                    </a:prstGeom>
                    <a:noFill/>
                    <a:ln w="9525">
                      <a:noFill/>
                      <a:miter lim="800000"/>
                      <a:headEnd/>
                      <a:tailEnd/>
                    </a:ln>
                  </pic:spPr>
                </pic:pic>
              </a:graphicData>
            </a:graphic>
          </wp:inline>
        </w:drawing>
      </w:r>
    </w:p>
    <w:p w:rsidR="00D97222" w:rsidRDefault="00D97222" w:rsidP="00F77A2B"/>
    <w:p w:rsidR="00D97222" w:rsidRPr="00E37639" w:rsidRDefault="00D97222" w:rsidP="00D97222">
      <w:pPr>
        <w:pStyle w:val="ListParagraph"/>
        <w:numPr>
          <w:ilvl w:val="0"/>
          <w:numId w:val="35"/>
        </w:numPr>
        <w:rPr>
          <w:highlight w:val="yellow"/>
        </w:rPr>
      </w:pPr>
      <w:r w:rsidRPr="00E37639">
        <w:rPr>
          <w:highlight w:val="yellow"/>
        </w:rPr>
        <w:t>For the equations which has more than one line with values, the following method need to be used.  For example;</w:t>
      </w:r>
    </w:p>
    <w:p w:rsidR="00D97222" w:rsidRPr="00E37639" w:rsidRDefault="00D97222" w:rsidP="00D97222">
      <w:pPr>
        <w:pStyle w:val="ListParagraph"/>
        <w:rPr>
          <w:highlight w:val="yellow"/>
        </w:rPr>
      </w:pPr>
      <w:r w:rsidRPr="00E37639">
        <w:rPr>
          <w:b/>
          <w:bCs/>
          <w:noProof/>
          <w:highlight w:val="yellow"/>
        </w:rPr>
        <w:drawing>
          <wp:inline distT="0" distB="0" distL="0" distR="0" wp14:anchorId="13E9C900" wp14:editId="0AD0B063">
            <wp:extent cx="1369483" cy="1061215"/>
            <wp:effectExtent l="19050" t="19050" r="21167" b="2463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r="54771"/>
                    <a:stretch>
                      <a:fillRect/>
                    </a:stretch>
                  </pic:blipFill>
                  <pic:spPr bwMode="auto">
                    <a:xfrm>
                      <a:off x="0" y="0"/>
                      <a:ext cx="1369299" cy="1061072"/>
                    </a:xfrm>
                    <a:prstGeom prst="rect">
                      <a:avLst/>
                    </a:prstGeom>
                    <a:noFill/>
                    <a:ln w="9525">
                      <a:solidFill>
                        <a:schemeClr val="accent1"/>
                      </a:solidFill>
                      <a:miter lim="800000"/>
                      <a:headEnd/>
                      <a:tailEnd/>
                    </a:ln>
                  </pic:spPr>
                </pic:pic>
              </a:graphicData>
            </a:graphic>
          </wp:inline>
        </w:drawing>
      </w:r>
    </w:p>
    <w:p w:rsidR="00D97222" w:rsidRPr="00E37639" w:rsidRDefault="00D97222" w:rsidP="00D97222">
      <w:pPr>
        <w:pStyle w:val="ListParagraph"/>
        <w:rPr>
          <w:highlight w:val="yellow"/>
        </w:rPr>
      </w:pPr>
    </w:p>
    <w:p w:rsidR="00D97222" w:rsidRPr="00E37639" w:rsidRDefault="00D97222" w:rsidP="00D97222">
      <w:pPr>
        <w:pStyle w:val="ListParagraph"/>
        <w:rPr>
          <w:highlight w:val="yellow"/>
        </w:rPr>
      </w:pPr>
      <w:r w:rsidRPr="00E37639">
        <w:rPr>
          <w:highlight w:val="yellow"/>
        </w:rPr>
        <w:t>The layout of the equation should be retained by coding the equation as a math array. mml:mspace can be used to retain the spaces. All the lines of the equation should be included in the mml file</w:t>
      </w:r>
    </w:p>
    <w:p w:rsidR="00D97222" w:rsidRDefault="00D97222" w:rsidP="00D97222">
      <w:pPr>
        <w:pStyle w:val="ListParagraph"/>
      </w:pPr>
      <w:r w:rsidRPr="00E37639">
        <w:rPr>
          <w:highlight w:val="yellow"/>
        </w:rPr>
        <w:t>And the corresponding image of the equation should contain all the lines of the equation as one image</w:t>
      </w:r>
    </w:p>
    <w:p w:rsidR="002C5701" w:rsidRPr="00F367B4" w:rsidRDefault="00FF192D" w:rsidP="002C5701">
      <w:pPr>
        <w:pStyle w:val="ListParagraph"/>
        <w:numPr>
          <w:ilvl w:val="0"/>
          <w:numId w:val="35"/>
        </w:numPr>
        <w:rPr>
          <w:rFonts w:asciiTheme="majorHAnsi" w:hAnsiTheme="majorHAnsi"/>
          <w:b/>
          <w:bCs/>
          <w:sz w:val="24"/>
          <w:szCs w:val="24"/>
          <w:highlight w:val="yellow"/>
        </w:rPr>
      </w:pPr>
      <w:r>
        <w:rPr>
          <w:rFonts w:asciiTheme="majorHAnsi" w:hAnsiTheme="majorHAnsi"/>
          <w:sz w:val="24"/>
          <w:szCs w:val="24"/>
          <w:highlight w:val="yellow"/>
        </w:rPr>
        <w:t xml:space="preserve">In following instances, </w:t>
      </w:r>
      <w:r w:rsidR="00B47B56">
        <w:rPr>
          <w:rFonts w:asciiTheme="majorHAnsi" w:hAnsiTheme="majorHAnsi"/>
          <w:sz w:val="24"/>
          <w:szCs w:val="24"/>
          <w:highlight w:val="yellow"/>
        </w:rPr>
        <w:t>the stand-</w:t>
      </w:r>
      <w:r w:rsidR="002C5701" w:rsidRPr="002C5701">
        <w:rPr>
          <w:rFonts w:asciiTheme="majorHAnsi" w:hAnsiTheme="majorHAnsi"/>
          <w:sz w:val="24"/>
          <w:szCs w:val="24"/>
          <w:highlight w:val="yellow"/>
        </w:rPr>
        <w:t xml:space="preserve">alone equation contain related other information </w:t>
      </w:r>
      <w:r>
        <w:rPr>
          <w:rFonts w:asciiTheme="majorHAnsi" w:hAnsiTheme="majorHAnsi"/>
          <w:sz w:val="24"/>
          <w:szCs w:val="24"/>
          <w:highlight w:val="yellow"/>
        </w:rPr>
        <w:t>in</w:t>
      </w:r>
      <w:r w:rsidR="00F367B4">
        <w:rPr>
          <w:rFonts w:asciiTheme="majorHAnsi" w:hAnsiTheme="majorHAnsi"/>
          <w:sz w:val="24"/>
          <w:szCs w:val="24"/>
          <w:highlight w:val="yellow"/>
        </w:rPr>
        <w:t>-</w:t>
      </w:r>
      <w:r>
        <w:rPr>
          <w:rFonts w:asciiTheme="majorHAnsi" w:hAnsiTheme="majorHAnsi"/>
          <w:sz w:val="24"/>
          <w:szCs w:val="24"/>
          <w:highlight w:val="yellow"/>
        </w:rPr>
        <w:t xml:space="preserve">line to the equation. </w:t>
      </w:r>
    </w:p>
    <w:p w:rsidR="00F367B4" w:rsidRPr="00FF192D" w:rsidRDefault="00F367B4" w:rsidP="00F367B4">
      <w:pPr>
        <w:pStyle w:val="ListParagraph"/>
        <w:rPr>
          <w:rFonts w:asciiTheme="majorHAnsi" w:hAnsiTheme="majorHAnsi"/>
          <w:b/>
          <w:bCs/>
          <w:sz w:val="24"/>
          <w:szCs w:val="24"/>
          <w:highlight w:val="yellow"/>
        </w:rPr>
      </w:pPr>
    </w:p>
    <w:p w:rsidR="00FF192D" w:rsidRPr="00FF192D" w:rsidRDefault="00FF192D" w:rsidP="00FF192D">
      <w:pPr>
        <w:pStyle w:val="ListParagraph"/>
        <w:rPr>
          <w:rFonts w:asciiTheme="majorHAnsi" w:hAnsiTheme="majorHAnsi"/>
          <w:b/>
          <w:bCs/>
          <w:sz w:val="24"/>
          <w:szCs w:val="24"/>
          <w:highlight w:val="yellow"/>
        </w:rPr>
      </w:pPr>
      <w:r w:rsidRPr="00FF192D">
        <w:rPr>
          <w:rFonts w:asciiTheme="majorHAnsi" w:hAnsiTheme="majorHAnsi"/>
          <w:b/>
          <w:bCs/>
          <w:sz w:val="24"/>
          <w:szCs w:val="24"/>
          <w:highlight w:val="yellow"/>
        </w:rPr>
        <w:t xml:space="preserve">Case1: </w:t>
      </w:r>
      <w:r>
        <w:rPr>
          <w:rFonts w:asciiTheme="majorHAnsi" w:hAnsiTheme="majorHAnsi"/>
          <w:sz w:val="24"/>
          <w:szCs w:val="24"/>
          <w:highlight w:val="yellow"/>
        </w:rPr>
        <w:t>I</w:t>
      </w:r>
      <w:r w:rsidRPr="00FF192D">
        <w:rPr>
          <w:rFonts w:asciiTheme="majorHAnsi" w:hAnsiTheme="majorHAnsi"/>
          <w:sz w:val="24"/>
          <w:szCs w:val="24"/>
          <w:highlight w:val="yellow"/>
        </w:rPr>
        <w:t xml:space="preserve">nformation </w:t>
      </w:r>
      <w:r>
        <w:rPr>
          <w:rFonts w:asciiTheme="majorHAnsi" w:hAnsiTheme="majorHAnsi"/>
          <w:sz w:val="24"/>
          <w:szCs w:val="24"/>
          <w:highlight w:val="yellow"/>
        </w:rPr>
        <w:t xml:space="preserve">found separated with a comma and </w:t>
      </w:r>
      <w:r w:rsidRPr="00FF192D">
        <w:rPr>
          <w:rFonts w:asciiTheme="majorHAnsi" w:hAnsiTheme="majorHAnsi"/>
          <w:sz w:val="24"/>
          <w:szCs w:val="24"/>
          <w:highlight w:val="yellow"/>
        </w:rPr>
        <w:t>need to be coded with mathml</w:t>
      </w:r>
      <w:r>
        <w:rPr>
          <w:rFonts w:asciiTheme="majorHAnsi" w:hAnsiTheme="majorHAnsi"/>
          <w:b/>
          <w:bCs/>
          <w:sz w:val="24"/>
          <w:szCs w:val="24"/>
          <w:highlight w:val="yellow"/>
        </w:rPr>
        <w:t xml:space="preserve"> </w:t>
      </w:r>
    </w:p>
    <w:p w:rsidR="002C5701" w:rsidRDefault="002C5701" w:rsidP="002C5701">
      <w:pPr>
        <w:pStyle w:val="ListParagraph"/>
        <w:rPr>
          <w:rFonts w:asciiTheme="majorHAnsi" w:hAnsiTheme="majorHAnsi"/>
          <w:sz w:val="24"/>
          <w:szCs w:val="24"/>
          <w:highlight w:val="yellow"/>
        </w:rPr>
      </w:pPr>
      <w:r w:rsidRPr="002C5701">
        <w:rPr>
          <w:rFonts w:asciiTheme="majorHAnsi" w:hAnsiTheme="majorHAnsi"/>
          <w:noProof/>
          <w:sz w:val="24"/>
          <w:szCs w:val="24"/>
          <w:highlight w:val="yellow"/>
        </w:rPr>
        <w:drawing>
          <wp:inline distT="0" distB="0" distL="0" distR="0" wp14:anchorId="030B7FF7" wp14:editId="6B38CA78">
            <wp:extent cx="5477510" cy="776605"/>
            <wp:effectExtent l="19050" t="19050" r="27940" b="2349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5477510" cy="776605"/>
                    </a:xfrm>
                    <a:prstGeom prst="rect">
                      <a:avLst/>
                    </a:prstGeom>
                    <a:noFill/>
                    <a:ln w="9525">
                      <a:solidFill>
                        <a:schemeClr val="accent1"/>
                      </a:solidFill>
                      <a:miter lim="800000"/>
                      <a:headEnd/>
                      <a:tailEnd/>
                    </a:ln>
                  </pic:spPr>
                </pic:pic>
              </a:graphicData>
            </a:graphic>
          </wp:inline>
        </w:drawing>
      </w:r>
    </w:p>
    <w:p w:rsidR="002D4010" w:rsidRDefault="002D4010" w:rsidP="002C5701">
      <w:pPr>
        <w:pStyle w:val="ListParagraph"/>
        <w:rPr>
          <w:rFonts w:asciiTheme="majorHAnsi" w:hAnsiTheme="majorHAnsi"/>
          <w:sz w:val="24"/>
          <w:szCs w:val="24"/>
        </w:rPr>
      </w:pPr>
    </w:p>
    <w:p w:rsidR="002D4010" w:rsidRPr="002D4010" w:rsidRDefault="002D4010" w:rsidP="002C5701">
      <w:pPr>
        <w:pStyle w:val="ListParagraph"/>
        <w:rPr>
          <w:rFonts w:asciiTheme="majorHAnsi" w:hAnsiTheme="majorHAnsi"/>
          <w:b/>
          <w:bCs/>
          <w:sz w:val="24"/>
          <w:szCs w:val="24"/>
        </w:rPr>
      </w:pPr>
      <w:r w:rsidRPr="0086368C">
        <w:rPr>
          <w:rFonts w:asciiTheme="majorHAnsi" w:hAnsiTheme="majorHAnsi"/>
          <w:b/>
          <w:bCs/>
          <w:sz w:val="24"/>
          <w:szCs w:val="24"/>
          <w:highlight w:val="yellow"/>
        </w:rPr>
        <w:t xml:space="preserve">Case2: </w:t>
      </w:r>
      <w:r w:rsidRPr="0086368C">
        <w:rPr>
          <w:rFonts w:asciiTheme="majorHAnsi" w:hAnsiTheme="majorHAnsi"/>
          <w:sz w:val="24"/>
          <w:szCs w:val="24"/>
          <w:highlight w:val="yellow"/>
        </w:rPr>
        <w:t>Information found separated with commas and can be coded with pcdata as well</w:t>
      </w:r>
    </w:p>
    <w:p w:rsidR="00FF192D" w:rsidRDefault="00FF192D" w:rsidP="002C5701">
      <w:pPr>
        <w:pStyle w:val="ListParagraph"/>
        <w:rPr>
          <w:rFonts w:asciiTheme="majorHAnsi" w:hAnsiTheme="majorHAnsi"/>
          <w:sz w:val="24"/>
          <w:szCs w:val="24"/>
          <w:highlight w:val="yellow"/>
        </w:rPr>
      </w:pPr>
      <w:r w:rsidRPr="00FF192D">
        <w:rPr>
          <w:rFonts w:asciiTheme="majorHAnsi" w:hAnsiTheme="majorHAnsi"/>
          <w:noProof/>
          <w:sz w:val="24"/>
          <w:szCs w:val="24"/>
        </w:rPr>
        <w:lastRenderedPageBreak/>
        <w:drawing>
          <wp:inline distT="0" distB="0" distL="0" distR="0" wp14:anchorId="7CBC5015" wp14:editId="5F593B60">
            <wp:extent cx="4828995" cy="529090"/>
            <wp:effectExtent l="19050" t="19050" r="9705" b="2336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srcRect/>
                    <a:stretch>
                      <a:fillRect/>
                    </a:stretch>
                  </pic:blipFill>
                  <pic:spPr bwMode="auto">
                    <a:xfrm>
                      <a:off x="0" y="0"/>
                      <a:ext cx="4830580" cy="529264"/>
                    </a:xfrm>
                    <a:prstGeom prst="rect">
                      <a:avLst/>
                    </a:prstGeom>
                    <a:noFill/>
                    <a:ln w="9525">
                      <a:solidFill>
                        <a:schemeClr val="accent1"/>
                      </a:solidFill>
                      <a:miter lim="800000"/>
                      <a:headEnd/>
                      <a:tailEnd/>
                    </a:ln>
                  </pic:spPr>
                </pic:pic>
              </a:graphicData>
            </a:graphic>
          </wp:inline>
        </w:drawing>
      </w:r>
    </w:p>
    <w:p w:rsidR="0086368C" w:rsidRDefault="0086368C" w:rsidP="002C5701">
      <w:pPr>
        <w:pStyle w:val="ListParagraph"/>
        <w:rPr>
          <w:rFonts w:asciiTheme="majorHAnsi" w:hAnsiTheme="majorHAnsi"/>
          <w:sz w:val="24"/>
          <w:szCs w:val="24"/>
          <w:highlight w:val="yellow"/>
        </w:rPr>
      </w:pPr>
    </w:p>
    <w:p w:rsidR="0086368C" w:rsidRPr="0086368C" w:rsidRDefault="0086368C" w:rsidP="002C5701">
      <w:pPr>
        <w:pStyle w:val="ListParagraph"/>
        <w:rPr>
          <w:rFonts w:asciiTheme="majorHAnsi" w:hAnsiTheme="majorHAnsi"/>
          <w:sz w:val="24"/>
          <w:szCs w:val="24"/>
          <w:highlight w:val="yellow"/>
        </w:rPr>
      </w:pPr>
      <w:r w:rsidRPr="0086368C">
        <w:rPr>
          <w:rFonts w:asciiTheme="majorHAnsi" w:hAnsiTheme="majorHAnsi"/>
          <w:b/>
          <w:bCs/>
          <w:sz w:val="24"/>
          <w:szCs w:val="24"/>
          <w:highlight w:val="yellow"/>
        </w:rPr>
        <w:t>Case3</w:t>
      </w:r>
      <w:r>
        <w:rPr>
          <w:rFonts w:asciiTheme="majorHAnsi" w:hAnsiTheme="majorHAnsi"/>
          <w:b/>
          <w:bCs/>
          <w:sz w:val="24"/>
          <w:szCs w:val="24"/>
          <w:highlight w:val="yellow"/>
        </w:rPr>
        <w:t>:</w:t>
      </w:r>
      <w:r w:rsidRPr="0086368C">
        <w:rPr>
          <w:rFonts w:asciiTheme="majorHAnsi" w:hAnsiTheme="majorHAnsi"/>
          <w:sz w:val="24"/>
          <w:szCs w:val="24"/>
          <w:highlight w:val="yellow"/>
        </w:rPr>
        <w:t xml:space="preserve"> </w:t>
      </w:r>
      <w:r>
        <w:rPr>
          <w:rFonts w:asciiTheme="majorHAnsi" w:hAnsiTheme="majorHAnsi"/>
          <w:sz w:val="24"/>
          <w:szCs w:val="24"/>
          <w:highlight w:val="yellow"/>
        </w:rPr>
        <w:t>information found inline, but not separated with a comma and can be coded as pcdata as well</w:t>
      </w:r>
    </w:p>
    <w:p w:rsidR="00FF192D" w:rsidRDefault="00FF192D" w:rsidP="002C5701">
      <w:pPr>
        <w:pStyle w:val="ListParagraph"/>
        <w:rPr>
          <w:rFonts w:asciiTheme="majorHAnsi" w:hAnsiTheme="majorHAnsi"/>
          <w:sz w:val="24"/>
          <w:szCs w:val="24"/>
          <w:highlight w:val="yellow"/>
        </w:rPr>
      </w:pPr>
      <w:r w:rsidRPr="00FF192D">
        <w:rPr>
          <w:rFonts w:asciiTheme="majorHAnsi" w:hAnsiTheme="majorHAnsi"/>
          <w:noProof/>
          <w:sz w:val="24"/>
          <w:szCs w:val="24"/>
        </w:rPr>
        <w:drawing>
          <wp:inline distT="0" distB="0" distL="0" distR="0" wp14:anchorId="7D47B48D" wp14:editId="42E68DE4">
            <wp:extent cx="5486400" cy="572770"/>
            <wp:effectExtent l="19050" t="19050" r="19050" b="1778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5486400" cy="572770"/>
                    </a:xfrm>
                    <a:prstGeom prst="rect">
                      <a:avLst/>
                    </a:prstGeom>
                    <a:noFill/>
                    <a:ln w="9525">
                      <a:solidFill>
                        <a:schemeClr val="accent1"/>
                      </a:solidFill>
                      <a:miter lim="800000"/>
                      <a:headEnd/>
                      <a:tailEnd/>
                    </a:ln>
                  </pic:spPr>
                </pic:pic>
              </a:graphicData>
            </a:graphic>
          </wp:inline>
        </w:drawing>
      </w:r>
    </w:p>
    <w:p w:rsidR="00FF192D" w:rsidRPr="002C5701" w:rsidRDefault="00FF192D" w:rsidP="002C5701">
      <w:pPr>
        <w:pStyle w:val="ListParagraph"/>
        <w:rPr>
          <w:rFonts w:asciiTheme="majorHAnsi" w:hAnsiTheme="majorHAnsi"/>
          <w:sz w:val="24"/>
          <w:szCs w:val="24"/>
          <w:highlight w:val="yellow"/>
        </w:rPr>
      </w:pPr>
    </w:p>
    <w:p w:rsidR="002C5701" w:rsidRPr="002C5701" w:rsidRDefault="00A80D49" w:rsidP="002C5701">
      <w:pPr>
        <w:pStyle w:val="ListParagraph"/>
        <w:rPr>
          <w:rFonts w:asciiTheme="majorHAnsi" w:hAnsiTheme="majorHAnsi"/>
          <w:sz w:val="24"/>
          <w:szCs w:val="24"/>
          <w:highlight w:val="yellow"/>
        </w:rPr>
      </w:pPr>
      <w:r>
        <w:rPr>
          <w:rFonts w:asciiTheme="majorHAnsi" w:hAnsiTheme="majorHAnsi"/>
          <w:sz w:val="24"/>
          <w:szCs w:val="24"/>
          <w:highlight w:val="yellow"/>
        </w:rPr>
        <w:t xml:space="preserve">All above instances should be </w:t>
      </w:r>
    </w:p>
    <w:p w:rsidR="002C5701" w:rsidRPr="002C5701" w:rsidRDefault="002C5701" w:rsidP="002C5701">
      <w:pPr>
        <w:pStyle w:val="ListParagraph"/>
        <w:numPr>
          <w:ilvl w:val="0"/>
          <w:numId w:val="41"/>
        </w:numPr>
        <w:spacing w:before="0" w:after="0" w:line="240" w:lineRule="auto"/>
        <w:contextualSpacing w:val="0"/>
        <w:rPr>
          <w:rFonts w:asciiTheme="majorHAnsi" w:hAnsiTheme="majorHAnsi"/>
          <w:sz w:val="24"/>
          <w:szCs w:val="24"/>
          <w:highlight w:val="yellow"/>
        </w:rPr>
      </w:pPr>
      <w:r w:rsidRPr="002C5701">
        <w:rPr>
          <w:rFonts w:asciiTheme="majorHAnsi" w:hAnsiTheme="majorHAnsi"/>
          <w:sz w:val="24"/>
          <w:szCs w:val="24"/>
          <w:highlight w:val="yellow"/>
        </w:rPr>
        <w:t xml:space="preserve">coded under the same mml:math  where the main equation is coded. </w:t>
      </w:r>
    </w:p>
    <w:p w:rsidR="002C5701" w:rsidRPr="002C5701" w:rsidRDefault="002C5701" w:rsidP="002C5701">
      <w:pPr>
        <w:pStyle w:val="ListParagraph"/>
        <w:numPr>
          <w:ilvl w:val="0"/>
          <w:numId w:val="41"/>
        </w:numPr>
        <w:spacing w:before="0" w:after="0" w:line="240" w:lineRule="auto"/>
        <w:contextualSpacing w:val="0"/>
        <w:rPr>
          <w:rFonts w:asciiTheme="majorHAnsi" w:hAnsiTheme="majorHAnsi"/>
          <w:sz w:val="24"/>
          <w:szCs w:val="24"/>
          <w:highlight w:val="yellow"/>
        </w:rPr>
      </w:pPr>
      <w:r w:rsidRPr="002C5701">
        <w:rPr>
          <w:rFonts w:asciiTheme="majorHAnsi" w:hAnsiTheme="majorHAnsi"/>
          <w:sz w:val="24"/>
          <w:szCs w:val="24"/>
          <w:highlight w:val="yellow"/>
        </w:rPr>
        <w:t xml:space="preserve">the comma(s) </w:t>
      </w:r>
      <w:r w:rsidR="00A80D49">
        <w:rPr>
          <w:rFonts w:asciiTheme="majorHAnsi" w:hAnsiTheme="majorHAnsi"/>
          <w:sz w:val="24"/>
          <w:szCs w:val="24"/>
          <w:highlight w:val="yellow"/>
        </w:rPr>
        <w:t>should</w:t>
      </w:r>
      <w:r w:rsidRPr="002C5701">
        <w:rPr>
          <w:rFonts w:asciiTheme="majorHAnsi" w:hAnsiTheme="majorHAnsi"/>
          <w:sz w:val="24"/>
          <w:szCs w:val="24"/>
          <w:highlight w:val="yellow"/>
        </w:rPr>
        <w:t xml:space="preserve"> also be included in the math section. </w:t>
      </w:r>
    </w:p>
    <w:p w:rsidR="002C5701" w:rsidRPr="002C5701" w:rsidRDefault="002C5701" w:rsidP="002C5701">
      <w:pPr>
        <w:pStyle w:val="ListParagraph"/>
        <w:numPr>
          <w:ilvl w:val="0"/>
          <w:numId w:val="41"/>
        </w:numPr>
        <w:spacing w:before="0" w:after="0" w:line="240" w:lineRule="auto"/>
        <w:contextualSpacing w:val="0"/>
        <w:rPr>
          <w:rFonts w:asciiTheme="majorHAnsi" w:hAnsiTheme="majorHAnsi"/>
          <w:sz w:val="24"/>
          <w:szCs w:val="24"/>
          <w:highlight w:val="yellow"/>
        </w:rPr>
      </w:pPr>
      <w:r w:rsidRPr="002C5701">
        <w:rPr>
          <w:rFonts w:asciiTheme="majorHAnsi" w:hAnsiTheme="majorHAnsi"/>
          <w:sz w:val="24"/>
          <w:szCs w:val="24"/>
          <w:highlight w:val="yellow"/>
        </w:rPr>
        <w:t xml:space="preserve">one image should be created capturing the complete portion with the equation. </w:t>
      </w:r>
    </w:p>
    <w:p w:rsidR="004B0DFD" w:rsidRDefault="00A80D49" w:rsidP="004B0DFD">
      <w:pPr>
        <w:pStyle w:val="ListParagraph"/>
        <w:numPr>
          <w:ilvl w:val="0"/>
          <w:numId w:val="41"/>
        </w:numPr>
        <w:spacing w:before="0" w:after="0" w:line="240" w:lineRule="auto"/>
        <w:contextualSpacing w:val="0"/>
        <w:rPr>
          <w:rFonts w:asciiTheme="majorHAnsi" w:hAnsiTheme="majorHAnsi"/>
          <w:sz w:val="24"/>
          <w:szCs w:val="24"/>
          <w:highlight w:val="yellow"/>
        </w:rPr>
      </w:pPr>
      <w:r>
        <w:rPr>
          <w:rFonts w:asciiTheme="majorHAnsi" w:hAnsiTheme="majorHAnsi"/>
          <w:sz w:val="24"/>
          <w:szCs w:val="24"/>
          <w:highlight w:val="yellow"/>
        </w:rPr>
        <w:t>c</w:t>
      </w:r>
      <w:r w:rsidR="002C5701" w:rsidRPr="002C5701">
        <w:rPr>
          <w:rFonts w:asciiTheme="majorHAnsi" w:hAnsiTheme="majorHAnsi"/>
          <w:sz w:val="24"/>
          <w:szCs w:val="24"/>
          <w:highlight w:val="yellow"/>
        </w:rPr>
        <w:t xml:space="preserve">omplete section </w:t>
      </w:r>
      <w:r>
        <w:rPr>
          <w:rFonts w:asciiTheme="majorHAnsi" w:hAnsiTheme="majorHAnsi"/>
          <w:sz w:val="24"/>
          <w:szCs w:val="24"/>
          <w:highlight w:val="yellow"/>
        </w:rPr>
        <w:t>should</w:t>
      </w:r>
      <w:r w:rsidR="002C5701" w:rsidRPr="002C5701">
        <w:rPr>
          <w:rFonts w:asciiTheme="majorHAnsi" w:hAnsiTheme="majorHAnsi"/>
          <w:sz w:val="24"/>
          <w:szCs w:val="24"/>
          <w:highlight w:val="yellow"/>
        </w:rPr>
        <w:t xml:space="preserve"> be coded in one &lt;disp-formula&gt;</w:t>
      </w:r>
    </w:p>
    <w:p w:rsidR="004B0DFD" w:rsidRDefault="004B0DFD" w:rsidP="004B0DFD">
      <w:pPr>
        <w:pStyle w:val="ListParagraph"/>
        <w:spacing w:before="0" w:after="0" w:line="240" w:lineRule="auto"/>
        <w:contextualSpacing w:val="0"/>
        <w:rPr>
          <w:rFonts w:asciiTheme="majorHAnsi" w:hAnsiTheme="majorHAnsi"/>
          <w:b/>
          <w:bCs/>
          <w:sz w:val="24"/>
          <w:szCs w:val="24"/>
          <w:highlight w:val="yellow"/>
        </w:rPr>
      </w:pPr>
    </w:p>
    <w:p w:rsidR="004B0DFD" w:rsidRPr="004B0DFD" w:rsidRDefault="004B0DFD" w:rsidP="004B0DFD">
      <w:pPr>
        <w:pStyle w:val="ListParagraph"/>
        <w:spacing w:before="0" w:after="0" w:line="240" w:lineRule="auto"/>
        <w:contextualSpacing w:val="0"/>
        <w:rPr>
          <w:rFonts w:asciiTheme="majorHAnsi" w:hAnsiTheme="majorHAnsi"/>
          <w:b/>
          <w:bCs/>
          <w:sz w:val="24"/>
          <w:szCs w:val="24"/>
          <w:highlight w:val="yellow"/>
        </w:rPr>
      </w:pPr>
      <w:r w:rsidRPr="004B0DFD">
        <w:rPr>
          <w:rFonts w:asciiTheme="majorHAnsi" w:hAnsiTheme="majorHAnsi"/>
          <w:b/>
          <w:bCs/>
          <w:sz w:val="24"/>
          <w:szCs w:val="24"/>
          <w:highlight w:val="yellow"/>
        </w:rPr>
        <w:t>Case4:</w:t>
      </w:r>
    </w:p>
    <w:p w:rsidR="002C5701" w:rsidRPr="004B0DFD" w:rsidRDefault="002C5701" w:rsidP="002C5701">
      <w:pPr>
        <w:pStyle w:val="ListParagraph"/>
        <w:rPr>
          <w:rFonts w:asciiTheme="majorHAnsi" w:hAnsiTheme="majorHAnsi"/>
          <w:sz w:val="24"/>
          <w:szCs w:val="24"/>
          <w:highlight w:val="yellow"/>
        </w:rPr>
      </w:pPr>
      <w:r w:rsidRPr="004B0DFD">
        <w:rPr>
          <w:rFonts w:asciiTheme="majorHAnsi" w:hAnsiTheme="majorHAnsi"/>
          <w:noProof/>
          <w:sz w:val="24"/>
          <w:szCs w:val="24"/>
          <w:highlight w:val="yellow"/>
        </w:rPr>
        <w:drawing>
          <wp:inline distT="0" distB="0" distL="0" distR="0" wp14:anchorId="21DE49A8" wp14:editId="67BC8619">
            <wp:extent cx="4829672" cy="723190"/>
            <wp:effectExtent l="19050" t="19050" r="28078" b="1976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4832452" cy="723606"/>
                    </a:xfrm>
                    <a:prstGeom prst="rect">
                      <a:avLst/>
                    </a:prstGeom>
                    <a:noFill/>
                    <a:ln w="9525">
                      <a:solidFill>
                        <a:schemeClr val="accent1"/>
                      </a:solidFill>
                      <a:miter lim="800000"/>
                      <a:headEnd/>
                      <a:tailEnd/>
                    </a:ln>
                  </pic:spPr>
                </pic:pic>
              </a:graphicData>
            </a:graphic>
          </wp:inline>
        </w:drawing>
      </w:r>
    </w:p>
    <w:p w:rsidR="007A120B" w:rsidRPr="004B0DFD" w:rsidRDefault="004B0DFD" w:rsidP="002C5701">
      <w:pPr>
        <w:pStyle w:val="ListParagraph"/>
        <w:rPr>
          <w:rFonts w:asciiTheme="majorHAnsi" w:hAnsiTheme="majorHAnsi"/>
          <w:sz w:val="24"/>
          <w:szCs w:val="24"/>
          <w:highlight w:val="yellow"/>
        </w:rPr>
      </w:pPr>
      <w:r>
        <w:rPr>
          <w:rFonts w:asciiTheme="majorHAnsi" w:hAnsiTheme="majorHAnsi"/>
          <w:sz w:val="24"/>
          <w:szCs w:val="24"/>
          <w:highlight w:val="yellow"/>
        </w:rPr>
        <w:t>In the above case where</w:t>
      </w:r>
      <w:r w:rsidRPr="004B0DFD">
        <w:rPr>
          <w:rFonts w:asciiTheme="majorHAnsi" w:hAnsiTheme="majorHAnsi"/>
          <w:sz w:val="24"/>
          <w:szCs w:val="24"/>
          <w:highlight w:val="yellow"/>
        </w:rPr>
        <w:t xml:space="preserve"> the related information of the equation is found in a separate line, should be coded using math array. </w:t>
      </w:r>
      <w:r w:rsidR="00B7328F">
        <w:rPr>
          <w:rFonts w:asciiTheme="majorHAnsi" w:hAnsiTheme="majorHAnsi"/>
          <w:sz w:val="24"/>
          <w:szCs w:val="24"/>
          <w:highlight w:val="yellow"/>
        </w:rPr>
        <w:t>And still be included in a one image and under same math id of the main eqiuation.</w:t>
      </w:r>
    </w:p>
    <w:p w:rsidR="004F6F12" w:rsidRDefault="004F6F12" w:rsidP="002C5701">
      <w:pPr>
        <w:pStyle w:val="ListParagraph"/>
        <w:rPr>
          <w:rFonts w:asciiTheme="majorHAnsi" w:hAnsiTheme="majorHAnsi"/>
          <w:sz w:val="24"/>
          <w:szCs w:val="24"/>
        </w:rPr>
      </w:pPr>
    </w:p>
    <w:p w:rsidR="002C5701" w:rsidRDefault="002C5701" w:rsidP="002C5701">
      <w:pPr>
        <w:pStyle w:val="ListParagraph"/>
        <w:ind w:left="1440"/>
        <w:rPr>
          <w:rFonts w:asciiTheme="majorHAnsi" w:hAnsiTheme="majorHAnsi"/>
          <w:b/>
          <w:bCs/>
          <w:sz w:val="24"/>
          <w:szCs w:val="24"/>
        </w:rPr>
      </w:pPr>
    </w:p>
    <w:p w:rsidR="001D18DC" w:rsidRDefault="001D18DC" w:rsidP="00372A56">
      <w:pPr>
        <w:pStyle w:val="Heading2"/>
      </w:pPr>
      <w:bookmarkStart w:id="51" w:name="_Toc323811673"/>
      <w:r>
        <w:t>Graphical representation</w:t>
      </w:r>
      <w:bookmarkEnd w:id="51"/>
    </w:p>
    <w:p w:rsidR="00B5520A" w:rsidRDefault="001D18DC" w:rsidP="007528C2">
      <w:pPr>
        <w:ind w:left="720"/>
        <w:jc w:val="both"/>
        <w:rPr>
          <w:color w:val="auto"/>
        </w:rPr>
      </w:pPr>
      <w:r>
        <w:rPr>
          <w:color w:val="auto"/>
        </w:rPr>
        <w:t xml:space="preserve">MathML should also </w:t>
      </w:r>
      <w:r w:rsidR="00A31464">
        <w:rPr>
          <w:color w:val="auto"/>
        </w:rPr>
        <w:t xml:space="preserve">be captured as a </w:t>
      </w:r>
      <w:r>
        <w:rPr>
          <w:color w:val="auto"/>
        </w:rPr>
        <w:t xml:space="preserve">300dpi </w:t>
      </w:r>
      <w:r w:rsidR="00A31464">
        <w:rPr>
          <w:color w:val="auto"/>
        </w:rPr>
        <w:t>graphic</w:t>
      </w:r>
      <w:r w:rsidR="00DB7D52">
        <w:rPr>
          <w:color w:val="auto"/>
        </w:rPr>
        <w:t xml:space="preserve"> file</w:t>
      </w:r>
      <w:r>
        <w:rPr>
          <w:color w:val="auto"/>
        </w:rPr>
        <w:t xml:space="preserve"> in PNG format</w:t>
      </w:r>
      <w:r w:rsidR="00A31464">
        <w:rPr>
          <w:color w:val="auto"/>
        </w:rPr>
        <w:t xml:space="preserve">. </w:t>
      </w:r>
    </w:p>
    <w:p w:rsidR="00B5520A" w:rsidRDefault="00A31464" w:rsidP="007528C2">
      <w:pPr>
        <w:ind w:left="720"/>
        <w:jc w:val="both"/>
      </w:pPr>
      <w:r>
        <w:rPr>
          <w:color w:val="auto"/>
        </w:rPr>
        <w:t>For example, the 5</w:t>
      </w:r>
      <w:r w:rsidRPr="00A31464">
        <w:rPr>
          <w:color w:val="auto"/>
          <w:vertAlign w:val="superscript"/>
        </w:rPr>
        <w:t>th</w:t>
      </w:r>
      <w:r>
        <w:rPr>
          <w:color w:val="auto"/>
        </w:rPr>
        <w:t xml:space="preserve"> MathML </w:t>
      </w:r>
      <w:r w:rsidR="00DB7D52">
        <w:rPr>
          <w:color w:val="auto"/>
        </w:rPr>
        <w:t>formula in the document will have id="mml_</w:t>
      </w:r>
      <w:r w:rsidR="0015619B" w:rsidRPr="0015619B">
        <w:rPr>
          <w:color w:val="auto"/>
          <w:highlight w:val="yellow"/>
        </w:rPr>
        <w:t>m</w:t>
      </w:r>
      <w:r w:rsidR="00DB7D52">
        <w:rPr>
          <w:color w:val="auto"/>
        </w:rPr>
        <w:t xml:space="preserve">5" and will be captured as </w:t>
      </w:r>
      <w:r w:rsidR="00DB7D52" w:rsidRPr="007528C2">
        <w:rPr>
          <w:b/>
          <w:color w:val="auto"/>
        </w:rPr>
        <w:t>mml_</w:t>
      </w:r>
      <w:r w:rsidR="001E2878" w:rsidRPr="001E2878">
        <w:rPr>
          <w:b/>
          <w:color w:val="auto"/>
          <w:highlight w:val="yellow"/>
        </w:rPr>
        <w:t>m</w:t>
      </w:r>
      <w:r w:rsidR="00DB7D52" w:rsidRPr="007528C2">
        <w:rPr>
          <w:b/>
          <w:color w:val="auto"/>
        </w:rPr>
        <w:t>5.png</w:t>
      </w:r>
      <w:r w:rsidR="001D18DC">
        <w:t>.</w:t>
      </w:r>
    </w:p>
    <w:p w:rsidR="001F7B9C" w:rsidRDefault="001D18DC" w:rsidP="007528C2">
      <w:pPr>
        <w:ind w:left="720"/>
        <w:jc w:val="both"/>
        <w:rPr>
          <w:color w:val="auto"/>
        </w:rPr>
      </w:pPr>
      <w:r>
        <w:rPr>
          <w:color w:val="auto"/>
        </w:rPr>
        <w:t xml:space="preserve">The names of the graphics files should not be coded in the </w:t>
      </w:r>
      <w:r w:rsidR="00307E76">
        <w:rPr>
          <w:color w:val="auto"/>
        </w:rPr>
        <w:t>XML</w:t>
      </w:r>
      <w:r>
        <w:rPr>
          <w:color w:val="auto"/>
        </w:rPr>
        <w:t>.</w:t>
      </w:r>
    </w:p>
    <w:p w:rsidR="00B5520A" w:rsidRDefault="00B5520A" w:rsidP="007528C2">
      <w:pPr>
        <w:ind w:left="720"/>
        <w:jc w:val="both"/>
        <w:rPr>
          <w:color w:val="auto"/>
        </w:rPr>
      </w:pPr>
      <w:r>
        <w:rPr>
          <w:color w:val="auto"/>
        </w:rPr>
        <w:t xml:space="preserve">The ‘Where’ table found after the equation should be coded as in the following image with table-wrap@content-type=”formula-index” </w:t>
      </w:r>
    </w:p>
    <w:p w:rsidR="001F7B9C" w:rsidRDefault="003D7D06" w:rsidP="0074488C">
      <w:pPr>
        <w:keepNext/>
        <w:jc w:val="both"/>
      </w:pPr>
      <w:r>
        <w:rPr>
          <w:noProof/>
        </w:rPr>
        <w:lastRenderedPageBreak/>
        <w:drawing>
          <wp:inline distT="0" distB="0" distL="0" distR="0" wp14:anchorId="467165A4" wp14:editId="07552863">
            <wp:extent cx="4669790" cy="2035810"/>
            <wp:effectExtent l="19050" t="19050" r="16510" b="2159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4669790" cy="2035810"/>
                    </a:xfrm>
                    <a:prstGeom prst="rect">
                      <a:avLst/>
                    </a:prstGeom>
                    <a:noFill/>
                    <a:ln w="15875">
                      <a:solidFill>
                        <a:schemeClr val="tx1"/>
                      </a:solidFill>
                      <a:miter lim="800000"/>
                      <a:headEnd/>
                      <a:tailEnd/>
                    </a:ln>
                  </pic:spPr>
                </pic:pic>
              </a:graphicData>
            </a:graphic>
          </wp:inline>
        </w:drawing>
      </w:r>
    </w:p>
    <w:p w:rsidR="001F7B9C" w:rsidRDefault="00BA059C" w:rsidP="0074488C">
      <w:pPr>
        <w:pStyle w:val="Caption"/>
        <w:jc w:val="both"/>
      </w:pPr>
      <w:r>
        <w:rPr>
          <w:noProof/>
        </w:rPr>
        <w:drawing>
          <wp:inline distT="0" distB="0" distL="0" distR="0" wp14:anchorId="68FB0F57" wp14:editId="02887159">
            <wp:extent cx="4614274" cy="3006648"/>
            <wp:effectExtent l="19050" t="19050" r="14876" b="22302"/>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rcRect t="30855"/>
                    <a:stretch>
                      <a:fillRect/>
                    </a:stretch>
                  </pic:blipFill>
                  <pic:spPr>
                    <a:xfrm>
                      <a:off x="0" y="0"/>
                      <a:ext cx="4614876" cy="3007040"/>
                    </a:xfrm>
                    <a:prstGeom prst="rect">
                      <a:avLst/>
                    </a:prstGeom>
                    <a:noFill/>
                    <a:ln w="15875">
                      <a:solidFill>
                        <a:schemeClr val="tx1"/>
                      </a:solidFill>
                      <a:miter lim="800000"/>
                      <a:headEnd/>
                      <a:tailEnd/>
                    </a:ln>
                  </pic:spPr>
                </pic:pic>
              </a:graphicData>
            </a:graphic>
          </wp:inline>
        </w:drawing>
      </w:r>
    </w:p>
    <w:p w:rsidR="008E4343" w:rsidRPr="001D18DC" w:rsidRDefault="008E4343" w:rsidP="0074488C">
      <w:pPr>
        <w:pStyle w:val="Caption"/>
        <w:jc w:val="both"/>
        <w:rPr>
          <w:color w:val="auto"/>
        </w:rPr>
      </w:pPr>
    </w:p>
    <w:p w:rsidR="00F5281A" w:rsidRDefault="001E4E18" w:rsidP="0074488C">
      <w:pPr>
        <w:pStyle w:val="Heading1"/>
        <w:jc w:val="both"/>
      </w:pPr>
      <w:bookmarkStart w:id="52" w:name="_Toc323811674"/>
      <w:r>
        <w:t>Formal f</w:t>
      </w:r>
      <w:r w:rsidR="00C47850">
        <w:t>igure</w:t>
      </w:r>
      <w:r w:rsidR="00F92218">
        <w:t xml:space="preserve"> &lt;fig&gt;</w:t>
      </w:r>
      <w:bookmarkEnd w:id="52"/>
    </w:p>
    <w:p w:rsidR="00C7759B" w:rsidRDefault="00C7759B" w:rsidP="00372A56">
      <w:pPr>
        <w:pStyle w:val="Heading2"/>
      </w:pPr>
      <w:bookmarkStart w:id="53" w:name="_Toc323811675"/>
      <w:r>
        <w:t>General</w:t>
      </w:r>
      <w:bookmarkEnd w:id="53"/>
    </w:p>
    <w:p w:rsidR="00AA0F58" w:rsidRDefault="00113A1B" w:rsidP="007528C2">
      <w:pPr>
        <w:ind w:left="720"/>
        <w:jc w:val="both"/>
      </w:pPr>
      <w:r>
        <w:t xml:space="preserve">A </w:t>
      </w:r>
      <w:r w:rsidR="001E4E18">
        <w:t xml:space="preserve">formal </w:t>
      </w:r>
      <w:r>
        <w:t>figure</w:t>
      </w:r>
      <w:r w:rsidR="00E62294">
        <w:t xml:space="preserve"> may be recognized by being followed by </w:t>
      </w:r>
      <w:r w:rsidR="0024441D">
        <w:t xml:space="preserve">a </w:t>
      </w:r>
      <w:r w:rsidR="00F92218">
        <w:t>centered</w:t>
      </w:r>
      <w:r w:rsidR="00E62294">
        <w:t xml:space="preserve"> designation "Figure # - Title</w:t>
      </w:r>
      <w:r w:rsidR="001F51A7">
        <w:t xml:space="preserve"> of Figure</w:t>
      </w:r>
      <w:r w:rsidR="00E62294">
        <w:t>"</w:t>
      </w:r>
      <w:r w:rsidR="00F92218">
        <w:t xml:space="preserve"> and should </w:t>
      </w:r>
      <w:r w:rsidR="001F51A7">
        <w:t xml:space="preserve">be coded </w:t>
      </w:r>
      <w:r w:rsidR="00F92218">
        <w:t xml:space="preserve">using </w:t>
      </w:r>
      <w:r w:rsidR="001F51A7" w:rsidRPr="007528C2">
        <w:rPr>
          <w:b/>
        </w:rPr>
        <w:t>&lt;fig</w:t>
      </w:r>
      <w:r w:rsidR="004E6E9F" w:rsidRPr="007528C2">
        <w:rPr>
          <w:b/>
        </w:rPr>
        <w:t>&gt;</w:t>
      </w:r>
      <w:r w:rsidR="00AA0F58">
        <w:t>, e.g:</w:t>
      </w:r>
    </w:p>
    <w:p w:rsidR="00AA0F58" w:rsidRPr="00AA0F58" w:rsidRDefault="00AA0F58" w:rsidP="00AA0F58">
      <w:pPr>
        <w:ind w:left="720"/>
        <w:jc w:val="center"/>
        <w:rPr>
          <w:b/>
          <w:color w:val="FF0000"/>
        </w:rPr>
      </w:pPr>
      <w:r w:rsidRPr="00AA0F58">
        <w:rPr>
          <w:b/>
        </w:rPr>
        <w:t>Figure 3 - Medical Devices</w:t>
      </w:r>
    </w:p>
    <w:p w:rsidR="00113A1B" w:rsidRDefault="00340A1B" w:rsidP="007528C2">
      <w:pPr>
        <w:ind w:left="720"/>
        <w:jc w:val="both"/>
      </w:pPr>
      <w:r>
        <w:t xml:space="preserve">Notes that may appear between the body of the figure and its designation should be coded </w:t>
      </w:r>
      <w:r w:rsidR="002E3F77">
        <w:t xml:space="preserve">using </w:t>
      </w:r>
      <w:r w:rsidR="008B7829">
        <w:t>&lt;non-normative-</w:t>
      </w:r>
      <w:r w:rsidR="00B43424">
        <w:t>note&gt;</w:t>
      </w:r>
      <w:r w:rsidR="008B7829">
        <w:t xml:space="preserve"> </w:t>
      </w:r>
      <w:r>
        <w:t xml:space="preserve">within the </w:t>
      </w:r>
      <w:r w:rsidRPr="007528C2">
        <w:rPr>
          <w:b/>
        </w:rPr>
        <w:t>&lt;fig&gt;</w:t>
      </w:r>
      <w:r>
        <w:t>.</w:t>
      </w:r>
    </w:p>
    <w:p w:rsidR="001E4E18" w:rsidRPr="001E4E18" w:rsidRDefault="001E4E18" w:rsidP="007528C2">
      <w:pPr>
        <w:ind w:left="720"/>
        <w:jc w:val="both"/>
        <w:rPr>
          <w:color w:val="FF0000"/>
        </w:rPr>
      </w:pPr>
      <w:r>
        <w:t xml:space="preserve">The graphic contained within a formal figure should be coded using </w:t>
      </w:r>
      <w:r w:rsidRPr="007528C2">
        <w:rPr>
          <w:b/>
        </w:rPr>
        <w:t>&lt;</w:t>
      </w:r>
      <w:r w:rsidR="00B43424" w:rsidRPr="007528C2">
        <w:rPr>
          <w:b/>
        </w:rPr>
        <w:t>graphic</w:t>
      </w:r>
      <w:r w:rsidRPr="007528C2">
        <w:rPr>
          <w:b/>
        </w:rPr>
        <w:t>&gt;</w:t>
      </w:r>
      <w:r>
        <w:t xml:space="preserve">. If the formal figure contains multiple graphics (each with their own sub-caption) then each graphic should be captured </w:t>
      </w:r>
      <w:r w:rsidR="00B43424">
        <w:t>as a separate</w:t>
      </w:r>
      <w:r>
        <w:t xml:space="preserve"> </w:t>
      </w:r>
      <w:r w:rsidR="00B43424" w:rsidRPr="007528C2">
        <w:rPr>
          <w:b/>
        </w:rPr>
        <w:t>&lt;graphic&gt;</w:t>
      </w:r>
      <w:r w:rsidR="00B43424">
        <w:t xml:space="preserve"> within the</w:t>
      </w:r>
      <w:r w:rsidR="00B43424" w:rsidRPr="007528C2">
        <w:rPr>
          <w:b/>
        </w:rPr>
        <w:t xml:space="preserve"> </w:t>
      </w:r>
      <w:r w:rsidRPr="007528C2">
        <w:rPr>
          <w:b/>
        </w:rPr>
        <w:t>&lt;fig&gt;</w:t>
      </w:r>
      <w:r w:rsidR="00F66166">
        <w:t>.</w:t>
      </w:r>
    </w:p>
    <w:p w:rsidR="00F92218" w:rsidRDefault="00F92218" w:rsidP="00372A56">
      <w:pPr>
        <w:pStyle w:val="Heading2"/>
      </w:pPr>
      <w:bookmarkStart w:id="54" w:name="_Toc323811676"/>
      <w:r>
        <w:lastRenderedPageBreak/>
        <w:t>Designation &lt;label&gt; &lt;caption&gt; &lt;title&gt;</w:t>
      </w:r>
      <w:bookmarkEnd w:id="54"/>
    </w:p>
    <w:p w:rsidR="00F92218" w:rsidRDefault="00F92218" w:rsidP="007528C2">
      <w:pPr>
        <w:ind w:left="720"/>
        <w:jc w:val="both"/>
      </w:pPr>
      <w:r>
        <w:t xml:space="preserve">A </w:t>
      </w:r>
      <w:r w:rsidR="00F66166">
        <w:t xml:space="preserve">formal </w:t>
      </w:r>
      <w:r>
        <w:t xml:space="preserve">figure designation should normally be in the form "Figure 1 – </w:t>
      </w:r>
      <w:r w:rsidR="00F66166">
        <w:t xml:space="preserve">Name </w:t>
      </w:r>
      <w:r>
        <w:t xml:space="preserve">of Figure" The title should be coded as a </w:t>
      </w:r>
      <w:r w:rsidRPr="007528C2">
        <w:rPr>
          <w:b/>
        </w:rPr>
        <w:t>&lt;title&gt;</w:t>
      </w:r>
      <w:r>
        <w:t xml:space="preserve"> within a </w:t>
      </w:r>
      <w:r w:rsidRPr="007528C2">
        <w:rPr>
          <w:b/>
        </w:rPr>
        <w:t>&lt;caption&gt;</w:t>
      </w:r>
      <w:r>
        <w:t xml:space="preserve"> </w:t>
      </w:r>
      <w:r w:rsidR="00F66166">
        <w:t xml:space="preserve">within the </w:t>
      </w:r>
      <w:r w:rsidR="00F66166" w:rsidRPr="007528C2">
        <w:rPr>
          <w:b/>
        </w:rPr>
        <w:t>&lt;fig&gt;</w:t>
      </w:r>
      <w:r>
        <w:t>. The rest of the designation should be coded as a label</w:t>
      </w:r>
      <w:r w:rsidR="008E4343">
        <w:t xml:space="preserve"> (excluding any trailing dash)</w:t>
      </w:r>
      <w:r w:rsidR="00F66166">
        <w:t xml:space="preserve">. </w:t>
      </w:r>
      <w:r>
        <w:t>The number of the figure should also be captured and coded as an id attribute t</w:t>
      </w:r>
      <w:r w:rsidR="009726B5">
        <w:t xml:space="preserve">o the </w:t>
      </w:r>
      <w:r w:rsidR="009726B5" w:rsidRPr="007528C2">
        <w:rPr>
          <w:b/>
        </w:rPr>
        <w:t>&lt;fig&gt;</w:t>
      </w:r>
      <w:r w:rsidR="00F66166">
        <w:t>:</w:t>
      </w:r>
    </w:p>
    <w:p w:rsidR="000E7789" w:rsidRPr="000E7789" w:rsidRDefault="000E7789" w:rsidP="000E7789">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E7789">
        <w:rPr>
          <w:rFonts w:ascii="Courier New" w:hAnsi="Courier New" w:cs="Courier New"/>
          <w:color w:val="0000FF"/>
          <w:sz w:val="18"/>
          <w:szCs w:val="18"/>
          <w:lang w:bidi="ta-IN"/>
        </w:rPr>
        <w:t>&lt;fig</w:t>
      </w:r>
      <w:r w:rsidRPr="000E7789">
        <w:rPr>
          <w:rFonts w:ascii="Courier New" w:hAnsi="Courier New" w:cs="Courier New"/>
          <w:sz w:val="18"/>
          <w:szCs w:val="18"/>
          <w:lang w:bidi="ta-IN"/>
        </w:rPr>
        <w:t xml:space="preserve"> </w:t>
      </w:r>
      <w:r w:rsidRPr="000E7789">
        <w:rPr>
          <w:rFonts w:ascii="Courier New" w:hAnsi="Courier New" w:cs="Courier New"/>
          <w:color w:val="FF0000"/>
          <w:sz w:val="18"/>
          <w:szCs w:val="18"/>
          <w:lang w:bidi="ta-IN"/>
        </w:rPr>
        <w:t>id</w:t>
      </w:r>
      <w:r w:rsidRPr="000E7789">
        <w:rPr>
          <w:rFonts w:ascii="Courier New" w:hAnsi="Courier New" w:cs="Courier New"/>
          <w:sz w:val="18"/>
          <w:szCs w:val="18"/>
          <w:lang w:bidi="ta-IN"/>
        </w:rPr>
        <w:t>=fig_1</w:t>
      </w:r>
      <w:r w:rsidRPr="000E7789">
        <w:rPr>
          <w:rFonts w:ascii="Courier New" w:hAnsi="Courier New" w:cs="Courier New"/>
          <w:color w:val="0000FF"/>
          <w:sz w:val="18"/>
          <w:szCs w:val="18"/>
          <w:lang w:bidi="ta-IN"/>
        </w:rPr>
        <w:t>&gt;</w:t>
      </w:r>
    </w:p>
    <w:p w:rsidR="000E7789" w:rsidRPr="000E7789" w:rsidRDefault="000E7789" w:rsidP="000E7789">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E7789">
        <w:rPr>
          <w:rFonts w:ascii="Courier New" w:hAnsi="Courier New" w:cs="Courier New"/>
          <w:b/>
          <w:bCs/>
          <w:sz w:val="18"/>
          <w:szCs w:val="18"/>
          <w:lang w:bidi="ta-IN"/>
        </w:rPr>
        <w:t xml:space="preserve">    </w:t>
      </w:r>
      <w:r w:rsidRPr="000E7789">
        <w:rPr>
          <w:rFonts w:ascii="Courier New" w:hAnsi="Courier New" w:cs="Courier New"/>
          <w:color w:val="0000FF"/>
          <w:sz w:val="18"/>
          <w:szCs w:val="18"/>
          <w:lang w:bidi="ta-IN"/>
        </w:rPr>
        <w:t>&lt;label&gt;</w:t>
      </w:r>
      <w:r w:rsidRPr="000E7789">
        <w:rPr>
          <w:rFonts w:ascii="Courier New" w:hAnsi="Courier New" w:cs="Courier New"/>
          <w:b/>
          <w:bCs/>
          <w:sz w:val="18"/>
          <w:szCs w:val="18"/>
          <w:lang w:bidi="ta-IN"/>
        </w:rPr>
        <w:t>Figure 1</w:t>
      </w:r>
      <w:r w:rsidRPr="000E7789">
        <w:rPr>
          <w:rFonts w:ascii="Courier New" w:hAnsi="Courier New" w:cs="Courier New"/>
          <w:color w:val="0000FF"/>
          <w:sz w:val="18"/>
          <w:szCs w:val="18"/>
          <w:lang w:bidi="ta-IN"/>
        </w:rPr>
        <w:t>&lt;/label&gt;</w:t>
      </w:r>
    </w:p>
    <w:p w:rsidR="000E7789" w:rsidRPr="000E7789" w:rsidRDefault="000E7789" w:rsidP="000E7789">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E7789">
        <w:rPr>
          <w:rFonts w:ascii="Courier New" w:hAnsi="Courier New" w:cs="Courier New"/>
          <w:b/>
          <w:bCs/>
          <w:sz w:val="18"/>
          <w:szCs w:val="18"/>
          <w:lang w:bidi="ta-IN"/>
        </w:rPr>
        <w:t xml:space="preserve">        </w:t>
      </w:r>
      <w:r w:rsidRPr="000E7789">
        <w:rPr>
          <w:rFonts w:ascii="Courier New" w:hAnsi="Courier New" w:cs="Courier New"/>
          <w:color w:val="0000FF"/>
          <w:sz w:val="18"/>
          <w:szCs w:val="18"/>
          <w:lang w:bidi="ta-IN"/>
        </w:rPr>
        <w:t>&lt;caption&gt;</w:t>
      </w:r>
    </w:p>
    <w:p w:rsidR="000E7789" w:rsidRPr="000E7789" w:rsidRDefault="000E7789" w:rsidP="000E7789">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E7789">
        <w:rPr>
          <w:rFonts w:ascii="Courier New" w:hAnsi="Courier New" w:cs="Courier New"/>
          <w:b/>
          <w:bCs/>
          <w:sz w:val="18"/>
          <w:szCs w:val="18"/>
          <w:lang w:bidi="ta-IN"/>
        </w:rPr>
        <w:t xml:space="preserve">        </w:t>
      </w:r>
      <w:r w:rsidRPr="000E7789">
        <w:rPr>
          <w:rFonts w:ascii="Courier New" w:hAnsi="Courier New" w:cs="Courier New"/>
          <w:color w:val="0000FF"/>
          <w:sz w:val="18"/>
          <w:szCs w:val="18"/>
          <w:lang w:bidi="ta-IN"/>
        </w:rPr>
        <w:t>&lt;title&gt;</w:t>
      </w:r>
      <w:r w:rsidRPr="000E7789">
        <w:rPr>
          <w:rFonts w:ascii="Courier New" w:hAnsi="Courier New" w:cs="Courier New"/>
          <w:b/>
          <w:bCs/>
          <w:sz w:val="18"/>
          <w:szCs w:val="18"/>
          <w:lang w:bidi="ta-IN"/>
        </w:rPr>
        <w:t>Name of Figure</w:t>
      </w:r>
      <w:r w:rsidRPr="000E7789">
        <w:rPr>
          <w:rFonts w:ascii="Courier New" w:hAnsi="Courier New" w:cs="Courier New"/>
          <w:color w:val="0000FF"/>
          <w:sz w:val="18"/>
          <w:szCs w:val="18"/>
          <w:lang w:bidi="ta-IN"/>
        </w:rPr>
        <w:t>&lt;/title&gt;</w:t>
      </w:r>
    </w:p>
    <w:p w:rsidR="000E7789" w:rsidRPr="000E7789" w:rsidRDefault="000E7789" w:rsidP="000E7789">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0E7789">
        <w:rPr>
          <w:rFonts w:ascii="Courier New" w:hAnsi="Courier New" w:cs="Courier New"/>
          <w:b/>
          <w:bCs/>
          <w:sz w:val="18"/>
          <w:szCs w:val="18"/>
          <w:lang w:bidi="ta-IN"/>
        </w:rPr>
        <w:t xml:space="preserve">        </w:t>
      </w:r>
      <w:r w:rsidRPr="000E7789">
        <w:rPr>
          <w:rFonts w:ascii="Courier New" w:hAnsi="Courier New" w:cs="Courier New"/>
          <w:color w:val="0000FF"/>
          <w:sz w:val="18"/>
          <w:szCs w:val="18"/>
          <w:lang w:bidi="ta-IN"/>
        </w:rPr>
        <w:t>&lt;/caption&gt;</w:t>
      </w:r>
    </w:p>
    <w:p w:rsidR="000E7789" w:rsidRPr="000E7789" w:rsidRDefault="000E7789" w:rsidP="000E7789">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p>
    <w:p w:rsidR="000E7789" w:rsidRPr="000E7789" w:rsidRDefault="000E7789" w:rsidP="000E7789">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Times New Roman" w:hAnsi="Times New Roman" w:cs="Times New Roman"/>
          <w:color w:val="auto"/>
          <w:sz w:val="18"/>
          <w:szCs w:val="18"/>
          <w:lang w:bidi="ta-IN"/>
        </w:rPr>
      </w:pPr>
      <w:r w:rsidRPr="000E7789">
        <w:rPr>
          <w:rFonts w:ascii="Courier New" w:hAnsi="Courier New" w:cs="Courier New"/>
          <w:color w:val="0000FF"/>
          <w:sz w:val="18"/>
          <w:szCs w:val="18"/>
          <w:lang w:bidi="ta-IN"/>
        </w:rPr>
        <w:t>&lt;/fig&gt;</w:t>
      </w:r>
    </w:p>
    <w:p w:rsidR="00F66166" w:rsidRDefault="00F66166" w:rsidP="00372A56">
      <w:pPr>
        <w:pStyle w:val="Heading2"/>
      </w:pPr>
      <w:bookmarkStart w:id="55" w:name="_Toc323811677"/>
      <w:r>
        <w:t>Sub-figure designation</w:t>
      </w:r>
      <w:bookmarkEnd w:id="55"/>
    </w:p>
    <w:p w:rsidR="00F66166" w:rsidRDefault="00F66166" w:rsidP="007528C2">
      <w:pPr>
        <w:ind w:left="720"/>
        <w:jc w:val="both"/>
      </w:pPr>
      <w:r>
        <w:t xml:space="preserve">The caption of a sub-figure may be of the form "a). </w:t>
      </w:r>
      <w:r w:rsidR="008B7829">
        <w:t xml:space="preserve">title </w:t>
      </w:r>
      <w:r w:rsidR="005C19BF">
        <w:t>of sub-figure</w:t>
      </w:r>
      <w:r>
        <w:t xml:space="preserve">" and should be coded with the caption as </w:t>
      </w:r>
      <w:r w:rsidR="006F4E36">
        <w:t xml:space="preserve">a </w:t>
      </w:r>
      <w:r w:rsidRPr="007528C2">
        <w:rPr>
          <w:b/>
        </w:rPr>
        <w:t>&lt;title&gt;</w:t>
      </w:r>
      <w:r>
        <w:t xml:space="preserve"> within a </w:t>
      </w:r>
      <w:r w:rsidRPr="007528C2">
        <w:rPr>
          <w:b/>
        </w:rPr>
        <w:t>&lt;caption&gt;</w:t>
      </w:r>
      <w:r>
        <w:t xml:space="preserve"> within the </w:t>
      </w:r>
      <w:r w:rsidRPr="007528C2">
        <w:rPr>
          <w:b/>
        </w:rPr>
        <w:t>&lt;</w:t>
      </w:r>
      <w:r w:rsidR="00B43424" w:rsidRPr="007528C2">
        <w:rPr>
          <w:b/>
        </w:rPr>
        <w:t>graphic</w:t>
      </w:r>
      <w:r w:rsidRPr="007528C2">
        <w:rPr>
          <w:b/>
        </w:rPr>
        <w:t>&gt;</w:t>
      </w:r>
      <w:r w:rsidR="006F4E36">
        <w:t xml:space="preserve">. The &lt;graphic&gt; for each sub-figure should have an id attribute </w:t>
      </w:r>
      <w:r w:rsidR="007544E4">
        <w:t xml:space="preserve">using an identifiable identifyer of the sub figure, e.g. fig_1.a, or simply use </w:t>
      </w:r>
      <w:r w:rsidR="006F4E36">
        <w:t>its sequential position in the figure, for example the first sub-figure in figure 1 should have an id "fig_1.1". T</w:t>
      </w:r>
      <w:r>
        <w:t xml:space="preserve">he rest of the </w:t>
      </w:r>
      <w:r w:rsidR="006F4E36">
        <w:t xml:space="preserve">sub-figure </w:t>
      </w:r>
      <w:r>
        <w:t>caption</w:t>
      </w:r>
      <w:r w:rsidR="006F4E36">
        <w:t xml:space="preserve"> should be captured</w:t>
      </w:r>
      <w:r>
        <w:t xml:space="preserve"> as a label within the </w:t>
      </w:r>
      <w:r w:rsidRPr="007528C2">
        <w:rPr>
          <w:b/>
        </w:rPr>
        <w:t>&lt;</w:t>
      </w:r>
      <w:r w:rsidR="00B43424" w:rsidRPr="007528C2">
        <w:rPr>
          <w:b/>
        </w:rPr>
        <w:t>graphic</w:t>
      </w:r>
      <w:r w:rsidRPr="007528C2">
        <w:rPr>
          <w:b/>
        </w:rPr>
        <w:t>&gt;</w:t>
      </w:r>
      <w:r>
        <w:t xml:space="preserve"> </w:t>
      </w:r>
      <w:r w:rsidR="008E4343">
        <w:t>(excluding any trailing dash)</w:t>
      </w:r>
      <w:r>
        <w:t xml:space="preserve">, </w:t>
      </w:r>
      <w:r w:rsidR="005C19BF">
        <w:t>for example:</w:t>
      </w:r>
      <w:r>
        <w:t xml:space="preserve"> </w:t>
      </w:r>
    </w:p>
    <w:p w:rsidR="008E045B" w:rsidRDefault="008E045B" w:rsidP="00636104">
      <w:pPr>
        <w:pBdr>
          <w:top w:val="single" w:sz="4" w:space="1" w:color="auto"/>
          <w:left w:val="single" w:sz="4" w:space="4" w:color="auto"/>
          <w:bottom w:val="single" w:sz="4" w:space="1" w:color="auto"/>
          <w:right w:val="single" w:sz="4" w:space="4" w:color="auto"/>
        </w:pBdr>
        <w:shd w:val="clear" w:color="auto" w:fill="FFFFFF"/>
        <w:ind w:left="1440"/>
        <w:rPr>
          <w:rFonts w:ascii="Courier New" w:hAnsi="Courier New" w:cs="Courier New"/>
          <w:color w:val="0000FF"/>
          <w:sz w:val="18"/>
          <w:szCs w:val="18"/>
          <w:lang w:bidi="ta-IN"/>
        </w:rPr>
      </w:pPr>
      <w:r w:rsidRPr="008E045B">
        <w:rPr>
          <w:rFonts w:ascii="Courier New" w:hAnsi="Courier New" w:cs="Courier New"/>
          <w:color w:val="0000FF"/>
          <w:sz w:val="18"/>
          <w:szCs w:val="18"/>
          <w:lang w:bidi="ta-IN"/>
        </w:rPr>
        <w:t>&lt;graphic</w:t>
      </w:r>
      <w:r w:rsidRPr="008E045B">
        <w:rPr>
          <w:rFonts w:ascii="Courier New" w:hAnsi="Courier New" w:cs="Courier New"/>
          <w:sz w:val="18"/>
          <w:szCs w:val="18"/>
          <w:lang w:bidi="ta-IN"/>
        </w:rPr>
        <w:t xml:space="preserve"> </w:t>
      </w:r>
      <w:r w:rsidRPr="008E045B">
        <w:rPr>
          <w:rFonts w:ascii="Courier New" w:hAnsi="Courier New" w:cs="Courier New"/>
          <w:color w:val="FF0000"/>
          <w:sz w:val="18"/>
          <w:szCs w:val="18"/>
          <w:lang w:bidi="ta-IN"/>
        </w:rPr>
        <w:t>xlink:href</w:t>
      </w:r>
      <w:r w:rsidRPr="008E045B">
        <w:rPr>
          <w:rFonts w:ascii="Courier New" w:hAnsi="Courier New" w:cs="Courier New"/>
          <w:sz w:val="18"/>
          <w:szCs w:val="18"/>
          <w:lang w:bidi="ta-IN"/>
        </w:rPr>
        <w:t>=</w:t>
      </w:r>
      <w:r w:rsidRPr="008E045B">
        <w:rPr>
          <w:rFonts w:ascii="Courier New" w:hAnsi="Courier New" w:cs="Courier New"/>
          <w:b/>
          <w:bCs/>
          <w:color w:val="8000FF"/>
          <w:sz w:val="18"/>
          <w:szCs w:val="18"/>
          <w:lang w:bidi="ta-IN"/>
        </w:rPr>
        <w:t>"fig_1.1"</w:t>
      </w:r>
      <w:r w:rsidRPr="008E045B">
        <w:rPr>
          <w:rFonts w:ascii="Courier New" w:hAnsi="Courier New" w:cs="Courier New"/>
          <w:sz w:val="18"/>
          <w:szCs w:val="18"/>
          <w:lang w:bidi="ta-IN"/>
        </w:rPr>
        <w:t xml:space="preserve"> </w:t>
      </w:r>
      <w:r w:rsidRPr="008E045B">
        <w:rPr>
          <w:rFonts w:ascii="Courier New" w:hAnsi="Courier New" w:cs="Courier New"/>
          <w:color w:val="FF0000"/>
          <w:sz w:val="18"/>
          <w:szCs w:val="18"/>
          <w:lang w:bidi="ta-IN"/>
        </w:rPr>
        <w:t>id</w:t>
      </w:r>
      <w:r w:rsidRPr="008E045B">
        <w:rPr>
          <w:rFonts w:ascii="Courier New" w:hAnsi="Courier New" w:cs="Courier New"/>
          <w:sz w:val="18"/>
          <w:szCs w:val="18"/>
          <w:lang w:bidi="ta-IN"/>
        </w:rPr>
        <w:t>=</w:t>
      </w:r>
      <w:r w:rsidRPr="008E045B">
        <w:rPr>
          <w:rFonts w:ascii="Courier New" w:hAnsi="Courier New" w:cs="Courier New"/>
          <w:b/>
          <w:bCs/>
          <w:color w:val="8000FF"/>
          <w:sz w:val="18"/>
          <w:szCs w:val="18"/>
          <w:lang w:bidi="ta-IN"/>
        </w:rPr>
        <w:t>"fig_1.1"</w:t>
      </w:r>
      <w:r w:rsidRPr="008E045B">
        <w:rPr>
          <w:rFonts w:ascii="Courier New" w:hAnsi="Courier New" w:cs="Courier New"/>
          <w:color w:val="0000FF"/>
          <w:sz w:val="18"/>
          <w:szCs w:val="18"/>
          <w:lang w:bidi="ta-IN"/>
        </w:rPr>
        <w:t>&gt;</w:t>
      </w:r>
    </w:p>
    <w:p w:rsidR="008E045B" w:rsidRPr="008E045B" w:rsidRDefault="008E045B" w:rsidP="00636104">
      <w:pPr>
        <w:pBdr>
          <w:top w:val="single" w:sz="4" w:space="1" w:color="auto"/>
          <w:left w:val="single" w:sz="4" w:space="4" w:color="auto"/>
          <w:bottom w:val="single" w:sz="4" w:space="1" w:color="auto"/>
          <w:right w:val="single" w:sz="4" w:space="4" w:color="auto"/>
        </w:pBdr>
        <w:shd w:val="clear" w:color="auto" w:fill="FFFFFF"/>
        <w:ind w:left="1440"/>
        <w:rPr>
          <w:rFonts w:ascii="Courier New" w:hAnsi="Courier New" w:cs="Courier New"/>
          <w:color w:val="0000FF"/>
          <w:sz w:val="18"/>
          <w:szCs w:val="18"/>
          <w:lang w:bidi="ta-IN"/>
        </w:rPr>
      </w:pPr>
      <w:r w:rsidRPr="008E045B">
        <w:rPr>
          <w:rFonts w:ascii="Courier New" w:hAnsi="Courier New" w:cs="Courier New"/>
          <w:color w:val="0000FF"/>
          <w:sz w:val="18"/>
          <w:szCs w:val="18"/>
          <w:lang w:bidi="ta-IN"/>
        </w:rPr>
        <w:t>&lt;label&gt;</w:t>
      </w:r>
      <w:r w:rsidRPr="008E045B">
        <w:rPr>
          <w:rFonts w:ascii="Courier New" w:hAnsi="Courier New" w:cs="Courier New"/>
          <w:b/>
          <w:bCs/>
          <w:sz w:val="18"/>
          <w:szCs w:val="18"/>
          <w:lang w:bidi="ta-IN"/>
        </w:rPr>
        <w:t>a).</w:t>
      </w:r>
      <w:r w:rsidRPr="008E045B">
        <w:rPr>
          <w:rFonts w:ascii="Courier New" w:hAnsi="Courier New" w:cs="Courier New"/>
          <w:color w:val="0000FF"/>
          <w:sz w:val="18"/>
          <w:szCs w:val="18"/>
          <w:lang w:bidi="ta-IN"/>
        </w:rPr>
        <w:t>&lt;/label&gt;</w:t>
      </w:r>
    </w:p>
    <w:p w:rsidR="008E045B" w:rsidRPr="008E045B" w:rsidRDefault="008E045B" w:rsidP="00636104">
      <w:pPr>
        <w:pBdr>
          <w:top w:val="single" w:sz="4" w:space="1" w:color="auto"/>
          <w:left w:val="single" w:sz="4" w:space="4" w:color="auto"/>
          <w:bottom w:val="single" w:sz="4" w:space="1" w:color="auto"/>
          <w:right w:val="single" w:sz="4" w:space="4" w:color="auto"/>
        </w:pBdr>
        <w:shd w:val="clear" w:color="auto" w:fill="FFFFFF"/>
        <w:ind w:left="1440"/>
        <w:rPr>
          <w:rFonts w:ascii="Courier New" w:hAnsi="Courier New" w:cs="Courier New"/>
          <w:color w:val="0000FF"/>
          <w:sz w:val="18"/>
          <w:szCs w:val="18"/>
          <w:lang w:bidi="ta-IN"/>
        </w:rPr>
      </w:pPr>
      <w:r w:rsidRPr="008E045B">
        <w:rPr>
          <w:rFonts w:ascii="Courier New" w:hAnsi="Courier New" w:cs="Courier New"/>
          <w:color w:val="0000FF"/>
          <w:sz w:val="18"/>
          <w:szCs w:val="18"/>
          <w:lang w:bidi="ta-IN"/>
        </w:rPr>
        <w:t>&lt;caption&gt;&lt;title&gt;</w:t>
      </w:r>
      <w:r w:rsidRPr="008E045B">
        <w:rPr>
          <w:rFonts w:ascii="Courier New" w:hAnsi="Courier New" w:cs="Courier New"/>
          <w:b/>
          <w:bCs/>
          <w:sz w:val="18"/>
          <w:szCs w:val="18"/>
          <w:lang w:bidi="ta-IN"/>
        </w:rPr>
        <w:t>title of sub-figure</w:t>
      </w:r>
      <w:r w:rsidRPr="008E045B">
        <w:rPr>
          <w:rFonts w:ascii="Courier New" w:hAnsi="Courier New" w:cs="Courier New"/>
          <w:color w:val="0000FF"/>
          <w:sz w:val="18"/>
          <w:szCs w:val="18"/>
          <w:lang w:bidi="ta-IN"/>
        </w:rPr>
        <w:t>&lt;/title&gt;&lt;/caption&gt;</w:t>
      </w:r>
    </w:p>
    <w:p w:rsidR="008E045B" w:rsidRPr="008E045B" w:rsidRDefault="008E045B" w:rsidP="00636104">
      <w:pPr>
        <w:pBdr>
          <w:top w:val="single" w:sz="4" w:space="1" w:color="auto"/>
          <w:left w:val="single" w:sz="4" w:space="4" w:color="auto"/>
          <w:bottom w:val="single" w:sz="4" w:space="1" w:color="auto"/>
          <w:right w:val="single" w:sz="4" w:space="4" w:color="auto"/>
        </w:pBdr>
        <w:shd w:val="clear" w:color="auto" w:fill="FFFFFF"/>
        <w:ind w:left="1440"/>
        <w:rPr>
          <w:rFonts w:ascii="Times New Roman" w:hAnsi="Times New Roman" w:cs="Times New Roman"/>
          <w:color w:val="auto"/>
          <w:sz w:val="18"/>
          <w:szCs w:val="18"/>
          <w:lang w:bidi="ta-IN"/>
        </w:rPr>
      </w:pPr>
      <w:r w:rsidRPr="008E045B">
        <w:rPr>
          <w:rFonts w:ascii="Courier New" w:hAnsi="Courier New" w:cs="Courier New"/>
          <w:color w:val="0000FF"/>
          <w:sz w:val="18"/>
          <w:szCs w:val="18"/>
          <w:lang w:bidi="ta-IN"/>
        </w:rPr>
        <w:t>&lt;/graphic&gt;</w:t>
      </w:r>
    </w:p>
    <w:p w:rsidR="008E045B" w:rsidRPr="008E045B" w:rsidRDefault="008E045B" w:rsidP="008E045B">
      <w:pPr>
        <w:pStyle w:val="Quote"/>
        <w:ind w:left="720"/>
        <w:jc w:val="both"/>
      </w:pPr>
    </w:p>
    <w:p w:rsidR="00F92218" w:rsidRDefault="00F92218" w:rsidP="00372A56">
      <w:pPr>
        <w:pStyle w:val="Heading2"/>
      </w:pPr>
      <w:bookmarkStart w:id="56" w:name="_Toc323811678"/>
      <w:r>
        <w:t>Graphic &lt;graphic&gt;</w:t>
      </w:r>
      <w:bookmarkEnd w:id="56"/>
    </w:p>
    <w:p w:rsidR="00EF150E" w:rsidRDefault="00E62294" w:rsidP="007528C2">
      <w:pPr>
        <w:ind w:left="720"/>
        <w:jc w:val="both"/>
      </w:pPr>
      <w:r>
        <w:t xml:space="preserve">If provided as an external graphics file, that file should be referenced in a </w:t>
      </w:r>
      <w:r w:rsidRPr="003F6CBE">
        <w:rPr>
          <w:b/>
        </w:rPr>
        <w:t>&lt;graphic&gt;</w:t>
      </w:r>
      <w:r>
        <w:t xml:space="preserve">. </w:t>
      </w:r>
    </w:p>
    <w:p w:rsidR="00EF150E" w:rsidRDefault="00E62294" w:rsidP="007528C2">
      <w:pPr>
        <w:ind w:left="720"/>
        <w:jc w:val="both"/>
        <w:rPr>
          <w:color w:val="auto"/>
        </w:rPr>
      </w:pPr>
      <w:r>
        <w:t xml:space="preserve">If </w:t>
      </w:r>
      <w:r w:rsidR="001F51A7">
        <w:t xml:space="preserve">available only </w:t>
      </w:r>
      <w:r>
        <w:t xml:space="preserve">as an inline graphic, </w:t>
      </w:r>
      <w:r w:rsidR="001F51A7">
        <w:t xml:space="preserve">the graphic </w:t>
      </w:r>
      <w:r>
        <w:t xml:space="preserve">should be captured </w:t>
      </w:r>
      <w:r w:rsidR="00C47850">
        <w:t xml:space="preserve">as </w:t>
      </w:r>
      <w:r>
        <w:t xml:space="preserve">a </w:t>
      </w:r>
      <w:r w:rsidR="00C47850">
        <w:t xml:space="preserve">300 dpi PNG graphic </w:t>
      </w:r>
      <w:r>
        <w:t xml:space="preserve">file </w:t>
      </w:r>
      <w:r w:rsidR="001F51A7">
        <w:t xml:space="preserve">(excluding the designation and title, </w:t>
      </w:r>
      <w:r w:rsidR="001F51A7" w:rsidRPr="00662D54">
        <w:rPr>
          <w:color w:val="auto"/>
        </w:rPr>
        <w:t xml:space="preserve">and any key, or notes) </w:t>
      </w:r>
      <w:r w:rsidR="001F51A7" w:rsidRPr="001F51A7">
        <w:rPr>
          <w:color w:val="auto"/>
        </w:rPr>
        <w:t xml:space="preserve">and referenced in a </w:t>
      </w:r>
      <w:r w:rsidR="001F51A7" w:rsidRPr="003F6CBE">
        <w:rPr>
          <w:b/>
          <w:color w:val="auto"/>
        </w:rPr>
        <w:t>&lt;graphic&gt;</w:t>
      </w:r>
      <w:r w:rsidR="00C47850" w:rsidRPr="00E62294">
        <w:rPr>
          <w:color w:val="FF0000"/>
        </w:rPr>
        <w:t xml:space="preserve">. </w:t>
      </w:r>
      <w:r w:rsidR="00C47850">
        <w:t>The graphic elements of a figure should be captured in as few graphic</w:t>
      </w:r>
      <w:r>
        <w:t xml:space="preserve"> files </w:t>
      </w:r>
      <w:r w:rsidR="00C47850">
        <w:t>as possible</w:t>
      </w:r>
      <w:r>
        <w:t xml:space="preserve"> </w:t>
      </w:r>
      <w:r w:rsidR="00C47850">
        <w:t xml:space="preserve">- </w:t>
      </w:r>
      <w:r w:rsidR="00662D54">
        <w:t>preferably</w:t>
      </w:r>
      <w:r w:rsidR="00C47850">
        <w:t xml:space="preserve"> </w:t>
      </w:r>
      <w:r>
        <w:t xml:space="preserve">as </w:t>
      </w:r>
      <w:r w:rsidR="00C47850">
        <w:t>a single graphic</w:t>
      </w:r>
      <w:r w:rsidR="00662D54">
        <w:t xml:space="preserve">, </w:t>
      </w:r>
      <w:r w:rsidR="00C47850" w:rsidRPr="001F51A7">
        <w:rPr>
          <w:color w:val="auto"/>
        </w:rPr>
        <w:t xml:space="preserve">unless those elements are separated by a </w:t>
      </w:r>
      <w:r w:rsidRPr="001F51A7">
        <w:rPr>
          <w:color w:val="auto"/>
        </w:rPr>
        <w:t xml:space="preserve">codeable </w:t>
      </w:r>
      <w:r w:rsidR="00C47850" w:rsidRPr="001F51A7">
        <w:rPr>
          <w:color w:val="auto"/>
        </w:rPr>
        <w:t xml:space="preserve">text element such as a </w:t>
      </w:r>
      <w:r w:rsidRPr="001F51A7">
        <w:rPr>
          <w:color w:val="auto"/>
        </w:rPr>
        <w:t xml:space="preserve">note or </w:t>
      </w:r>
      <w:r w:rsidR="00C47850" w:rsidRPr="001F51A7">
        <w:rPr>
          <w:color w:val="auto"/>
        </w:rPr>
        <w:t>key.</w:t>
      </w:r>
      <w:r w:rsidR="00F92218">
        <w:rPr>
          <w:color w:val="auto"/>
        </w:rPr>
        <w:t xml:space="preserve"> The graphic file should be named (</w:t>
      </w:r>
      <w:r w:rsidR="006A3A93">
        <w:rPr>
          <w:color w:val="auto"/>
        </w:rPr>
        <w:t xml:space="preserve">or </w:t>
      </w:r>
      <w:r w:rsidR="00F92218">
        <w:rPr>
          <w:color w:val="auto"/>
        </w:rPr>
        <w:t>renamed if provided) to match the id</w:t>
      </w:r>
      <w:r w:rsidR="009726B5">
        <w:rPr>
          <w:color w:val="auto"/>
        </w:rPr>
        <w:t xml:space="preserve"> of the figure, e.g. f</w:t>
      </w:r>
      <w:r w:rsidR="00680A62">
        <w:rPr>
          <w:color w:val="auto"/>
        </w:rPr>
        <w:t>ig_</w:t>
      </w:r>
      <w:r w:rsidR="00AA783B">
        <w:rPr>
          <w:color w:val="auto"/>
        </w:rPr>
        <w:t>1.png for figure 1</w:t>
      </w:r>
      <w:r w:rsidR="00F92218" w:rsidRPr="00680A62">
        <w:rPr>
          <w:color w:val="auto"/>
        </w:rPr>
        <w:t>.</w:t>
      </w:r>
      <w:r w:rsidR="00436CD7" w:rsidRPr="00680A62">
        <w:rPr>
          <w:color w:val="auto"/>
        </w:rPr>
        <w:t xml:space="preserve"> </w:t>
      </w:r>
    </w:p>
    <w:p w:rsidR="00DB7D52" w:rsidRDefault="00436CD7" w:rsidP="007528C2">
      <w:pPr>
        <w:ind w:left="720"/>
        <w:jc w:val="both"/>
        <w:rPr>
          <w:color w:val="auto"/>
        </w:rPr>
      </w:pPr>
      <w:r w:rsidRPr="00680A62">
        <w:rPr>
          <w:color w:val="auto"/>
        </w:rPr>
        <w:t xml:space="preserve">If there are multiple graphics associated with the figure these should be numbered </w:t>
      </w:r>
      <w:r w:rsidR="00680A62" w:rsidRPr="00680A62">
        <w:rPr>
          <w:color w:val="auto"/>
        </w:rPr>
        <w:t>fig_1.1, fig_1.2 etc.</w:t>
      </w:r>
      <w:r w:rsidR="00DB7D52">
        <w:rPr>
          <w:color w:val="auto"/>
        </w:rPr>
        <w:t xml:space="preserve"> The xlink:href attribute of the </w:t>
      </w:r>
      <w:r w:rsidR="00DB7D52" w:rsidRPr="007528C2">
        <w:rPr>
          <w:b/>
          <w:color w:val="auto"/>
        </w:rPr>
        <w:t>&lt;graphic&gt;</w:t>
      </w:r>
      <w:r w:rsidR="00DB7D52">
        <w:rPr>
          <w:color w:val="auto"/>
        </w:rPr>
        <w:t xml:space="preserve"> should not contain the file extension in order to facilitate the use of multiple image formats during the rendering process, e.g.</w:t>
      </w:r>
    </w:p>
    <w:p w:rsidR="00DB7D52" w:rsidRDefault="00DB7D52" w:rsidP="007528C2">
      <w:pPr>
        <w:pStyle w:val="Quote"/>
        <w:jc w:val="both"/>
        <w:rPr>
          <w:color w:val="002060"/>
          <w:sz w:val="18"/>
          <w:szCs w:val="18"/>
        </w:rPr>
      </w:pPr>
      <w:r w:rsidRPr="007528C2">
        <w:rPr>
          <w:color w:val="002060"/>
          <w:sz w:val="18"/>
          <w:szCs w:val="18"/>
        </w:rPr>
        <w:t>&lt;graphic xlink:href="fig_1.1"/&gt;</w:t>
      </w:r>
    </w:p>
    <w:p w:rsidR="004034C9" w:rsidRDefault="005C19BF" w:rsidP="00372A56">
      <w:pPr>
        <w:pStyle w:val="Heading2"/>
      </w:pPr>
      <w:bookmarkStart w:id="57" w:name="_Toc323811679"/>
      <w:r>
        <w:lastRenderedPageBreak/>
        <w:t xml:space="preserve">Figure </w:t>
      </w:r>
      <w:r w:rsidR="008D595C">
        <w:t>Key</w:t>
      </w:r>
      <w:bookmarkEnd w:id="57"/>
    </w:p>
    <w:p w:rsidR="004034C9" w:rsidRPr="008D595C" w:rsidRDefault="005C19BF" w:rsidP="007528C2">
      <w:pPr>
        <w:ind w:left="720"/>
        <w:jc w:val="both"/>
      </w:pPr>
      <w:r>
        <w:t>A f</w:t>
      </w:r>
      <w:r w:rsidR="004034C9" w:rsidRPr="008D595C">
        <w:t xml:space="preserve">igure </w:t>
      </w:r>
      <w:r w:rsidR="004034C9" w:rsidRPr="00662D54">
        <w:t>key</w:t>
      </w:r>
      <w:r w:rsidR="005609F6" w:rsidRPr="00662D54">
        <w:t xml:space="preserve"> </w:t>
      </w:r>
      <w:r>
        <w:t xml:space="preserve">is recognized by being preceded by the title "Key". It should be coded </w:t>
      </w:r>
      <w:r w:rsidR="005F3A27">
        <w:t xml:space="preserve">using </w:t>
      </w:r>
      <w:r w:rsidR="005F3A27" w:rsidRPr="003F6CBE">
        <w:rPr>
          <w:b/>
        </w:rPr>
        <w:t>&lt;</w:t>
      </w:r>
      <w:r w:rsidR="006F4E36" w:rsidRPr="003F6CBE">
        <w:rPr>
          <w:b/>
        </w:rPr>
        <w:t>table-wrap</w:t>
      </w:r>
      <w:r w:rsidR="005F3A27" w:rsidRPr="003F6CBE">
        <w:rPr>
          <w:b/>
        </w:rPr>
        <w:t>&gt;</w:t>
      </w:r>
      <w:r w:rsidR="005F3A27">
        <w:t xml:space="preserve"> with a </w:t>
      </w:r>
      <w:r w:rsidR="006F4E36">
        <w:t>content</w:t>
      </w:r>
      <w:r w:rsidR="005F3A27">
        <w:t>-type attribute of "</w:t>
      </w:r>
      <w:r w:rsidR="006F4E36">
        <w:t>fig</w:t>
      </w:r>
      <w:r w:rsidR="007A562A">
        <w:t>-</w:t>
      </w:r>
      <w:r w:rsidR="003A65ED">
        <w:t>index</w:t>
      </w:r>
      <w:r w:rsidR="005F3A27">
        <w:t xml:space="preserve">" </w:t>
      </w:r>
      <w:r w:rsidR="008B7829">
        <w:t xml:space="preserve">within the </w:t>
      </w:r>
      <w:r w:rsidR="008B7829" w:rsidRPr="003F6CBE">
        <w:rPr>
          <w:b/>
        </w:rPr>
        <w:t>&lt;fig&gt;</w:t>
      </w:r>
      <w:r w:rsidR="008B7829">
        <w:t xml:space="preserve"> </w:t>
      </w:r>
      <w:r w:rsidR="005F3A27">
        <w:t xml:space="preserve">and coded as text </w:t>
      </w:r>
      <w:r>
        <w:t>according to its formatting</w:t>
      </w:r>
      <w:r w:rsidR="005F3A27">
        <w:t xml:space="preserve">. If the key contains any </w:t>
      </w:r>
      <w:r w:rsidR="00662D54" w:rsidRPr="00662D54">
        <w:t>g</w:t>
      </w:r>
      <w:r w:rsidR="005C58B6" w:rsidRPr="00662D54">
        <w:t xml:space="preserve">raphical elements </w:t>
      </w:r>
      <w:r w:rsidR="005F3A27">
        <w:t xml:space="preserve">these </w:t>
      </w:r>
      <w:r w:rsidR="00662D54" w:rsidRPr="00662D54">
        <w:t xml:space="preserve">should be captured </w:t>
      </w:r>
      <w:r>
        <w:t xml:space="preserve">using </w:t>
      </w:r>
      <w:r w:rsidRPr="003F6CBE">
        <w:rPr>
          <w:b/>
        </w:rPr>
        <w:t>&lt;graphic&gt;</w:t>
      </w:r>
      <w:r>
        <w:t xml:space="preserve"> or </w:t>
      </w:r>
      <w:r w:rsidRPr="003F6CBE">
        <w:rPr>
          <w:b/>
        </w:rPr>
        <w:t>&lt;inline-graphic&gt;</w:t>
      </w:r>
      <w:r>
        <w:t xml:space="preserve"> </w:t>
      </w:r>
      <w:r w:rsidR="00662D54" w:rsidRPr="00662D54">
        <w:t>according to the coding instructions for graphics within text</w:t>
      </w:r>
      <w:r>
        <w:t>.</w:t>
      </w:r>
    </w:p>
    <w:p w:rsidR="004034C9" w:rsidRPr="003F6CBE" w:rsidRDefault="00EF150E" w:rsidP="00372A56">
      <w:pPr>
        <w:pStyle w:val="Heading2"/>
      </w:pPr>
      <w:bookmarkStart w:id="58" w:name="_Toc323811680"/>
      <w:r w:rsidRPr="003F6CBE">
        <w:t>For e</w:t>
      </w:r>
      <w:r w:rsidR="004034C9" w:rsidRPr="003F6CBE">
        <w:t>xample</w:t>
      </w:r>
      <w:r>
        <w:t>:</w:t>
      </w:r>
      <w:bookmarkEnd w:id="58"/>
    </w:p>
    <w:p w:rsidR="003D0E16" w:rsidRPr="003D0E16" w:rsidRDefault="003D0E16" w:rsidP="0074488C">
      <w:pPr>
        <w:jc w:val="both"/>
      </w:pPr>
      <w:r w:rsidRPr="003D0E16">
        <w:rPr>
          <w:noProof/>
        </w:rPr>
        <w:drawing>
          <wp:inline distT="0" distB="0" distL="0" distR="0" wp14:anchorId="477116A8" wp14:editId="587F1522">
            <wp:extent cx="4240001" cy="2045108"/>
            <wp:effectExtent l="19050" t="19050" r="2730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239992" cy="2045104"/>
                    </a:xfrm>
                    <a:prstGeom prst="rect">
                      <a:avLst/>
                    </a:prstGeom>
                    <a:noFill/>
                    <a:ln w="12700">
                      <a:solidFill>
                        <a:schemeClr val="tx1"/>
                      </a:solidFill>
                    </a:ln>
                  </pic:spPr>
                </pic:pic>
              </a:graphicData>
            </a:graphic>
          </wp:inline>
        </w:drawing>
      </w:r>
    </w:p>
    <w:p w:rsidR="005C19BF" w:rsidRPr="007528C2" w:rsidRDefault="005C19BF" w:rsidP="007528C2">
      <w:pPr>
        <w:pStyle w:val="Quote"/>
        <w:jc w:val="both"/>
        <w:rPr>
          <w:color w:val="002060"/>
          <w:sz w:val="18"/>
          <w:szCs w:val="18"/>
        </w:rPr>
      </w:pPr>
      <w:r w:rsidRPr="007528C2">
        <w:rPr>
          <w:color w:val="002060"/>
          <w:sz w:val="18"/>
          <w:szCs w:val="18"/>
        </w:rPr>
        <w:t>Key</w:t>
      </w:r>
    </w:p>
    <w:p w:rsidR="005C19BF" w:rsidRPr="007528C2" w:rsidRDefault="005C19BF" w:rsidP="007528C2">
      <w:pPr>
        <w:pStyle w:val="Quote"/>
        <w:jc w:val="both"/>
        <w:rPr>
          <w:color w:val="002060"/>
          <w:sz w:val="18"/>
          <w:szCs w:val="18"/>
        </w:rPr>
      </w:pPr>
      <w:r w:rsidRPr="007528C2">
        <w:rPr>
          <w:color w:val="002060"/>
          <w:sz w:val="18"/>
          <w:szCs w:val="18"/>
        </w:rPr>
        <w:t>A1</w:t>
      </w:r>
      <w:r w:rsidRPr="007528C2">
        <w:rPr>
          <w:color w:val="002060"/>
          <w:sz w:val="18"/>
          <w:szCs w:val="18"/>
        </w:rPr>
        <w:tab/>
        <w:t>First Item</w:t>
      </w:r>
      <w:r w:rsidRPr="007528C2">
        <w:rPr>
          <w:color w:val="002060"/>
          <w:sz w:val="18"/>
          <w:szCs w:val="18"/>
        </w:rPr>
        <w:tab/>
      </w:r>
      <w:r w:rsidR="00A506A3">
        <w:rPr>
          <w:color w:val="002060"/>
          <w:sz w:val="18"/>
          <w:szCs w:val="18"/>
        </w:rPr>
        <w:tab/>
      </w:r>
      <w:r w:rsidRPr="007528C2">
        <w:rPr>
          <w:color w:val="002060"/>
          <w:sz w:val="18"/>
          <w:szCs w:val="18"/>
        </w:rPr>
        <w:t>A3</w:t>
      </w:r>
      <w:r w:rsidRPr="007528C2">
        <w:rPr>
          <w:color w:val="002060"/>
          <w:sz w:val="18"/>
          <w:szCs w:val="18"/>
        </w:rPr>
        <w:tab/>
        <w:t>Third Item</w:t>
      </w:r>
    </w:p>
    <w:p w:rsidR="005C19BF" w:rsidRPr="007528C2" w:rsidRDefault="005C19BF" w:rsidP="007528C2">
      <w:pPr>
        <w:pStyle w:val="Quote"/>
        <w:jc w:val="both"/>
        <w:rPr>
          <w:color w:val="002060"/>
          <w:sz w:val="18"/>
          <w:szCs w:val="18"/>
        </w:rPr>
      </w:pPr>
      <w:r w:rsidRPr="007528C2">
        <w:rPr>
          <w:color w:val="002060"/>
          <w:sz w:val="18"/>
          <w:szCs w:val="18"/>
        </w:rPr>
        <w:t>A2</w:t>
      </w:r>
      <w:r w:rsidRPr="007528C2">
        <w:rPr>
          <w:color w:val="002060"/>
          <w:sz w:val="18"/>
          <w:szCs w:val="18"/>
        </w:rPr>
        <w:tab/>
        <w:t>Second Item</w:t>
      </w:r>
      <w:r w:rsidRPr="007528C2">
        <w:rPr>
          <w:color w:val="002060"/>
          <w:sz w:val="18"/>
          <w:szCs w:val="18"/>
        </w:rPr>
        <w:tab/>
        <w:t>A4</w:t>
      </w:r>
      <w:r w:rsidRPr="007528C2">
        <w:rPr>
          <w:color w:val="002060"/>
          <w:sz w:val="18"/>
          <w:szCs w:val="18"/>
        </w:rPr>
        <w:tab/>
        <w:t>Fourth Item</w:t>
      </w:r>
    </w:p>
    <w:p w:rsidR="005C19BF" w:rsidRPr="007528C2" w:rsidRDefault="005C19BF" w:rsidP="007528C2">
      <w:pPr>
        <w:pStyle w:val="Quote"/>
        <w:jc w:val="both"/>
        <w:rPr>
          <w:color w:val="002060"/>
          <w:sz w:val="18"/>
          <w:szCs w:val="18"/>
        </w:rPr>
      </w:pPr>
    </w:p>
    <w:p w:rsidR="003D0E16" w:rsidRPr="007528C2" w:rsidRDefault="00DB6744" w:rsidP="007528C2">
      <w:pPr>
        <w:pStyle w:val="Quote"/>
        <w:jc w:val="both"/>
        <w:rPr>
          <w:color w:val="002060"/>
          <w:sz w:val="18"/>
          <w:szCs w:val="18"/>
        </w:rPr>
      </w:pPr>
      <w:r w:rsidRPr="007528C2">
        <w:rPr>
          <w:color w:val="002060"/>
          <w:sz w:val="18"/>
          <w:szCs w:val="18"/>
        </w:rPr>
        <w:t>N</w:t>
      </w:r>
      <w:r w:rsidR="005F3A27" w:rsidRPr="007528C2">
        <w:rPr>
          <w:color w:val="002060"/>
          <w:sz w:val="18"/>
          <w:szCs w:val="18"/>
        </w:rPr>
        <w:t>OTE</w:t>
      </w:r>
      <w:r w:rsidR="005C19BF" w:rsidRPr="007528C2">
        <w:rPr>
          <w:color w:val="002060"/>
          <w:sz w:val="18"/>
          <w:szCs w:val="18"/>
        </w:rPr>
        <w:tab/>
      </w:r>
      <w:r w:rsidR="003D0E16" w:rsidRPr="007528C2">
        <w:rPr>
          <w:color w:val="002060"/>
          <w:sz w:val="18"/>
          <w:szCs w:val="18"/>
        </w:rPr>
        <w:t>A note about this figure</w:t>
      </w:r>
    </w:p>
    <w:p w:rsidR="003D0E16" w:rsidRPr="007528C2" w:rsidRDefault="003D0E16" w:rsidP="007528C2">
      <w:pPr>
        <w:pStyle w:val="Quote"/>
        <w:jc w:val="both"/>
        <w:rPr>
          <w:color w:val="002060"/>
          <w:sz w:val="18"/>
          <w:szCs w:val="18"/>
        </w:rPr>
      </w:pPr>
    </w:p>
    <w:p w:rsidR="003D0E16" w:rsidRPr="003D0E16" w:rsidRDefault="003D0E16" w:rsidP="007528C2">
      <w:pPr>
        <w:pStyle w:val="Quote"/>
        <w:jc w:val="both"/>
      </w:pPr>
      <w:r w:rsidRPr="007528C2">
        <w:rPr>
          <w:color w:val="002060"/>
          <w:sz w:val="18"/>
          <w:szCs w:val="18"/>
        </w:rPr>
        <w:t>Figure 1 – Example circuit</w:t>
      </w:r>
      <w:r w:rsidR="005609F6">
        <w:tab/>
      </w:r>
      <w:r w:rsidR="005609F6">
        <w:tab/>
      </w:r>
      <w:r w:rsidR="005609F6">
        <w:tab/>
      </w:r>
    </w:p>
    <w:p w:rsidR="003D0E16" w:rsidRDefault="0024441D" w:rsidP="0074488C">
      <w:pPr>
        <w:jc w:val="both"/>
      </w:pPr>
      <w:r>
        <w:t>Should</w:t>
      </w:r>
      <w:r w:rsidR="005609F6">
        <w:t xml:space="preserve"> be </w:t>
      </w:r>
      <w:r w:rsidR="003D0E16">
        <w:t>coded as</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&lt;fig</w:t>
      </w:r>
      <w:r w:rsidRPr="00251940">
        <w:rPr>
          <w:rFonts w:ascii="Courier New" w:hAnsi="Courier New" w:cs="Courier New"/>
          <w:sz w:val="18"/>
          <w:szCs w:val="18"/>
          <w:lang w:bidi="ta-IN"/>
        </w:rPr>
        <w:t xml:space="preserve"> </w:t>
      </w:r>
      <w:r w:rsidRPr="00251940">
        <w:rPr>
          <w:rFonts w:ascii="Courier New" w:hAnsi="Courier New" w:cs="Courier New"/>
          <w:color w:val="FF0000"/>
          <w:sz w:val="18"/>
          <w:szCs w:val="18"/>
          <w:lang w:bidi="ta-IN"/>
        </w:rPr>
        <w:t>id</w:t>
      </w:r>
      <w:r w:rsidRPr="00251940">
        <w:rPr>
          <w:rFonts w:ascii="Courier New" w:hAnsi="Courier New" w:cs="Courier New"/>
          <w:sz w:val="18"/>
          <w:szCs w:val="18"/>
          <w:lang w:bidi="ta-IN"/>
        </w:rPr>
        <w:t>=</w:t>
      </w:r>
      <w:r w:rsidRPr="00251940">
        <w:rPr>
          <w:rFonts w:ascii="Courier New" w:hAnsi="Courier New" w:cs="Courier New"/>
          <w:b/>
          <w:bCs/>
          <w:color w:val="8000FF"/>
          <w:sz w:val="18"/>
          <w:szCs w:val="18"/>
          <w:lang w:bidi="ta-IN"/>
        </w:rPr>
        <w:t>"fig_1"</w:t>
      </w:r>
      <w:r w:rsidRPr="00251940">
        <w:rPr>
          <w:rFonts w:ascii="Courier New" w:hAnsi="Courier New" w:cs="Courier New"/>
          <w:color w:val="0000FF"/>
          <w:sz w:val="18"/>
          <w:szCs w:val="18"/>
          <w:lang w:bidi="ta-IN"/>
        </w:rPr>
        <w:t>&gt;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b/>
          <w:bCs/>
          <w:sz w:val="18"/>
          <w:szCs w:val="18"/>
          <w:lang w:bidi="ta-IN"/>
        </w:rPr>
        <w:t xml:space="preserve">    </w:t>
      </w:r>
      <w:r w:rsidRPr="00251940">
        <w:rPr>
          <w:rFonts w:ascii="Courier New" w:hAnsi="Courier New" w:cs="Courier New"/>
          <w:color w:val="0000FF"/>
          <w:sz w:val="18"/>
          <w:szCs w:val="18"/>
          <w:lang w:bidi="ta-IN"/>
        </w:rPr>
        <w:t>&lt;label&gt;</w:t>
      </w:r>
      <w:r w:rsidRPr="00251940">
        <w:rPr>
          <w:rFonts w:ascii="Courier New" w:hAnsi="Courier New" w:cs="Courier New"/>
          <w:b/>
          <w:bCs/>
          <w:sz w:val="18"/>
          <w:szCs w:val="18"/>
          <w:lang w:bidi="ta-IN"/>
        </w:rPr>
        <w:t>Figure 1</w:t>
      </w:r>
      <w:r w:rsidRPr="00251940">
        <w:rPr>
          <w:rFonts w:ascii="Courier New" w:hAnsi="Courier New" w:cs="Courier New"/>
          <w:color w:val="0000FF"/>
          <w:sz w:val="18"/>
          <w:szCs w:val="18"/>
          <w:lang w:bidi="ta-IN"/>
        </w:rPr>
        <w:t>&lt;/label&gt;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b/>
          <w:bCs/>
          <w:sz w:val="18"/>
          <w:szCs w:val="18"/>
          <w:lang w:bidi="ta-IN"/>
        </w:rPr>
        <w:t xml:space="preserve">    </w:t>
      </w:r>
      <w:r w:rsidRPr="00251940">
        <w:rPr>
          <w:rFonts w:ascii="Courier New" w:hAnsi="Courier New" w:cs="Courier New"/>
          <w:color w:val="0000FF"/>
          <w:sz w:val="18"/>
          <w:szCs w:val="18"/>
          <w:lang w:bidi="ta-IN"/>
        </w:rPr>
        <w:t>&lt;caption&gt;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b/>
          <w:bCs/>
          <w:sz w:val="18"/>
          <w:szCs w:val="18"/>
          <w:lang w:bidi="ta-IN"/>
        </w:rPr>
        <w:t xml:space="preserve">        </w:t>
      </w:r>
      <w:r w:rsidRPr="00251940">
        <w:rPr>
          <w:rFonts w:ascii="Courier New" w:hAnsi="Courier New" w:cs="Courier New"/>
          <w:color w:val="0000FF"/>
          <w:sz w:val="18"/>
          <w:szCs w:val="18"/>
          <w:lang w:bidi="ta-IN"/>
        </w:rPr>
        <w:t>&lt;title&gt;</w:t>
      </w:r>
      <w:r w:rsidRPr="00251940">
        <w:rPr>
          <w:rFonts w:ascii="Courier New" w:hAnsi="Courier New" w:cs="Courier New"/>
          <w:b/>
          <w:bCs/>
          <w:sz w:val="18"/>
          <w:szCs w:val="18"/>
          <w:lang w:bidi="ta-IN"/>
        </w:rPr>
        <w:t>Example circuit</w:t>
      </w:r>
      <w:r w:rsidRPr="00251940">
        <w:rPr>
          <w:rFonts w:ascii="Courier New" w:hAnsi="Courier New" w:cs="Courier New"/>
          <w:color w:val="0000FF"/>
          <w:sz w:val="18"/>
          <w:szCs w:val="18"/>
          <w:lang w:bidi="ta-IN"/>
        </w:rPr>
        <w:t>&lt;/title&gt;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b/>
          <w:bCs/>
          <w:sz w:val="18"/>
          <w:szCs w:val="18"/>
          <w:lang w:bidi="ta-IN"/>
        </w:rPr>
        <w:t xml:space="preserve">    </w:t>
      </w:r>
      <w:r w:rsidRPr="00251940">
        <w:rPr>
          <w:rFonts w:ascii="Courier New" w:hAnsi="Courier New" w:cs="Courier New"/>
          <w:color w:val="0000FF"/>
          <w:sz w:val="18"/>
          <w:szCs w:val="18"/>
          <w:lang w:bidi="ta-IN"/>
        </w:rPr>
        <w:t>&lt;/caption&gt;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b/>
          <w:bCs/>
          <w:sz w:val="18"/>
          <w:szCs w:val="18"/>
          <w:lang w:bidi="ta-IN"/>
        </w:rPr>
        <w:t xml:space="preserve">    </w:t>
      </w:r>
      <w:r w:rsidRPr="00251940">
        <w:rPr>
          <w:rFonts w:ascii="Courier New" w:hAnsi="Courier New" w:cs="Courier New"/>
          <w:color w:val="0000FF"/>
          <w:sz w:val="18"/>
          <w:szCs w:val="18"/>
          <w:lang w:bidi="ta-IN"/>
        </w:rPr>
        <w:t>&lt;graphic</w:t>
      </w:r>
      <w:r w:rsidRPr="00251940">
        <w:rPr>
          <w:rFonts w:ascii="Courier New" w:hAnsi="Courier New" w:cs="Courier New"/>
          <w:sz w:val="18"/>
          <w:szCs w:val="18"/>
          <w:lang w:bidi="ta-IN"/>
        </w:rPr>
        <w:t xml:space="preserve"> </w:t>
      </w:r>
      <w:r w:rsidRPr="00251940">
        <w:rPr>
          <w:rFonts w:ascii="Courier New" w:hAnsi="Courier New" w:cs="Courier New"/>
          <w:color w:val="FF0000"/>
          <w:sz w:val="18"/>
          <w:szCs w:val="18"/>
          <w:lang w:bidi="ta-IN"/>
        </w:rPr>
        <w:t>xlink:href</w:t>
      </w:r>
      <w:r w:rsidRPr="00251940">
        <w:rPr>
          <w:rFonts w:ascii="Courier New" w:hAnsi="Courier New" w:cs="Courier New"/>
          <w:sz w:val="18"/>
          <w:szCs w:val="18"/>
          <w:lang w:bidi="ta-IN"/>
        </w:rPr>
        <w:t>=</w:t>
      </w:r>
      <w:r w:rsidRPr="00251940">
        <w:rPr>
          <w:rFonts w:ascii="Courier New" w:hAnsi="Courier New" w:cs="Courier New"/>
          <w:b/>
          <w:bCs/>
          <w:color w:val="8000FF"/>
          <w:sz w:val="18"/>
          <w:szCs w:val="18"/>
          <w:lang w:bidi="ta-IN"/>
        </w:rPr>
        <w:t>"fig_1 "</w:t>
      </w:r>
      <w:r w:rsidRPr="00251940">
        <w:rPr>
          <w:rFonts w:ascii="Courier New" w:hAnsi="Courier New" w:cs="Courier New"/>
          <w:color w:val="0000FF"/>
          <w:sz w:val="18"/>
          <w:szCs w:val="18"/>
          <w:lang w:bidi="ta-IN"/>
        </w:rPr>
        <w:t>/&gt;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&lt;table-wrap</w:t>
      </w:r>
      <w:r w:rsidRPr="00251940">
        <w:rPr>
          <w:rFonts w:ascii="Courier New" w:hAnsi="Courier New" w:cs="Courier New"/>
          <w:sz w:val="18"/>
          <w:szCs w:val="18"/>
          <w:lang w:bidi="ta-IN"/>
        </w:rPr>
        <w:t xml:space="preserve"> </w:t>
      </w:r>
      <w:r w:rsidRPr="00251940">
        <w:rPr>
          <w:rFonts w:ascii="Courier New" w:hAnsi="Courier New" w:cs="Courier New"/>
          <w:color w:val="FF0000"/>
          <w:sz w:val="18"/>
          <w:szCs w:val="18"/>
          <w:lang w:bidi="ta-IN"/>
        </w:rPr>
        <w:t>content-type</w:t>
      </w:r>
      <w:r w:rsidRPr="00251940">
        <w:rPr>
          <w:rFonts w:ascii="Courier New" w:hAnsi="Courier New" w:cs="Courier New"/>
          <w:sz w:val="18"/>
          <w:szCs w:val="18"/>
          <w:lang w:bidi="ta-IN"/>
        </w:rPr>
        <w:t>=</w:t>
      </w:r>
      <w:r w:rsidRPr="00251940">
        <w:rPr>
          <w:rFonts w:ascii="Courier New" w:hAnsi="Courier New" w:cs="Courier New"/>
          <w:b/>
          <w:bCs/>
          <w:color w:val="8000FF"/>
          <w:sz w:val="18"/>
          <w:szCs w:val="18"/>
          <w:lang w:bidi="ta-IN"/>
        </w:rPr>
        <w:t>"fig-index"</w:t>
      </w:r>
      <w:r w:rsidRPr="00251940">
        <w:rPr>
          <w:rFonts w:ascii="Courier New" w:hAnsi="Courier New" w:cs="Courier New"/>
          <w:color w:val="0000FF"/>
          <w:sz w:val="18"/>
          <w:szCs w:val="18"/>
          <w:lang w:bidi="ta-IN"/>
        </w:rPr>
        <w:t>&gt;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&lt;caption&gt;&lt;title&gt;</w:t>
      </w:r>
      <w:r w:rsidRPr="00251940">
        <w:rPr>
          <w:rFonts w:ascii="Courier New" w:hAnsi="Courier New" w:cs="Courier New"/>
          <w:b/>
          <w:bCs/>
          <w:sz w:val="18"/>
          <w:szCs w:val="18"/>
          <w:lang w:bidi="ta-IN"/>
        </w:rPr>
        <w:t>Key</w:t>
      </w:r>
      <w:r w:rsidRPr="00251940">
        <w:rPr>
          <w:rFonts w:ascii="Courier New" w:hAnsi="Courier New" w:cs="Courier New"/>
          <w:color w:val="0000FF"/>
          <w:sz w:val="18"/>
          <w:szCs w:val="18"/>
          <w:lang w:bidi="ta-IN"/>
        </w:rPr>
        <w:t>&lt;/title&gt;&lt;/caption&gt;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&lt;table&gt;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b/>
          <w:bCs/>
          <w:sz w:val="18"/>
          <w:szCs w:val="18"/>
          <w:lang w:bidi="ta-IN"/>
        </w:rPr>
        <w:t xml:space="preserve">    </w:t>
      </w:r>
      <w:r w:rsidRPr="00251940">
        <w:rPr>
          <w:rFonts w:ascii="Courier New" w:hAnsi="Courier New" w:cs="Courier New"/>
          <w:color w:val="0000FF"/>
          <w:sz w:val="18"/>
          <w:szCs w:val="18"/>
          <w:lang w:bidi="ta-IN"/>
        </w:rPr>
        <w:t>&lt;colgroup&gt;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b/>
          <w:bCs/>
          <w:sz w:val="18"/>
          <w:szCs w:val="18"/>
          <w:lang w:bidi="ta-IN"/>
        </w:rPr>
        <w:t xml:space="preserve">        </w:t>
      </w:r>
      <w:r w:rsidRPr="00251940">
        <w:rPr>
          <w:rFonts w:ascii="Courier New" w:hAnsi="Courier New" w:cs="Courier New"/>
          <w:color w:val="0000FF"/>
          <w:sz w:val="18"/>
          <w:szCs w:val="18"/>
          <w:lang w:bidi="ta-IN"/>
        </w:rPr>
        <w:t>&lt;col</w:t>
      </w:r>
      <w:r w:rsidRPr="00251940">
        <w:rPr>
          <w:rFonts w:ascii="Courier New" w:hAnsi="Courier New" w:cs="Courier New"/>
          <w:sz w:val="18"/>
          <w:szCs w:val="18"/>
          <w:lang w:bidi="ta-IN"/>
        </w:rPr>
        <w:t xml:space="preserve"> </w:t>
      </w:r>
      <w:r w:rsidRPr="00251940">
        <w:rPr>
          <w:rFonts w:ascii="Courier New" w:hAnsi="Courier New" w:cs="Courier New"/>
          <w:color w:val="FF0000"/>
          <w:sz w:val="18"/>
          <w:szCs w:val="18"/>
          <w:lang w:bidi="ta-IN"/>
        </w:rPr>
        <w:t>width</w:t>
      </w:r>
      <w:r w:rsidRPr="00251940">
        <w:rPr>
          <w:rFonts w:ascii="Courier New" w:hAnsi="Courier New" w:cs="Courier New"/>
          <w:sz w:val="18"/>
          <w:szCs w:val="18"/>
          <w:lang w:bidi="ta-IN"/>
        </w:rPr>
        <w:t>=15/</w:t>
      </w:r>
      <w:r w:rsidRPr="00251940">
        <w:rPr>
          <w:rFonts w:ascii="Courier New" w:hAnsi="Courier New" w:cs="Courier New"/>
          <w:color w:val="0000FF"/>
          <w:sz w:val="18"/>
          <w:szCs w:val="18"/>
          <w:lang w:bidi="ta-IN"/>
        </w:rPr>
        <w:t>&gt;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b/>
          <w:bCs/>
          <w:sz w:val="18"/>
          <w:szCs w:val="18"/>
          <w:lang w:bidi="ta-IN"/>
        </w:rPr>
        <w:t xml:space="preserve">        </w:t>
      </w:r>
      <w:r w:rsidRPr="00251940">
        <w:rPr>
          <w:rFonts w:ascii="Courier New" w:hAnsi="Courier New" w:cs="Courier New"/>
          <w:color w:val="0000FF"/>
          <w:sz w:val="18"/>
          <w:szCs w:val="18"/>
          <w:lang w:bidi="ta-IN"/>
        </w:rPr>
        <w:t>&lt;col</w:t>
      </w:r>
      <w:r w:rsidRPr="00251940">
        <w:rPr>
          <w:rFonts w:ascii="Courier New" w:hAnsi="Courier New" w:cs="Courier New"/>
          <w:sz w:val="18"/>
          <w:szCs w:val="18"/>
          <w:lang w:bidi="ta-IN"/>
        </w:rPr>
        <w:t xml:space="preserve"> </w:t>
      </w:r>
      <w:r w:rsidRPr="00251940">
        <w:rPr>
          <w:rFonts w:ascii="Courier New" w:hAnsi="Courier New" w:cs="Courier New"/>
          <w:color w:val="FF0000"/>
          <w:sz w:val="18"/>
          <w:szCs w:val="18"/>
          <w:lang w:bidi="ta-IN"/>
        </w:rPr>
        <w:t>width</w:t>
      </w:r>
      <w:r w:rsidRPr="00251940">
        <w:rPr>
          <w:rFonts w:ascii="Courier New" w:hAnsi="Courier New" w:cs="Courier New"/>
          <w:sz w:val="18"/>
          <w:szCs w:val="18"/>
          <w:lang w:bidi="ta-IN"/>
        </w:rPr>
        <w:t>=150/</w:t>
      </w:r>
      <w:r w:rsidRPr="00251940">
        <w:rPr>
          <w:rFonts w:ascii="Courier New" w:hAnsi="Courier New" w:cs="Courier New"/>
          <w:color w:val="0000FF"/>
          <w:sz w:val="18"/>
          <w:szCs w:val="18"/>
          <w:lang w:bidi="ta-IN"/>
        </w:rPr>
        <w:t>&gt;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b/>
          <w:bCs/>
          <w:sz w:val="18"/>
          <w:szCs w:val="18"/>
          <w:lang w:bidi="ta-IN"/>
        </w:rPr>
        <w:t xml:space="preserve">        </w:t>
      </w:r>
      <w:r w:rsidRPr="00251940">
        <w:rPr>
          <w:rFonts w:ascii="Courier New" w:hAnsi="Courier New" w:cs="Courier New"/>
          <w:color w:val="0000FF"/>
          <w:sz w:val="18"/>
          <w:szCs w:val="18"/>
          <w:lang w:bidi="ta-IN"/>
        </w:rPr>
        <w:t>&lt;col</w:t>
      </w:r>
      <w:r w:rsidRPr="00251940">
        <w:rPr>
          <w:rFonts w:ascii="Courier New" w:hAnsi="Courier New" w:cs="Courier New"/>
          <w:sz w:val="18"/>
          <w:szCs w:val="18"/>
          <w:lang w:bidi="ta-IN"/>
        </w:rPr>
        <w:t xml:space="preserve"> </w:t>
      </w:r>
      <w:r w:rsidRPr="00251940">
        <w:rPr>
          <w:rFonts w:ascii="Courier New" w:hAnsi="Courier New" w:cs="Courier New"/>
          <w:color w:val="FF0000"/>
          <w:sz w:val="18"/>
          <w:szCs w:val="18"/>
          <w:lang w:bidi="ta-IN"/>
        </w:rPr>
        <w:t>width</w:t>
      </w:r>
      <w:r w:rsidRPr="00251940">
        <w:rPr>
          <w:rFonts w:ascii="Courier New" w:hAnsi="Courier New" w:cs="Courier New"/>
          <w:sz w:val="18"/>
          <w:szCs w:val="18"/>
          <w:lang w:bidi="ta-IN"/>
        </w:rPr>
        <w:t>=15/</w:t>
      </w:r>
      <w:r w:rsidRPr="00251940">
        <w:rPr>
          <w:rFonts w:ascii="Courier New" w:hAnsi="Courier New" w:cs="Courier New"/>
          <w:color w:val="0000FF"/>
          <w:sz w:val="18"/>
          <w:szCs w:val="18"/>
          <w:lang w:bidi="ta-IN"/>
        </w:rPr>
        <w:t>&gt;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b/>
          <w:bCs/>
          <w:sz w:val="18"/>
          <w:szCs w:val="18"/>
          <w:lang w:bidi="ta-IN"/>
        </w:rPr>
        <w:t xml:space="preserve">        </w:t>
      </w:r>
      <w:r w:rsidRPr="00251940">
        <w:rPr>
          <w:rFonts w:ascii="Courier New" w:hAnsi="Courier New" w:cs="Courier New"/>
          <w:color w:val="0000FF"/>
          <w:sz w:val="18"/>
          <w:szCs w:val="18"/>
          <w:lang w:bidi="ta-IN"/>
        </w:rPr>
        <w:t>&lt;col</w:t>
      </w:r>
      <w:r w:rsidRPr="00251940">
        <w:rPr>
          <w:rFonts w:ascii="Courier New" w:hAnsi="Courier New" w:cs="Courier New"/>
          <w:sz w:val="18"/>
          <w:szCs w:val="18"/>
          <w:lang w:bidi="ta-IN"/>
        </w:rPr>
        <w:t xml:space="preserve"> </w:t>
      </w:r>
      <w:r w:rsidRPr="00251940">
        <w:rPr>
          <w:rFonts w:ascii="Courier New" w:hAnsi="Courier New" w:cs="Courier New"/>
          <w:color w:val="FF0000"/>
          <w:sz w:val="18"/>
          <w:szCs w:val="18"/>
          <w:lang w:bidi="ta-IN"/>
        </w:rPr>
        <w:t>width</w:t>
      </w:r>
      <w:r w:rsidRPr="00251940">
        <w:rPr>
          <w:rFonts w:ascii="Courier New" w:hAnsi="Courier New" w:cs="Courier New"/>
          <w:sz w:val="18"/>
          <w:szCs w:val="18"/>
          <w:lang w:bidi="ta-IN"/>
        </w:rPr>
        <w:t>=150/</w:t>
      </w:r>
      <w:r w:rsidRPr="00251940">
        <w:rPr>
          <w:rFonts w:ascii="Courier New" w:hAnsi="Courier New" w:cs="Courier New"/>
          <w:color w:val="0000FF"/>
          <w:sz w:val="18"/>
          <w:szCs w:val="18"/>
          <w:lang w:bidi="ta-IN"/>
        </w:rPr>
        <w:t>&gt;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&lt;/colgroup&gt;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&lt;tbody&gt;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&lt;tr&gt;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&lt;td&gt;</w:t>
      </w:r>
      <w:r w:rsidRPr="00251940">
        <w:rPr>
          <w:rFonts w:ascii="Courier New" w:hAnsi="Courier New" w:cs="Courier New"/>
          <w:b/>
          <w:bCs/>
          <w:sz w:val="18"/>
          <w:szCs w:val="18"/>
          <w:lang w:bidi="ta-IN"/>
        </w:rPr>
        <w:t>A1</w:t>
      </w:r>
      <w:r w:rsidRPr="00251940">
        <w:rPr>
          <w:rFonts w:ascii="Courier New" w:hAnsi="Courier New" w:cs="Courier New"/>
          <w:color w:val="0000FF"/>
          <w:sz w:val="18"/>
          <w:szCs w:val="18"/>
          <w:lang w:bidi="ta-IN"/>
        </w:rPr>
        <w:t>&lt;/td&gt;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&lt;td&gt;</w:t>
      </w:r>
      <w:r w:rsidRPr="00251940">
        <w:rPr>
          <w:rFonts w:ascii="Courier New" w:hAnsi="Courier New" w:cs="Courier New"/>
          <w:b/>
          <w:bCs/>
          <w:sz w:val="18"/>
          <w:szCs w:val="18"/>
          <w:lang w:bidi="ta-IN"/>
        </w:rPr>
        <w:t>First Item</w:t>
      </w:r>
      <w:r w:rsidRPr="00251940">
        <w:rPr>
          <w:rFonts w:ascii="Courier New" w:hAnsi="Courier New" w:cs="Courier New"/>
          <w:color w:val="0000FF"/>
          <w:sz w:val="18"/>
          <w:szCs w:val="18"/>
          <w:lang w:bidi="ta-IN"/>
        </w:rPr>
        <w:t>&lt;/td&gt;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&lt;td&gt;</w:t>
      </w:r>
      <w:r w:rsidRPr="00251940">
        <w:rPr>
          <w:rFonts w:ascii="Courier New" w:hAnsi="Courier New" w:cs="Courier New"/>
          <w:b/>
          <w:bCs/>
          <w:sz w:val="18"/>
          <w:szCs w:val="18"/>
          <w:lang w:bidi="ta-IN"/>
        </w:rPr>
        <w:t>A3</w:t>
      </w:r>
      <w:r w:rsidRPr="00251940">
        <w:rPr>
          <w:rFonts w:ascii="Courier New" w:hAnsi="Courier New" w:cs="Courier New"/>
          <w:color w:val="0000FF"/>
          <w:sz w:val="18"/>
          <w:szCs w:val="18"/>
          <w:lang w:bidi="ta-IN"/>
        </w:rPr>
        <w:t>&lt;/td&gt;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&lt;td&gt;</w:t>
      </w:r>
      <w:r w:rsidRPr="00251940">
        <w:rPr>
          <w:rFonts w:ascii="Courier New" w:hAnsi="Courier New" w:cs="Courier New"/>
          <w:b/>
          <w:bCs/>
          <w:sz w:val="18"/>
          <w:szCs w:val="18"/>
          <w:lang w:bidi="ta-IN"/>
        </w:rPr>
        <w:t>Third Item</w:t>
      </w:r>
      <w:r w:rsidRPr="00251940">
        <w:rPr>
          <w:rFonts w:ascii="Courier New" w:hAnsi="Courier New" w:cs="Courier New"/>
          <w:color w:val="0000FF"/>
          <w:sz w:val="18"/>
          <w:szCs w:val="18"/>
          <w:lang w:bidi="ta-IN"/>
        </w:rPr>
        <w:t>&lt;/td&gt;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&lt;/tr&gt;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&lt;tr&gt;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&lt;td&gt;</w:t>
      </w:r>
      <w:r w:rsidRPr="00251940">
        <w:rPr>
          <w:rFonts w:ascii="Courier New" w:hAnsi="Courier New" w:cs="Courier New"/>
          <w:b/>
          <w:bCs/>
          <w:sz w:val="18"/>
          <w:szCs w:val="18"/>
          <w:lang w:bidi="ta-IN"/>
        </w:rPr>
        <w:t>A2</w:t>
      </w:r>
      <w:r w:rsidRPr="00251940">
        <w:rPr>
          <w:rFonts w:ascii="Courier New" w:hAnsi="Courier New" w:cs="Courier New"/>
          <w:color w:val="0000FF"/>
          <w:sz w:val="18"/>
          <w:szCs w:val="18"/>
          <w:lang w:bidi="ta-IN"/>
        </w:rPr>
        <w:t>&lt;/td&gt;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lastRenderedPageBreak/>
        <w:t>&lt;td&gt;</w:t>
      </w:r>
      <w:r w:rsidRPr="00251940">
        <w:rPr>
          <w:rFonts w:ascii="Courier New" w:hAnsi="Courier New" w:cs="Courier New"/>
          <w:b/>
          <w:bCs/>
          <w:sz w:val="18"/>
          <w:szCs w:val="18"/>
          <w:lang w:bidi="ta-IN"/>
        </w:rPr>
        <w:t>Second Item</w:t>
      </w:r>
      <w:r w:rsidRPr="00251940">
        <w:rPr>
          <w:rFonts w:ascii="Courier New" w:hAnsi="Courier New" w:cs="Courier New"/>
          <w:color w:val="0000FF"/>
          <w:sz w:val="18"/>
          <w:szCs w:val="18"/>
          <w:lang w:bidi="ta-IN"/>
        </w:rPr>
        <w:t>&lt;/td&gt;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&lt;td&gt;</w:t>
      </w:r>
      <w:r w:rsidRPr="00251940">
        <w:rPr>
          <w:rFonts w:ascii="Courier New" w:hAnsi="Courier New" w:cs="Courier New"/>
          <w:b/>
          <w:bCs/>
          <w:sz w:val="18"/>
          <w:szCs w:val="18"/>
          <w:lang w:bidi="ta-IN"/>
        </w:rPr>
        <w:t>A4</w:t>
      </w:r>
      <w:r w:rsidRPr="00251940">
        <w:rPr>
          <w:rFonts w:ascii="Courier New" w:hAnsi="Courier New" w:cs="Courier New"/>
          <w:color w:val="0000FF"/>
          <w:sz w:val="18"/>
          <w:szCs w:val="18"/>
          <w:lang w:bidi="ta-IN"/>
        </w:rPr>
        <w:t>&lt;/td&gt;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sz w:val="18"/>
          <w:szCs w:val="18"/>
          <w:lang w:bidi="ta-IN"/>
        </w:rPr>
      </w:pPr>
      <w:r w:rsidRPr="00251940">
        <w:rPr>
          <w:rFonts w:ascii="Courier New" w:hAnsi="Courier New" w:cs="Courier New"/>
          <w:color w:val="0000FF"/>
          <w:sz w:val="18"/>
          <w:szCs w:val="18"/>
          <w:lang w:bidi="ta-IN"/>
        </w:rPr>
        <w:t>&lt;td&gt;</w:t>
      </w:r>
      <w:r w:rsidRPr="00251940">
        <w:rPr>
          <w:rFonts w:ascii="Courier New" w:hAnsi="Courier New" w:cs="Courier New"/>
          <w:b/>
          <w:bCs/>
          <w:sz w:val="18"/>
          <w:szCs w:val="18"/>
          <w:lang w:bidi="ta-IN"/>
        </w:rPr>
        <w:t>Fourth Item</w:t>
      </w:r>
      <w:r w:rsidRPr="00251940">
        <w:rPr>
          <w:rFonts w:ascii="Courier New" w:hAnsi="Courier New" w:cs="Courier New"/>
          <w:color w:val="0000FF"/>
          <w:sz w:val="18"/>
          <w:szCs w:val="18"/>
          <w:lang w:bidi="ta-IN"/>
        </w:rPr>
        <w:t>&lt;/td</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&gt;&lt;/tr&gt;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&lt;/tbody&gt;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&lt;/table&gt;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&lt;/table-wrap&gt;</w:t>
      </w:r>
    </w:p>
    <w:p w:rsidR="00251940" w:rsidRPr="008168CD"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val="fr-CH" w:bidi="ta-IN"/>
        </w:rPr>
      </w:pPr>
      <w:r w:rsidRPr="008168CD">
        <w:rPr>
          <w:rFonts w:ascii="Courier New" w:hAnsi="Courier New" w:cs="Courier New"/>
          <w:color w:val="0000FF"/>
          <w:sz w:val="18"/>
          <w:szCs w:val="18"/>
          <w:lang w:val="fr-CH" w:bidi="ta-IN"/>
        </w:rPr>
        <w:t>&lt;non-normative-note&gt;</w:t>
      </w:r>
    </w:p>
    <w:p w:rsidR="00251940" w:rsidRPr="00730D66"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730D66">
        <w:rPr>
          <w:rFonts w:ascii="Courier New" w:hAnsi="Courier New" w:cs="Courier New"/>
          <w:color w:val="0000FF"/>
          <w:sz w:val="18"/>
          <w:szCs w:val="18"/>
          <w:lang w:bidi="ta-IN"/>
        </w:rPr>
        <w:t>&lt;label&gt;</w:t>
      </w:r>
      <w:r w:rsidRPr="00730D66">
        <w:rPr>
          <w:rFonts w:ascii="Courier New" w:hAnsi="Courier New" w:cs="Courier New"/>
          <w:b/>
          <w:bCs/>
          <w:sz w:val="18"/>
          <w:szCs w:val="18"/>
          <w:lang w:bidi="ta-IN"/>
        </w:rPr>
        <w:t xml:space="preserve">NOTE </w:t>
      </w:r>
      <w:r w:rsidRPr="00730D66">
        <w:rPr>
          <w:rFonts w:ascii="Courier New" w:hAnsi="Courier New" w:cs="Courier New"/>
          <w:color w:val="0000FF"/>
          <w:sz w:val="18"/>
          <w:szCs w:val="18"/>
          <w:lang w:bidi="ta-IN"/>
        </w:rPr>
        <w:t>&lt;/label&gt;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&lt;p&gt;</w:t>
      </w:r>
      <w:r w:rsidRPr="00251940">
        <w:rPr>
          <w:rFonts w:ascii="Courier New" w:hAnsi="Courier New" w:cs="Courier New"/>
          <w:b/>
          <w:bCs/>
          <w:sz w:val="18"/>
          <w:szCs w:val="18"/>
          <w:lang w:bidi="ta-IN"/>
        </w:rPr>
        <w:t>A note about this figure</w:t>
      </w:r>
      <w:r w:rsidRPr="00251940">
        <w:rPr>
          <w:rFonts w:ascii="Courier New" w:hAnsi="Courier New" w:cs="Courier New"/>
          <w:color w:val="0000FF"/>
          <w:sz w:val="18"/>
          <w:szCs w:val="18"/>
          <w:lang w:bidi="ta-IN"/>
        </w:rPr>
        <w:t>&lt;/p&gt;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&lt;/non-normative-note&gt;</w:t>
      </w:r>
    </w:p>
    <w:p w:rsidR="00251940" w:rsidRPr="00251940" w:rsidRDefault="00251940" w:rsidP="00251940">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251940">
        <w:rPr>
          <w:rFonts w:ascii="Courier New" w:hAnsi="Courier New" w:cs="Courier New"/>
          <w:color w:val="0000FF"/>
          <w:sz w:val="18"/>
          <w:szCs w:val="18"/>
          <w:lang w:bidi="ta-IN"/>
        </w:rPr>
        <w:t>&lt;/fig&gt;</w:t>
      </w:r>
    </w:p>
    <w:p w:rsidR="00A506A3" w:rsidRPr="00A506A3" w:rsidRDefault="00A506A3" w:rsidP="00A506A3"/>
    <w:p w:rsidR="009078B6" w:rsidRDefault="009078B6" w:rsidP="00372A56">
      <w:pPr>
        <w:pStyle w:val="Heading2"/>
      </w:pPr>
      <w:bookmarkStart w:id="59" w:name="_Toc323811681"/>
      <w:r>
        <w:t>Footnotes within the figures</w:t>
      </w:r>
      <w:bookmarkEnd w:id="59"/>
    </w:p>
    <w:p w:rsidR="009078B6" w:rsidRDefault="00E9541B" w:rsidP="007528C2">
      <w:pPr>
        <w:ind w:left="720"/>
        <w:jc w:val="both"/>
      </w:pPr>
      <w:r>
        <w:t xml:space="preserve">Footnotes found with the figures should be coded with </w:t>
      </w:r>
      <w:r w:rsidRPr="003F6CBE">
        <w:rPr>
          <w:b/>
        </w:rPr>
        <w:t>&lt;fn-group&gt;</w:t>
      </w:r>
      <w:r>
        <w:t xml:space="preserve"> &amp; </w:t>
      </w:r>
      <w:r w:rsidRPr="003F6CBE">
        <w:rPr>
          <w:b/>
        </w:rPr>
        <w:t>&lt;fn&gt;</w:t>
      </w:r>
      <w:r w:rsidR="00DE5242">
        <w:t>.</w:t>
      </w:r>
    </w:p>
    <w:p w:rsidR="009078B6" w:rsidRDefault="004B5C14" w:rsidP="007528C2">
      <w:pPr>
        <w:ind w:left="720"/>
        <w:jc w:val="both"/>
      </w:pPr>
      <w:r>
        <w:t>Figure footnotes do not need an ID if there is no text in the figure referencing the footnote, otherwise the numbering for the id should use the fig numbering, e.g. figure-fn_2.4 for the footnote 4 in figure 2.</w:t>
      </w:r>
    </w:p>
    <w:p w:rsidR="00A4737E" w:rsidRDefault="00A4737E" w:rsidP="00372A56">
      <w:pPr>
        <w:pStyle w:val="Heading2"/>
      </w:pPr>
      <w:bookmarkStart w:id="60" w:name="_Toc323811682"/>
      <w:r>
        <w:t>Special Cases of figures</w:t>
      </w:r>
      <w:bookmarkEnd w:id="60"/>
      <w:r w:rsidR="00743011">
        <w:t xml:space="preserve"> </w:t>
      </w:r>
    </w:p>
    <w:p w:rsidR="00A4737E" w:rsidRDefault="00A4737E" w:rsidP="003643EE">
      <w:pPr>
        <w:pStyle w:val="ListParagraph"/>
        <w:numPr>
          <w:ilvl w:val="0"/>
          <w:numId w:val="8"/>
        </w:numPr>
        <w:jc w:val="both"/>
      </w:pPr>
      <w:r>
        <w:t>The following figure contains two tables with different color codes. This need</w:t>
      </w:r>
      <w:r w:rsidR="009F4E89">
        <w:t>s</w:t>
      </w:r>
      <w:r>
        <w:t xml:space="preserve"> to be migrated as a table and therefore</w:t>
      </w:r>
      <w:r w:rsidR="009F4E89">
        <w:t>,</w:t>
      </w:r>
      <w:r>
        <w:t xml:space="preserve"> the key table also need</w:t>
      </w:r>
      <w:r w:rsidR="009F4E89">
        <w:t>s</w:t>
      </w:r>
      <w:r>
        <w:t xml:space="preserve"> to be coded as a table </w:t>
      </w:r>
    </w:p>
    <w:p w:rsidR="00A4737E" w:rsidRPr="007D2392" w:rsidRDefault="00F631F4" w:rsidP="007E681D">
      <w:pPr>
        <w:pStyle w:val="ListParagraph"/>
        <w:ind w:left="0"/>
        <w:jc w:val="center"/>
      </w:pPr>
      <w:r>
        <w:rPr>
          <w:noProof/>
        </w:rPr>
        <w:drawing>
          <wp:inline distT="0" distB="0" distL="0" distR="0" wp14:anchorId="1E5A8BA0" wp14:editId="12AB3D8A">
            <wp:extent cx="5965190" cy="2623185"/>
            <wp:effectExtent l="19050" t="19050" r="16510" b="2476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5965190" cy="2623185"/>
                    </a:xfrm>
                    <a:prstGeom prst="rect">
                      <a:avLst/>
                    </a:prstGeom>
                    <a:noFill/>
                    <a:ln w="15875">
                      <a:solidFill>
                        <a:schemeClr val="tx1"/>
                      </a:solidFill>
                      <a:miter lim="800000"/>
                      <a:headEnd/>
                      <a:tailEnd/>
                    </a:ln>
                  </pic:spPr>
                </pic:pic>
              </a:graphicData>
            </a:graphic>
          </wp:inline>
        </w:drawing>
      </w:r>
    </w:p>
    <w:p w:rsidR="00C20F93" w:rsidRPr="007528C2" w:rsidRDefault="00100035" w:rsidP="007528C2">
      <w:pPr>
        <w:pStyle w:val="ListParagraph"/>
        <w:ind w:left="992"/>
        <w:jc w:val="both"/>
        <w:rPr>
          <w:rFonts w:ascii="Calibri" w:hAnsi="Calibri" w:cs="Calibri"/>
          <w:b/>
          <w:u w:val="single"/>
        </w:rPr>
      </w:pPr>
      <w:r w:rsidRPr="007528C2">
        <w:rPr>
          <w:rFonts w:ascii="Calibri" w:hAnsi="Calibri" w:cs="Calibri"/>
          <w:b/>
          <w:u w:val="single"/>
        </w:rPr>
        <w:t>IMPORTANT:</w:t>
      </w:r>
    </w:p>
    <w:p w:rsidR="00A4737E" w:rsidRPr="00981BD5" w:rsidRDefault="00C20F93" w:rsidP="003643EE">
      <w:pPr>
        <w:pStyle w:val="ListParagraph"/>
        <w:numPr>
          <w:ilvl w:val="0"/>
          <w:numId w:val="9"/>
        </w:numPr>
        <w:jc w:val="both"/>
        <w:rPr>
          <w:rFonts w:ascii="Calibri" w:hAnsi="Calibri" w:cs="Calibri"/>
        </w:rPr>
      </w:pPr>
      <w:r>
        <w:rPr>
          <w:rFonts w:ascii="Calibri" w:hAnsi="Calibri" w:cs="Calibri"/>
        </w:rPr>
        <w:t>This is also true for the Key table</w:t>
      </w:r>
      <w:r w:rsidR="00A4737E" w:rsidRPr="00981BD5">
        <w:rPr>
          <w:rFonts w:ascii="Calibri" w:hAnsi="Calibri" w:cs="Calibri"/>
        </w:rPr>
        <w:t>.</w:t>
      </w:r>
    </w:p>
    <w:p w:rsidR="00A4737E" w:rsidRPr="007528C2" w:rsidRDefault="00C20F93" w:rsidP="003643EE">
      <w:pPr>
        <w:pStyle w:val="ListParagraph"/>
        <w:numPr>
          <w:ilvl w:val="0"/>
          <w:numId w:val="9"/>
        </w:numPr>
        <w:jc w:val="both"/>
        <w:rPr>
          <w:rFonts w:ascii="Calibri" w:hAnsi="Calibri" w:cs="Calibri"/>
        </w:rPr>
      </w:pPr>
      <w:r>
        <w:rPr>
          <w:rFonts w:ascii="Calibri" w:hAnsi="Calibri" w:cs="Calibri"/>
        </w:rPr>
        <w:t xml:space="preserve">The </w:t>
      </w:r>
      <w:r w:rsidR="00A4737E">
        <w:rPr>
          <w:rFonts w:ascii="Calibri" w:hAnsi="Calibri" w:cs="Calibri"/>
        </w:rPr>
        <w:t xml:space="preserve">image for the </w:t>
      </w:r>
      <w:r w:rsidR="00A4737E" w:rsidRPr="00981BD5">
        <w:rPr>
          <w:rFonts w:ascii="Calibri" w:hAnsi="Calibri" w:cs="Calibri"/>
        </w:rPr>
        <w:t>main table</w:t>
      </w:r>
      <w:r>
        <w:rPr>
          <w:rFonts w:ascii="Calibri" w:hAnsi="Calibri" w:cs="Calibri"/>
        </w:rPr>
        <w:t xml:space="preserve"> will be named using the</w:t>
      </w:r>
      <w:r w:rsidR="00A4737E" w:rsidRPr="00981BD5">
        <w:rPr>
          <w:rFonts w:ascii="Calibri" w:hAnsi="Calibri" w:cs="Calibri"/>
        </w:rPr>
        <w:t xml:space="preserve"> </w:t>
      </w:r>
      <w:r w:rsidR="00A4737E" w:rsidRPr="0074488C">
        <w:rPr>
          <w:rFonts w:ascii="Calibri" w:hAnsi="Calibri" w:cs="Calibri"/>
          <w:bCs/>
        </w:rPr>
        <w:t>table-wrap@id</w:t>
      </w:r>
      <w:r w:rsidR="00A4737E" w:rsidRPr="00C20F93">
        <w:rPr>
          <w:rFonts w:ascii="Calibri" w:hAnsi="Calibri" w:cs="Calibri"/>
        </w:rPr>
        <w:t xml:space="preserve"> as </w:t>
      </w:r>
      <w:r w:rsidR="00A4737E" w:rsidRPr="0074488C">
        <w:rPr>
          <w:rFonts w:ascii="Calibri" w:hAnsi="Calibri" w:cs="Calibri"/>
          <w:bCs/>
        </w:rPr>
        <w:t>fig_D.4.1</w:t>
      </w:r>
    </w:p>
    <w:p w:rsidR="00100035" w:rsidRPr="00FF04C5" w:rsidRDefault="00100035" w:rsidP="007528C2">
      <w:pPr>
        <w:pStyle w:val="ListParagraph"/>
        <w:ind w:left="1352"/>
        <w:jc w:val="both"/>
        <w:rPr>
          <w:rFonts w:ascii="Calibri" w:hAnsi="Calibri" w:cs="Calibri"/>
        </w:rPr>
      </w:pPr>
    </w:p>
    <w:p w:rsidR="00FF04C5" w:rsidRDefault="00FF04C5" w:rsidP="003643EE">
      <w:pPr>
        <w:pStyle w:val="ListParagraph"/>
        <w:numPr>
          <w:ilvl w:val="0"/>
          <w:numId w:val="8"/>
        </w:numPr>
        <w:jc w:val="both"/>
        <w:rPr>
          <w:rFonts w:ascii="Calibri" w:hAnsi="Calibri" w:cs="Calibri"/>
        </w:rPr>
      </w:pPr>
      <w:r>
        <w:rPr>
          <w:rFonts w:ascii="Calibri" w:hAnsi="Calibri" w:cs="Calibri"/>
        </w:rPr>
        <w:t xml:space="preserve">The following figure contains a text which describes the units used in the image. </w:t>
      </w:r>
    </w:p>
    <w:p w:rsidR="00FF04C5" w:rsidRDefault="00003339" w:rsidP="007E681D">
      <w:pPr>
        <w:pStyle w:val="ListParagraph"/>
        <w:ind w:left="0"/>
        <w:jc w:val="center"/>
        <w:rPr>
          <w:rFonts w:ascii="Calibri" w:hAnsi="Calibri" w:cs="Calibri"/>
        </w:rPr>
      </w:pPr>
      <w:r>
        <w:rPr>
          <w:rFonts w:ascii="Calibri" w:hAnsi="Calibri" w:cs="Calibri"/>
          <w:noProof/>
        </w:rPr>
        <w:lastRenderedPageBreak/>
        <w:drawing>
          <wp:inline distT="0" distB="0" distL="0" distR="0" wp14:anchorId="4E648464" wp14:editId="0137BF15">
            <wp:extent cx="4613574" cy="3241387"/>
            <wp:effectExtent l="19050" t="19050" r="15576" b="16163"/>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4609189" cy="3238306"/>
                    </a:xfrm>
                    <a:prstGeom prst="rect">
                      <a:avLst/>
                    </a:prstGeom>
                    <a:noFill/>
                    <a:ln w="15875">
                      <a:solidFill>
                        <a:schemeClr val="tx1"/>
                      </a:solidFill>
                      <a:miter lim="800000"/>
                      <a:headEnd/>
                      <a:tailEnd/>
                    </a:ln>
                  </pic:spPr>
                </pic:pic>
              </a:graphicData>
            </a:graphic>
          </wp:inline>
        </w:drawing>
      </w:r>
    </w:p>
    <w:p w:rsidR="00FF04C5" w:rsidRDefault="00FF04C5" w:rsidP="0074488C">
      <w:pPr>
        <w:pStyle w:val="ListParagraph"/>
        <w:ind w:left="1352"/>
        <w:jc w:val="both"/>
        <w:rPr>
          <w:rFonts w:ascii="Calibri" w:hAnsi="Calibri" w:cs="Calibri"/>
        </w:rPr>
      </w:pPr>
    </w:p>
    <w:p w:rsidR="00FF04C5" w:rsidRDefault="00C20F93" w:rsidP="007528C2">
      <w:pPr>
        <w:pStyle w:val="ListParagraph"/>
        <w:jc w:val="both"/>
        <w:rPr>
          <w:rFonts w:ascii="Calibri" w:hAnsi="Calibri" w:cs="Calibri"/>
        </w:rPr>
      </w:pPr>
      <w:r>
        <w:rPr>
          <w:rFonts w:ascii="Calibri" w:hAnsi="Calibri" w:cs="Calibri"/>
        </w:rPr>
        <w:t>This text</w:t>
      </w:r>
      <w:r w:rsidR="00DE5242">
        <w:rPr>
          <w:rFonts w:ascii="Calibri" w:hAnsi="Calibri" w:cs="Calibri"/>
        </w:rPr>
        <w:t xml:space="preserve"> should be c</w:t>
      </w:r>
      <w:r w:rsidR="00FF04C5" w:rsidRPr="00FF04C5">
        <w:rPr>
          <w:rFonts w:ascii="Calibri" w:hAnsi="Calibri" w:cs="Calibri"/>
        </w:rPr>
        <w:t>apture</w:t>
      </w:r>
      <w:r w:rsidR="00DE5242">
        <w:rPr>
          <w:rFonts w:ascii="Calibri" w:hAnsi="Calibri" w:cs="Calibri"/>
        </w:rPr>
        <w:t>d</w:t>
      </w:r>
      <w:r w:rsidR="00FF04C5" w:rsidRPr="00FF04C5">
        <w:rPr>
          <w:rFonts w:ascii="Calibri" w:hAnsi="Calibri" w:cs="Calibri"/>
        </w:rPr>
        <w:t xml:space="preserve"> as a </w:t>
      </w:r>
      <w:r w:rsidR="00FF04C5" w:rsidRPr="003F6CBE">
        <w:rPr>
          <w:rFonts w:ascii="Calibri" w:hAnsi="Calibri" w:cs="Calibri"/>
          <w:b/>
        </w:rPr>
        <w:t>&lt;p&gt;</w:t>
      </w:r>
      <w:r w:rsidR="00FF04C5" w:rsidRPr="00FF04C5">
        <w:rPr>
          <w:rFonts w:ascii="Calibri" w:hAnsi="Calibri" w:cs="Calibri"/>
        </w:rPr>
        <w:t xml:space="preserve"> </w:t>
      </w:r>
      <w:r w:rsidR="004B5C14">
        <w:rPr>
          <w:rFonts w:ascii="Calibri" w:hAnsi="Calibri" w:cs="Calibri"/>
        </w:rPr>
        <w:t xml:space="preserve">with </w:t>
      </w:r>
      <w:r w:rsidR="004B5C14" w:rsidRPr="00296D35">
        <w:rPr>
          <w:rFonts w:ascii="Calibri" w:hAnsi="Calibri" w:cs="Calibri"/>
          <w:b/>
          <w:bCs/>
        </w:rPr>
        <w:t>attribute style-type=”align-left”</w:t>
      </w:r>
      <w:r w:rsidR="00FF04C5" w:rsidRPr="00FF04C5">
        <w:rPr>
          <w:rFonts w:ascii="Calibri" w:hAnsi="Calibri" w:cs="Calibri"/>
        </w:rPr>
        <w:t xml:space="preserve">before the </w:t>
      </w:r>
      <w:r w:rsidR="00FF04C5" w:rsidRPr="003F6CBE">
        <w:rPr>
          <w:rFonts w:ascii="Calibri" w:hAnsi="Calibri" w:cs="Calibri"/>
          <w:b/>
        </w:rPr>
        <w:t>&lt;graphic&gt;</w:t>
      </w:r>
      <w:r w:rsidR="00FF04C5">
        <w:rPr>
          <w:rFonts w:ascii="Calibri" w:hAnsi="Calibri" w:cs="Calibri"/>
        </w:rPr>
        <w:t xml:space="preserve"> element</w:t>
      </w:r>
      <w:r w:rsidR="00DE5242">
        <w:rPr>
          <w:rFonts w:ascii="Calibri" w:hAnsi="Calibri" w:cs="Calibri"/>
        </w:rPr>
        <w:t>.</w:t>
      </w:r>
    </w:p>
    <w:p w:rsidR="00E56BA8" w:rsidRDefault="00E56BA8" w:rsidP="00E56BA8">
      <w:pPr>
        <w:pStyle w:val="ListParagraph"/>
        <w:ind w:left="1080"/>
        <w:jc w:val="both"/>
        <w:rPr>
          <w:rFonts w:ascii="Calibri" w:hAnsi="Calibri" w:cs="Calibri"/>
        </w:rPr>
      </w:pPr>
    </w:p>
    <w:p w:rsidR="00E56BA8" w:rsidRPr="00CE5278" w:rsidRDefault="00E56BA8" w:rsidP="00E56BA8">
      <w:pPr>
        <w:pStyle w:val="ListParagraph"/>
        <w:numPr>
          <w:ilvl w:val="0"/>
          <w:numId w:val="8"/>
        </w:numPr>
        <w:jc w:val="both"/>
        <w:rPr>
          <w:rFonts w:ascii="Calibri" w:hAnsi="Calibri" w:cs="Calibri"/>
        </w:rPr>
      </w:pPr>
      <w:r w:rsidRPr="00CE5278">
        <w:rPr>
          <w:rFonts w:ascii="Calibri" w:hAnsi="Calibri" w:cs="Calibri"/>
        </w:rPr>
        <w:t xml:space="preserve">In order to retain the layout of the images, follow the following codes. </w:t>
      </w:r>
    </w:p>
    <w:p w:rsidR="00E56BA8" w:rsidRDefault="00E56BA8" w:rsidP="00E56BA8">
      <w:pPr>
        <w:jc w:val="both"/>
        <w:rPr>
          <w:rFonts w:ascii="Calibri" w:hAnsi="Calibri" w:cs="Calibri"/>
        </w:rPr>
      </w:pPr>
      <w:r>
        <w:rPr>
          <w:rFonts w:ascii="Calibri" w:hAnsi="Calibri" w:cs="Calibri"/>
          <w:noProof/>
        </w:rPr>
        <w:drawing>
          <wp:inline distT="0" distB="0" distL="0" distR="0" wp14:anchorId="52AA386F" wp14:editId="6743CFD1">
            <wp:extent cx="4169033" cy="2152073"/>
            <wp:effectExtent l="19050" t="19050" r="21967" b="19627"/>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4168876" cy="2151992"/>
                    </a:xfrm>
                    <a:prstGeom prst="rect">
                      <a:avLst/>
                    </a:prstGeom>
                    <a:noFill/>
                    <a:ln w="15875">
                      <a:solidFill>
                        <a:schemeClr val="tx1"/>
                      </a:solidFill>
                      <a:miter lim="800000"/>
                      <a:headEnd/>
                      <a:tailEnd/>
                    </a:ln>
                  </pic:spPr>
                </pic:pic>
              </a:graphicData>
            </a:graphic>
          </wp:inline>
        </w:drawing>
      </w:r>
    </w:p>
    <w:p w:rsidR="00472398" w:rsidRDefault="00472398" w:rsidP="00E56BA8">
      <w:pPr>
        <w:jc w:val="both"/>
        <w:rPr>
          <w:rFonts w:ascii="Calibri" w:hAnsi="Calibri" w:cs="Calibri"/>
        </w:rPr>
      </w:pPr>
    </w:p>
    <w:p w:rsidR="00472398" w:rsidRPr="00472398" w:rsidRDefault="00472398" w:rsidP="00472398">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472398">
        <w:rPr>
          <w:rFonts w:ascii="Courier New" w:hAnsi="Courier New" w:cs="Courier New"/>
          <w:color w:val="0000FF"/>
          <w:sz w:val="18"/>
          <w:szCs w:val="18"/>
          <w:lang w:bidi="ta-IN"/>
        </w:rPr>
        <w:t>&lt;fig-group</w:t>
      </w:r>
      <w:r w:rsidRPr="00472398">
        <w:rPr>
          <w:rFonts w:ascii="Courier New" w:hAnsi="Courier New" w:cs="Courier New"/>
          <w:sz w:val="18"/>
          <w:szCs w:val="18"/>
          <w:lang w:bidi="ta-IN"/>
        </w:rPr>
        <w:t xml:space="preserve"> </w:t>
      </w:r>
      <w:r w:rsidRPr="00472398">
        <w:rPr>
          <w:rFonts w:ascii="Courier New" w:hAnsi="Courier New" w:cs="Courier New"/>
          <w:color w:val="FF0000"/>
          <w:sz w:val="18"/>
          <w:szCs w:val="18"/>
          <w:lang w:bidi="ta-IN"/>
        </w:rPr>
        <w:t>position</w:t>
      </w:r>
      <w:r w:rsidRPr="00472398">
        <w:rPr>
          <w:rFonts w:ascii="Courier New" w:hAnsi="Courier New" w:cs="Courier New"/>
          <w:sz w:val="18"/>
          <w:szCs w:val="18"/>
          <w:lang w:bidi="ta-IN"/>
        </w:rPr>
        <w:t>=</w:t>
      </w:r>
      <w:r w:rsidRPr="00472398">
        <w:rPr>
          <w:rFonts w:ascii="Courier New" w:hAnsi="Courier New" w:cs="Courier New"/>
          <w:b/>
          <w:bCs/>
          <w:color w:val="8000FF"/>
          <w:sz w:val="18"/>
          <w:szCs w:val="18"/>
          <w:lang w:bidi="ta-IN"/>
        </w:rPr>
        <w:t>"anchor"</w:t>
      </w:r>
      <w:r w:rsidRPr="00472398">
        <w:rPr>
          <w:rFonts w:ascii="Courier New" w:hAnsi="Courier New" w:cs="Courier New"/>
          <w:color w:val="0000FF"/>
          <w:sz w:val="18"/>
          <w:szCs w:val="18"/>
          <w:lang w:bidi="ta-IN"/>
        </w:rPr>
        <w:t>&gt;</w:t>
      </w:r>
    </w:p>
    <w:p w:rsidR="00472398" w:rsidRPr="00472398" w:rsidRDefault="00472398" w:rsidP="00472398">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472398">
        <w:rPr>
          <w:rFonts w:ascii="Courier New" w:hAnsi="Courier New" w:cs="Courier New"/>
          <w:b/>
          <w:bCs/>
          <w:sz w:val="18"/>
          <w:szCs w:val="18"/>
          <w:lang w:bidi="ta-IN"/>
        </w:rPr>
        <w:t xml:space="preserve">   </w:t>
      </w:r>
      <w:r w:rsidRPr="00472398">
        <w:rPr>
          <w:rFonts w:ascii="Courier New" w:hAnsi="Courier New" w:cs="Courier New"/>
          <w:color w:val="0000FF"/>
          <w:sz w:val="18"/>
          <w:szCs w:val="18"/>
          <w:lang w:bidi="ta-IN"/>
        </w:rPr>
        <w:t>&lt;fig</w:t>
      </w:r>
      <w:r w:rsidRPr="00472398">
        <w:rPr>
          <w:rFonts w:ascii="Courier New" w:hAnsi="Courier New" w:cs="Courier New"/>
          <w:sz w:val="18"/>
          <w:szCs w:val="18"/>
          <w:lang w:bidi="ta-IN"/>
        </w:rPr>
        <w:t xml:space="preserve"> </w:t>
      </w:r>
      <w:r w:rsidRPr="00472398">
        <w:rPr>
          <w:rFonts w:ascii="Courier New" w:hAnsi="Courier New" w:cs="Courier New"/>
          <w:color w:val="FF0000"/>
          <w:sz w:val="18"/>
          <w:szCs w:val="18"/>
          <w:lang w:bidi="ta-IN"/>
        </w:rPr>
        <w:t>id</w:t>
      </w:r>
      <w:r w:rsidRPr="00472398">
        <w:rPr>
          <w:rFonts w:ascii="Courier New" w:hAnsi="Courier New" w:cs="Courier New"/>
          <w:sz w:val="18"/>
          <w:szCs w:val="18"/>
          <w:lang w:bidi="ta-IN"/>
        </w:rPr>
        <w:t>=</w:t>
      </w:r>
      <w:r w:rsidRPr="00472398">
        <w:rPr>
          <w:rFonts w:ascii="Courier New" w:hAnsi="Courier New" w:cs="Courier New"/>
          <w:b/>
          <w:bCs/>
          <w:color w:val="8000FF"/>
          <w:sz w:val="18"/>
          <w:szCs w:val="18"/>
          <w:lang w:bidi="ta-IN"/>
        </w:rPr>
        <w:t>"fig_A.4"</w:t>
      </w:r>
      <w:r w:rsidRPr="00472398">
        <w:rPr>
          <w:rFonts w:ascii="Courier New" w:hAnsi="Courier New" w:cs="Courier New"/>
          <w:sz w:val="18"/>
          <w:szCs w:val="18"/>
          <w:lang w:bidi="ta-IN"/>
        </w:rPr>
        <w:t xml:space="preserve"> </w:t>
      </w:r>
      <w:r w:rsidRPr="00472398">
        <w:rPr>
          <w:rFonts w:ascii="Courier New" w:hAnsi="Courier New" w:cs="Courier New"/>
          <w:color w:val="FF0000"/>
          <w:sz w:val="18"/>
          <w:szCs w:val="18"/>
          <w:lang w:bidi="ta-IN"/>
        </w:rPr>
        <w:t>position</w:t>
      </w:r>
      <w:r w:rsidRPr="00472398">
        <w:rPr>
          <w:rFonts w:ascii="Courier New" w:hAnsi="Courier New" w:cs="Courier New"/>
          <w:sz w:val="18"/>
          <w:szCs w:val="18"/>
          <w:lang w:bidi="ta-IN"/>
        </w:rPr>
        <w:t>=</w:t>
      </w:r>
      <w:r w:rsidRPr="00472398">
        <w:rPr>
          <w:rFonts w:ascii="Courier New" w:hAnsi="Courier New" w:cs="Courier New"/>
          <w:b/>
          <w:bCs/>
          <w:color w:val="8000FF"/>
          <w:sz w:val="18"/>
          <w:szCs w:val="18"/>
          <w:lang w:bidi="ta-IN"/>
        </w:rPr>
        <w:t>"float-left"</w:t>
      </w:r>
      <w:r w:rsidRPr="00472398">
        <w:rPr>
          <w:rFonts w:ascii="Courier New" w:hAnsi="Courier New" w:cs="Courier New"/>
          <w:color w:val="0000FF"/>
          <w:sz w:val="18"/>
          <w:szCs w:val="18"/>
          <w:lang w:bidi="ta-IN"/>
        </w:rPr>
        <w:t>&gt;</w:t>
      </w:r>
    </w:p>
    <w:p w:rsidR="00472398" w:rsidRPr="00472398" w:rsidRDefault="00472398" w:rsidP="00472398">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472398">
        <w:rPr>
          <w:rFonts w:ascii="Courier New" w:hAnsi="Courier New" w:cs="Courier New"/>
          <w:b/>
          <w:bCs/>
          <w:sz w:val="18"/>
          <w:szCs w:val="18"/>
          <w:lang w:bidi="ta-IN"/>
        </w:rPr>
        <w:t>....</w:t>
      </w:r>
    </w:p>
    <w:p w:rsidR="00472398" w:rsidRPr="00472398" w:rsidRDefault="00472398" w:rsidP="00472398">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472398">
        <w:rPr>
          <w:rFonts w:ascii="Courier New" w:hAnsi="Courier New" w:cs="Courier New"/>
          <w:b/>
          <w:bCs/>
          <w:sz w:val="18"/>
          <w:szCs w:val="18"/>
          <w:lang w:bidi="ta-IN"/>
        </w:rPr>
        <w:t xml:space="preserve">   </w:t>
      </w:r>
      <w:r w:rsidRPr="00472398">
        <w:rPr>
          <w:rFonts w:ascii="Courier New" w:hAnsi="Courier New" w:cs="Courier New"/>
          <w:color w:val="0000FF"/>
          <w:sz w:val="18"/>
          <w:szCs w:val="18"/>
          <w:lang w:bidi="ta-IN"/>
        </w:rPr>
        <w:t>&lt;/fig&gt;</w:t>
      </w:r>
    </w:p>
    <w:p w:rsidR="00472398" w:rsidRPr="00472398" w:rsidRDefault="00472398" w:rsidP="00472398">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472398">
        <w:rPr>
          <w:rFonts w:ascii="Courier New" w:hAnsi="Courier New" w:cs="Courier New"/>
          <w:b/>
          <w:bCs/>
          <w:sz w:val="18"/>
          <w:szCs w:val="18"/>
          <w:lang w:bidi="ta-IN"/>
        </w:rPr>
        <w:t xml:space="preserve">   </w:t>
      </w:r>
      <w:r w:rsidRPr="00472398">
        <w:rPr>
          <w:rFonts w:ascii="Courier New" w:hAnsi="Courier New" w:cs="Courier New"/>
          <w:color w:val="0000FF"/>
          <w:sz w:val="18"/>
          <w:szCs w:val="18"/>
          <w:lang w:bidi="ta-IN"/>
        </w:rPr>
        <w:t>&lt;fig</w:t>
      </w:r>
      <w:r w:rsidRPr="00472398">
        <w:rPr>
          <w:rFonts w:ascii="Courier New" w:hAnsi="Courier New" w:cs="Courier New"/>
          <w:sz w:val="18"/>
          <w:szCs w:val="18"/>
          <w:lang w:bidi="ta-IN"/>
        </w:rPr>
        <w:t xml:space="preserve"> </w:t>
      </w:r>
      <w:r w:rsidRPr="00472398">
        <w:rPr>
          <w:rFonts w:ascii="Courier New" w:hAnsi="Courier New" w:cs="Courier New"/>
          <w:color w:val="FF0000"/>
          <w:sz w:val="18"/>
          <w:szCs w:val="18"/>
          <w:lang w:bidi="ta-IN"/>
        </w:rPr>
        <w:t>id</w:t>
      </w:r>
      <w:r w:rsidRPr="00472398">
        <w:rPr>
          <w:rFonts w:ascii="Courier New" w:hAnsi="Courier New" w:cs="Courier New"/>
          <w:sz w:val="18"/>
          <w:szCs w:val="18"/>
          <w:lang w:bidi="ta-IN"/>
        </w:rPr>
        <w:t>=</w:t>
      </w:r>
      <w:r w:rsidRPr="00472398">
        <w:rPr>
          <w:rFonts w:ascii="Courier New" w:hAnsi="Courier New" w:cs="Courier New"/>
          <w:b/>
          <w:bCs/>
          <w:color w:val="8000FF"/>
          <w:sz w:val="18"/>
          <w:szCs w:val="18"/>
          <w:lang w:bidi="ta-IN"/>
        </w:rPr>
        <w:t>"fig_A.5"</w:t>
      </w:r>
      <w:r w:rsidRPr="00472398">
        <w:rPr>
          <w:rFonts w:ascii="Courier New" w:hAnsi="Courier New" w:cs="Courier New"/>
          <w:sz w:val="18"/>
          <w:szCs w:val="18"/>
          <w:lang w:bidi="ta-IN"/>
        </w:rPr>
        <w:t xml:space="preserve"> </w:t>
      </w:r>
      <w:r w:rsidRPr="00472398">
        <w:rPr>
          <w:rFonts w:ascii="Courier New" w:hAnsi="Courier New" w:cs="Courier New"/>
          <w:color w:val="FF0000"/>
          <w:sz w:val="18"/>
          <w:szCs w:val="18"/>
          <w:lang w:bidi="ta-IN"/>
        </w:rPr>
        <w:t>position</w:t>
      </w:r>
      <w:r w:rsidRPr="00472398">
        <w:rPr>
          <w:rFonts w:ascii="Courier New" w:hAnsi="Courier New" w:cs="Courier New"/>
          <w:sz w:val="18"/>
          <w:szCs w:val="18"/>
          <w:lang w:bidi="ta-IN"/>
        </w:rPr>
        <w:t>=</w:t>
      </w:r>
      <w:r w:rsidRPr="00472398">
        <w:rPr>
          <w:rFonts w:ascii="Courier New" w:hAnsi="Courier New" w:cs="Courier New"/>
          <w:b/>
          <w:bCs/>
          <w:color w:val="8000FF"/>
          <w:sz w:val="18"/>
          <w:szCs w:val="18"/>
          <w:lang w:bidi="ta-IN"/>
        </w:rPr>
        <w:t>"float-left"</w:t>
      </w:r>
      <w:r w:rsidRPr="00472398">
        <w:rPr>
          <w:rFonts w:ascii="Courier New" w:hAnsi="Courier New" w:cs="Courier New"/>
          <w:color w:val="0000FF"/>
          <w:sz w:val="18"/>
          <w:szCs w:val="18"/>
          <w:lang w:bidi="ta-IN"/>
        </w:rPr>
        <w:t>&gt;</w:t>
      </w:r>
    </w:p>
    <w:p w:rsidR="00472398" w:rsidRPr="00472398" w:rsidRDefault="00472398" w:rsidP="00472398">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472398">
        <w:rPr>
          <w:rFonts w:ascii="Courier New" w:hAnsi="Courier New" w:cs="Courier New"/>
          <w:b/>
          <w:bCs/>
          <w:sz w:val="18"/>
          <w:szCs w:val="18"/>
          <w:lang w:bidi="ta-IN"/>
        </w:rPr>
        <w:t>...</w:t>
      </w:r>
    </w:p>
    <w:p w:rsidR="00472398" w:rsidRPr="00472398" w:rsidRDefault="00472398" w:rsidP="00472398">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Courier New" w:hAnsi="Courier New" w:cs="Courier New"/>
          <w:b/>
          <w:bCs/>
          <w:sz w:val="18"/>
          <w:szCs w:val="18"/>
          <w:lang w:bidi="ta-IN"/>
        </w:rPr>
      </w:pPr>
      <w:r w:rsidRPr="00472398">
        <w:rPr>
          <w:rFonts w:ascii="Courier New" w:hAnsi="Courier New" w:cs="Courier New"/>
          <w:b/>
          <w:bCs/>
          <w:sz w:val="18"/>
          <w:szCs w:val="18"/>
          <w:lang w:bidi="ta-IN"/>
        </w:rPr>
        <w:t xml:space="preserve">   </w:t>
      </w:r>
      <w:r w:rsidRPr="00472398">
        <w:rPr>
          <w:rFonts w:ascii="Courier New" w:hAnsi="Courier New" w:cs="Courier New"/>
          <w:color w:val="0000FF"/>
          <w:sz w:val="18"/>
          <w:szCs w:val="18"/>
          <w:lang w:bidi="ta-IN"/>
        </w:rPr>
        <w:t>&lt;/fig&gt;</w:t>
      </w:r>
    </w:p>
    <w:p w:rsidR="00472398" w:rsidRPr="00472398" w:rsidRDefault="00472398" w:rsidP="00472398">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Times New Roman" w:hAnsi="Times New Roman" w:cs="Times New Roman"/>
          <w:color w:val="auto"/>
          <w:sz w:val="18"/>
          <w:szCs w:val="18"/>
          <w:lang w:bidi="ta-IN"/>
        </w:rPr>
      </w:pPr>
      <w:r w:rsidRPr="00472398">
        <w:rPr>
          <w:rFonts w:ascii="Courier New" w:hAnsi="Courier New" w:cs="Courier New"/>
          <w:b/>
          <w:bCs/>
          <w:sz w:val="18"/>
          <w:szCs w:val="18"/>
          <w:lang w:bidi="ta-IN"/>
        </w:rPr>
        <w:t xml:space="preserve"> </w:t>
      </w:r>
      <w:r w:rsidRPr="00472398">
        <w:rPr>
          <w:rFonts w:ascii="Courier New" w:hAnsi="Courier New" w:cs="Courier New"/>
          <w:color w:val="0000FF"/>
          <w:sz w:val="18"/>
          <w:szCs w:val="18"/>
          <w:lang w:bidi="ta-IN"/>
        </w:rPr>
        <w:t>&lt;/fig-group&gt;</w:t>
      </w:r>
    </w:p>
    <w:p w:rsidR="00472398" w:rsidRPr="00E56BA8" w:rsidRDefault="00472398" w:rsidP="00E56BA8">
      <w:pPr>
        <w:jc w:val="both"/>
        <w:rPr>
          <w:rFonts w:ascii="Calibri" w:hAnsi="Calibri" w:cs="Calibri"/>
        </w:rPr>
      </w:pPr>
    </w:p>
    <w:p w:rsidR="00D12813" w:rsidRPr="00D12813" w:rsidRDefault="00D12813" w:rsidP="00B45D50">
      <w:pPr>
        <w:pStyle w:val="Heading1"/>
      </w:pPr>
      <w:bookmarkStart w:id="61" w:name="_Toc316374840"/>
      <w:bookmarkStart w:id="62" w:name="_Toc323811683"/>
      <w:r w:rsidRPr="00D12813">
        <w:lastRenderedPageBreak/>
        <w:t>Term &lt;term-sec&gt;</w:t>
      </w:r>
      <w:bookmarkEnd w:id="61"/>
      <w:bookmarkEnd w:id="62"/>
    </w:p>
    <w:p w:rsidR="00D12813" w:rsidRPr="00B003B2" w:rsidRDefault="00D12813" w:rsidP="00372A56">
      <w:pPr>
        <w:pStyle w:val="Heading2"/>
      </w:pPr>
      <w:bookmarkStart w:id="63" w:name="_Toc316374841"/>
      <w:bookmarkStart w:id="64" w:name="_Toc323811684"/>
      <w:r w:rsidRPr="00D12813">
        <w:t>General</w:t>
      </w:r>
      <w:bookmarkEnd w:id="63"/>
      <w:bookmarkEnd w:id="64"/>
    </w:p>
    <w:p w:rsidR="00D12813" w:rsidRPr="00D12813" w:rsidRDefault="00D12813" w:rsidP="00D12813">
      <w:pPr>
        <w:ind w:left="720"/>
        <w:jc w:val="both"/>
      </w:pPr>
      <w:r w:rsidRPr="00D12813">
        <w:t xml:space="preserve">Only those term definitions that occur in the section with sec-type="terms" should be coded as described here. Terms that appear elsewhere in the document should be coded as any other text clause. Each clause that defines a term should be coded into a separate sequentially numbered &lt;term-sec&gt; with the number of the clause in a </w:t>
      </w:r>
      <w:r w:rsidRPr="00D12813">
        <w:rPr>
          <w:b/>
        </w:rPr>
        <w:t>&lt;label&gt;</w:t>
      </w:r>
      <w:r w:rsidRPr="00D12813">
        <w:t xml:space="preserve">. The </w:t>
      </w:r>
      <w:r w:rsidRPr="00D12813">
        <w:rPr>
          <w:b/>
        </w:rPr>
        <w:t>&lt;term-sec&gt;</w:t>
      </w:r>
      <w:r w:rsidRPr="00D12813">
        <w:t xml:space="preserve"> should also have an id that matches the clause number. Unlike other clauses whose titles are coded with </w:t>
      </w:r>
      <w:r w:rsidRPr="00D12813">
        <w:rPr>
          <w:b/>
        </w:rPr>
        <w:t>&lt;title&gt;</w:t>
      </w:r>
      <w:r w:rsidRPr="00D12813">
        <w:t xml:space="preserve"> within the </w:t>
      </w:r>
      <w:r w:rsidRPr="00D12813">
        <w:rPr>
          <w:b/>
        </w:rPr>
        <w:t>&lt;sec&gt;</w:t>
      </w:r>
      <w:r w:rsidRPr="00D12813">
        <w:t>, titles of a</w:t>
      </w:r>
      <w:r w:rsidRPr="00D12813">
        <w:rPr>
          <w:b/>
        </w:rPr>
        <w:t xml:space="preserve"> &lt;term-sec&gt;</w:t>
      </w:r>
      <w:r w:rsidRPr="00D12813">
        <w:t xml:space="preserve"> clauses are not coded in this way as they are coded within the contained TBX.</w:t>
      </w:r>
    </w:p>
    <w:p w:rsidR="00D12813" w:rsidRPr="00B003B2" w:rsidRDefault="00D12813" w:rsidP="00372A56">
      <w:pPr>
        <w:pStyle w:val="Heading2"/>
      </w:pPr>
      <w:bookmarkStart w:id="65" w:name="_Toc316374842"/>
      <w:bookmarkStart w:id="66" w:name="_Toc323811685"/>
      <w:r w:rsidRPr="00D12813">
        <w:t>Definition &lt;tbx:termEntry&gt;</w:t>
      </w:r>
      <w:bookmarkEnd w:id="65"/>
      <w:bookmarkEnd w:id="66"/>
    </w:p>
    <w:p w:rsidR="00D12813" w:rsidRPr="00D12813" w:rsidRDefault="00D12813" w:rsidP="00D12813">
      <w:pPr>
        <w:ind w:left="720"/>
        <w:jc w:val="both"/>
      </w:pPr>
      <w:r w:rsidRPr="00D12813">
        <w:t xml:space="preserve">The text of a term and its definition (and any associated note) are coded using TBX into a </w:t>
      </w:r>
      <w:r w:rsidRPr="00D12813">
        <w:rPr>
          <w:b/>
        </w:rPr>
        <w:t>&lt;tbx:termEntry&gt;</w:t>
      </w:r>
      <w:r w:rsidRPr="00D12813">
        <w:t xml:space="preserve">. The clause number </w:t>
      </w:r>
      <w:r w:rsidR="004B5C14">
        <w:t xml:space="preserve">is to be used for </w:t>
      </w:r>
      <w:r w:rsidRPr="00D12813">
        <w:t xml:space="preserve">the id attribute of the </w:t>
      </w:r>
      <w:r w:rsidRPr="00D12813">
        <w:rPr>
          <w:b/>
        </w:rPr>
        <w:t>&lt;tbx:termEntry&gt;</w:t>
      </w:r>
      <w:r w:rsidRPr="00D12813">
        <w:t xml:space="preserve"> </w:t>
      </w:r>
      <w:r w:rsidR="004B5C14">
        <w:t xml:space="preserve">prefix with “term_”, e.g. term_3.1. </w:t>
      </w:r>
    </w:p>
    <w:p w:rsidR="00D12813" w:rsidRPr="00D12813" w:rsidRDefault="00D12813" w:rsidP="00D12813">
      <w:pPr>
        <w:ind w:left="720"/>
        <w:jc w:val="both"/>
      </w:pPr>
      <w:r w:rsidRPr="00D12813">
        <w:t>For example:</w:t>
      </w:r>
    </w:p>
    <w:p w:rsidR="00F102C4" w:rsidRPr="00F102C4" w:rsidRDefault="00F102C4" w:rsidP="00F102C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F102C4">
        <w:rPr>
          <w:rFonts w:ascii="Courier New" w:hAnsi="Courier New" w:cs="Courier New"/>
          <w:color w:val="0000FF"/>
          <w:sz w:val="18"/>
          <w:szCs w:val="18"/>
          <w:lang w:bidi="ta-IN"/>
        </w:rPr>
        <w:t>&lt;term-sec</w:t>
      </w:r>
      <w:r w:rsidRPr="00F102C4">
        <w:rPr>
          <w:rFonts w:ascii="Courier New" w:hAnsi="Courier New" w:cs="Courier New"/>
          <w:sz w:val="18"/>
          <w:szCs w:val="18"/>
          <w:lang w:bidi="ta-IN"/>
        </w:rPr>
        <w:t xml:space="preserve"> </w:t>
      </w:r>
      <w:r w:rsidRPr="00F102C4">
        <w:rPr>
          <w:rFonts w:ascii="Courier New" w:hAnsi="Courier New" w:cs="Courier New"/>
          <w:color w:val="FF0000"/>
          <w:sz w:val="18"/>
          <w:szCs w:val="18"/>
          <w:lang w:bidi="ta-IN"/>
        </w:rPr>
        <w:t>id</w:t>
      </w:r>
      <w:r w:rsidRPr="00F102C4">
        <w:rPr>
          <w:rFonts w:ascii="Courier New" w:hAnsi="Courier New" w:cs="Courier New"/>
          <w:sz w:val="18"/>
          <w:szCs w:val="18"/>
          <w:lang w:bidi="ta-IN"/>
        </w:rPr>
        <w:t>=</w:t>
      </w:r>
      <w:r w:rsidRPr="00F102C4">
        <w:rPr>
          <w:rFonts w:ascii="Courier New" w:hAnsi="Courier New" w:cs="Courier New"/>
          <w:b/>
          <w:bCs/>
          <w:color w:val="8000FF"/>
          <w:sz w:val="18"/>
          <w:szCs w:val="18"/>
          <w:lang w:bidi="ta-IN"/>
        </w:rPr>
        <w:t>"sec_3.1"</w:t>
      </w:r>
      <w:r w:rsidRPr="00F102C4">
        <w:rPr>
          <w:rFonts w:ascii="Courier New" w:hAnsi="Courier New" w:cs="Courier New"/>
          <w:color w:val="0000FF"/>
          <w:sz w:val="18"/>
          <w:szCs w:val="18"/>
          <w:lang w:bidi="ta-IN"/>
        </w:rPr>
        <w:t>&gt;</w:t>
      </w:r>
    </w:p>
    <w:p w:rsidR="00F102C4" w:rsidRPr="00F102C4" w:rsidRDefault="00F102C4" w:rsidP="00F102C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F102C4">
        <w:rPr>
          <w:rFonts w:ascii="Courier New" w:hAnsi="Courier New" w:cs="Courier New"/>
          <w:color w:val="0000FF"/>
          <w:sz w:val="18"/>
          <w:szCs w:val="18"/>
          <w:lang w:bidi="ta-IN"/>
        </w:rPr>
        <w:t>&lt;label&gt;</w:t>
      </w:r>
      <w:r w:rsidRPr="00F102C4">
        <w:rPr>
          <w:rFonts w:ascii="Courier New" w:hAnsi="Courier New" w:cs="Courier New"/>
          <w:b/>
          <w:bCs/>
          <w:sz w:val="18"/>
          <w:szCs w:val="18"/>
          <w:lang w:bidi="ta-IN"/>
        </w:rPr>
        <w:t>3.1</w:t>
      </w:r>
      <w:r w:rsidRPr="00F102C4">
        <w:rPr>
          <w:rFonts w:ascii="Courier New" w:hAnsi="Courier New" w:cs="Courier New"/>
          <w:color w:val="0000FF"/>
          <w:sz w:val="18"/>
          <w:szCs w:val="18"/>
          <w:lang w:bidi="ta-IN"/>
        </w:rPr>
        <w:t>&lt;/label&gt;</w:t>
      </w:r>
    </w:p>
    <w:p w:rsidR="00F102C4" w:rsidRPr="00F102C4" w:rsidRDefault="00F102C4" w:rsidP="00F102C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F102C4">
        <w:rPr>
          <w:rFonts w:ascii="Courier New" w:hAnsi="Courier New" w:cs="Courier New"/>
          <w:color w:val="0000FF"/>
          <w:sz w:val="18"/>
          <w:szCs w:val="18"/>
          <w:lang w:bidi="ta-IN"/>
        </w:rPr>
        <w:t>&lt;tbx:termEntry</w:t>
      </w:r>
      <w:r w:rsidRPr="00F102C4">
        <w:rPr>
          <w:rFonts w:ascii="Courier New" w:hAnsi="Courier New" w:cs="Courier New"/>
          <w:sz w:val="18"/>
          <w:szCs w:val="18"/>
          <w:lang w:bidi="ta-IN"/>
        </w:rPr>
        <w:t xml:space="preserve"> </w:t>
      </w:r>
      <w:r w:rsidRPr="00F102C4">
        <w:rPr>
          <w:rFonts w:ascii="Courier New" w:hAnsi="Courier New" w:cs="Courier New"/>
          <w:color w:val="FF0000"/>
          <w:sz w:val="18"/>
          <w:szCs w:val="18"/>
          <w:lang w:bidi="ta-IN"/>
        </w:rPr>
        <w:t>id</w:t>
      </w:r>
      <w:r w:rsidRPr="00F102C4">
        <w:rPr>
          <w:rFonts w:ascii="Courier New" w:hAnsi="Courier New" w:cs="Courier New"/>
          <w:sz w:val="18"/>
          <w:szCs w:val="18"/>
          <w:lang w:bidi="ta-IN"/>
        </w:rPr>
        <w:t>=</w:t>
      </w:r>
      <w:r w:rsidRPr="00F102C4">
        <w:rPr>
          <w:rFonts w:ascii="Courier New" w:hAnsi="Courier New" w:cs="Courier New"/>
          <w:b/>
          <w:bCs/>
          <w:color w:val="8000FF"/>
          <w:sz w:val="18"/>
          <w:szCs w:val="18"/>
          <w:lang w:bidi="ta-IN"/>
        </w:rPr>
        <w:t>" term_3.1"</w:t>
      </w:r>
      <w:r w:rsidRPr="00F102C4">
        <w:rPr>
          <w:rFonts w:ascii="Courier New" w:hAnsi="Courier New" w:cs="Courier New"/>
          <w:color w:val="0000FF"/>
          <w:sz w:val="18"/>
          <w:szCs w:val="18"/>
          <w:lang w:bidi="ta-IN"/>
        </w:rPr>
        <w:t>&gt;</w:t>
      </w:r>
    </w:p>
    <w:p w:rsidR="00F102C4" w:rsidRPr="00F102C4" w:rsidRDefault="00F102C4" w:rsidP="00F102C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F102C4">
        <w:rPr>
          <w:rFonts w:ascii="Courier New" w:hAnsi="Courier New" w:cs="Courier New"/>
          <w:b/>
          <w:bCs/>
          <w:sz w:val="18"/>
          <w:szCs w:val="18"/>
          <w:lang w:bidi="ta-IN"/>
        </w:rPr>
        <w:t>...</w:t>
      </w:r>
    </w:p>
    <w:p w:rsidR="00F102C4" w:rsidRPr="00F102C4" w:rsidRDefault="00F102C4" w:rsidP="00F102C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F102C4">
        <w:rPr>
          <w:rFonts w:ascii="Courier New" w:hAnsi="Courier New" w:cs="Courier New"/>
          <w:color w:val="0000FF"/>
          <w:sz w:val="18"/>
          <w:szCs w:val="18"/>
          <w:lang w:bidi="ta-IN"/>
        </w:rPr>
        <w:t>&lt;/tbx:termEntry&gt;</w:t>
      </w:r>
    </w:p>
    <w:p w:rsidR="00F102C4" w:rsidRPr="00F102C4" w:rsidRDefault="00F102C4" w:rsidP="00F102C4">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Courier New" w:hAnsi="Courier New" w:cs="Courier New"/>
          <w:b/>
          <w:bCs/>
          <w:sz w:val="18"/>
          <w:szCs w:val="18"/>
          <w:lang w:bidi="ta-IN"/>
        </w:rPr>
      </w:pPr>
      <w:r w:rsidRPr="00F102C4">
        <w:rPr>
          <w:rFonts w:ascii="Courier New" w:hAnsi="Courier New" w:cs="Courier New"/>
          <w:color w:val="0000FF"/>
          <w:sz w:val="18"/>
          <w:szCs w:val="18"/>
          <w:lang w:bidi="ta-IN"/>
        </w:rPr>
        <w:t>&lt;/term-sec&gt;</w:t>
      </w:r>
    </w:p>
    <w:p w:rsidR="00D12813" w:rsidRDefault="00D12813" w:rsidP="00D12813">
      <w:pPr>
        <w:ind w:left="720"/>
        <w:jc w:val="both"/>
        <w:rPr>
          <w:b/>
          <w:bCs/>
        </w:rPr>
      </w:pPr>
    </w:p>
    <w:p w:rsidR="004A4598" w:rsidRPr="00D12813" w:rsidRDefault="004A4598" w:rsidP="004A4598">
      <w:pPr>
        <w:ind w:left="720"/>
        <w:jc w:val="both"/>
        <w:rPr>
          <w:bCs/>
        </w:rPr>
      </w:pPr>
      <w:r w:rsidRPr="00D12813">
        <w:rPr>
          <w:bCs/>
        </w:rPr>
        <w:t xml:space="preserve">The colon found after the term should be ignored. Only the bold part is the </w:t>
      </w:r>
      <w:r w:rsidRPr="00D12813">
        <w:rPr>
          <w:b/>
          <w:bCs/>
        </w:rPr>
        <w:t>tbx:term</w:t>
      </w:r>
      <w:r w:rsidRPr="00D12813">
        <w:rPr>
          <w:bCs/>
        </w:rPr>
        <w:t xml:space="preserve"> and the rest is the </w:t>
      </w:r>
      <w:r w:rsidRPr="00D12813">
        <w:rPr>
          <w:b/>
          <w:bCs/>
        </w:rPr>
        <w:t>tbx:definition</w:t>
      </w:r>
      <w:r w:rsidRPr="00D12813">
        <w:rPr>
          <w:bCs/>
        </w:rPr>
        <w:t>.</w:t>
      </w:r>
    </w:p>
    <w:p w:rsidR="004A4598" w:rsidRPr="00D12813" w:rsidRDefault="004A4598" w:rsidP="004A4598">
      <w:pPr>
        <w:ind w:left="720"/>
        <w:jc w:val="both"/>
        <w:rPr>
          <w:b/>
          <w:bCs/>
        </w:rPr>
      </w:pPr>
      <w:r w:rsidRPr="00D12813">
        <w:rPr>
          <w:b/>
          <w:bCs/>
          <w:noProof/>
        </w:rPr>
        <w:drawing>
          <wp:inline distT="0" distB="0" distL="0" distR="0" wp14:anchorId="2F8873E5" wp14:editId="20D2F268">
            <wp:extent cx="5012055" cy="810895"/>
            <wp:effectExtent l="19050" t="0" r="0" b="0"/>
            <wp:docPr id="11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12055" cy="810895"/>
                    </a:xfrm>
                    <a:prstGeom prst="rect">
                      <a:avLst/>
                    </a:prstGeom>
                    <a:noFill/>
                    <a:ln>
                      <a:noFill/>
                    </a:ln>
                  </pic:spPr>
                </pic:pic>
              </a:graphicData>
            </a:graphic>
          </wp:inline>
        </w:drawing>
      </w:r>
      <w:r w:rsidRPr="00D12813">
        <w:rPr>
          <w:bCs/>
        </w:rPr>
        <w:t>For example:</w:t>
      </w:r>
    </w:p>
    <w:p w:rsidR="004A4598" w:rsidRPr="00D12813" w:rsidRDefault="004A4598" w:rsidP="004A4598">
      <w:pPr>
        <w:ind w:left="720"/>
        <w:jc w:val="both"/>
        <w:rPr>
          <w:bCs/>
        </w:rPr>
      </w:pPr>
      <w:r w:rsidRPr="00D12813">
        <w:rPr>
          <w:bCs/>
        </w:rPr>
        <w:t>Should be coded as:</w:t>
      </w:r>
    </w:p>
    <w:tbl>
      <w:tblPr>
        <w:tblStyle w:val="TableGrid1"/>
        <w:tblW w:w="0" w:type="auto"/>
        <w:tblInd w:w="720" w:type="dxa"/>
        <w:tblLook w:val="04A0" w:firstRow="1" w:lastRow="0" w:firstColumn="1" w:lastColumn="0" w:noHBand="0" w:noVBand="1"/>
      </w:tblPr>
      <w:tblGrid>
        <w:gridCol w:w="8400"/>
      </w:tblGrid>
      <w:tr w:rsidR="004A4598" w:rsidRPr="00D12813" w:rsidTr="004A4598">
        <w:trPr>
          <w:trHeight w:val="688"/>
        </w:trPr>
        <w:tc>
          <w:tcPr>
            <w:tcW w:w="8400" w:type="dxa"/>
          </w:tcPr>
          <w:p w:rsidR="004A4598" w:rsidRPr="00D12813" w:rsidRDefault="004A4598" w:rsidP="00F81B5B">
            <w:pPr>
              <w:widowControl w:val="0"/>
              <w:autoSpaceDE w:val="0"/>
              <w:autoSpaceDN w:val="0"/>
              <w:adjustRightInd w:val="0"/>
              <w:spacing w:before="0" w:after="0"/>
              <w:ind w:left="0"/>
              <w:rPr>
                <w:b/>
                <w:bCs/>
                <w:sz w:val="18"/>
                <w:szCs w:val="18"/>
                <w:lang w:val="en-GB"/>
              </w:rPr>
            </w:pPr>
            <w:r w:rsidRPr="00D12813">
              <w:rPr>
                <w:rFonts w:ascii="Times New Roman" w:eastAsiaTheme="minorHAnsi" w:hAnsi="Times New Roman" w:cs="Times New Roman"/>
                <w:sz w:val="18"/>
                <w:szCs w:val="18"/>
                <w:lang w:val="en-GB"/>
              </w:rPr>
              <w:t xml:space="preserve">                        </w:t>
            </w:r>
            <w:r w:rsidRPr="00D12813">
              <w:rPr>
                <w:rFonts w:ascii="Times New Roman" w:eastAsiaTheme="minorHAnsi" w:hAnsi="Times New Roman" w:cs="Times New Roman"/>
                <w:color w:val="000096"/>
                <w:sz w:val="18"/>
                <w:szCs w:val="18"/>
                <w:lang w:val="en-GB"/>
              </w:rPr>
              <w:t>&lt;term-sec</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"sec_3.1"</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3.1</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"term_3.1"</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w:t>
            </w:r>
            <w:r w:rsidRPr="00D12813">
              <w:rPr>
                <w:rFonts w:ascii="Times New Roman" w:eastAsiaTheme="minorHAnsi" w:hAnsi="Times New Roman" w:cs="Times New Roman"/>
                <w:color w:val="F5844C"/>
                <w:sz w:val="18"/>
                <w:szCs w:val="18"/>
                <w:lang w:val="en-GB"/>
              </w:rPr>
              <w:t xml:space="preserve"> xml:lang</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"en"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t>The point in an encoding... boundary.</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&lt;tbx:tig&gt;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&lt;tbx:term&gt;</w:t>
            </w:r>
            <w:r w:rsidRPr="00D12813">
              <w:rPr>
                <w:rFonts w:ascii="Times New Roman" w:eastAsiaTheme="minorHAnsi" w:hAnsi="Times New Roman" w:cs="Times New Roman"/>
                <w:sz w:val="18"/>
                <w:szCs w:val="18"/>
                <w:lang w:val="en-GB"/>
              </w:rPr>
              <w:t>alignment point</w:t>
            </w:r>
            <w:r w:rsidRPr="00D12813">
              <w:rPr>
                <w:rFonts w:ascii="Times New Roman" w:eastAsiaTheme="minorHAnsi" w:hAnsi="Times New Roman" w:cs="Times New Roman"/>
                <w:color w:val="000096"/>
                <w:sz w:val="18"/>
                <w:szCs w:val="18"/>
                <w:lang w:val="en-GB"/>
              </w:rPr>
              <w:t>&lt;/tbx:term&gt;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&lt;tbx:partOfSpeech</w:t>
            </w:r>
            <w:r w:rsidRPr="00D12813">
              <w:rPr>
                <w:rFonts w:ascii="Times New Roman" w:eastAsiaTheme="minorHAnsi" w:hAnsi="Times New Roman" w:cs="Times New Roman"/>
                <w:color w:val="F5844C"/>
                <w:sz w:val="18"/>
                <w:szCs w:val="18"/>
                <w:lang w:val="en-GB"/>
              </w:rPr>
              <w:t xml:space="preserve"> value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"noun"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&lt;/tbx:tig&gt;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&lt;/term-sec&gt;</w:t>
            </w:r>
          </w:p>
        </w:tc>
      </w:tr>
    </w:tbl>
    <w:p w:rsidR="004A4598" w:rsidRDefault="004A4598" w:rsidP="00D12813">
      <w:pPr>
        <w:ind w:left="720"/>
        <w:jc w:val="both"/>
        <w:rPr>
          <w:b/>
          <w:bCs/>
        </w:rPr>
      </w:pPr>
    </w:p>
    <w:p w:rsidR="00423042" w:rsidRDefault="00423042" w:rsidP="00D12813">
      <w:pPr>
        <w:ind w:left="720"/>
        <w:jc w:val="both"/>
        <w:rPr>
          <w:b/>
          <w:bCs/>
        </w:rPr>
      </w:pPr>
      <w:r w:rsidRPr="009A181F">
        <w:rPr>
          <w:rFonts w:asciiTheme="majorHAnsi" w:hAnsiTheme="majorHAnsi"/>
          <w:sz w:val="24"/>
          <w:szCs w:val="24"/>
          <w:highlight w:val="yellow"/>
        </w:rPr>
        <w:t>Usually the term will be visible in bold. Eevn when it is not in bold formatting, it can be coded with &lt;tbx:term&gt;.  It is not needed to render the non-bold formatting for terms.</w:t>
      </w:r>
    </w:p>
    <w:p w:rsidR="00423042" w:rsidRPr="00D12813" w:rsidRDefault="00423042" w:rsidP="00D12813">
      <w:pPr>
        <w:ind w:left="720"/>
        <w:jc w:val="both"/>
        <w:rPr>
          <w:b/>
          <w:bCs/>
        </w:rPr>
      </w:pPr>
    </w:p>
    <w:p w:rsidR="00D12813" w:rsidRPr="00F81FC1" w:rsidRDefault="00D12813" w:rsidP="00F81FC1">
      <w:pPr>
        <w:pStyle w:val="Heading3"/>
      </w:pPr>
      <w:bookmarkStart w:id="67" w:name="_Toc323811686"/>
      <w:r w:rsidRPr="00F81FC1">
        <w:t>&lt;tbx:partOfSpeech&gt;</w:t>
      </w:r>
      <w:bookmarkEnd w:id="67"/>
    </w:p>
    <w:p w:rsidR="00D12813" w:rsidRPr="00D12813" w:rsidRDefault="00D12813" w:rsidP="00D12813">
      <w:pPr>
        <w:ind w:left="720"/>
        <w:jc w:val="both"/>
        <w:rPr>
          <w:bCs/>
        </w:rPr>
      </w:pPr>
      <w:r w:rsidRPr="00D12813">
        <w:rPr>
          <w:noProof/>
        </w:rPr>
        <w:drawing>
          <wp:anchor distT="0" distB="0" distL="114300" distR="114300" simplePos="0" relativeHeight="251754496" behindDoc="0" locked="0" layoutInCell="1" allowOverlap="1" wp14:anchorId="57AA4DEE" wp14:editId="3B7C8E9C">
            <wp:simplePos x="0" y="0"/>
            <wp:positionH relativeFrom="column">
              <wp:posOffset>22225</wp:posOffset>
            </wp:positionH>
            <wp:positionV relativeFrom="paragraph">
              <wp:posOffset>297815</wp:posOffset>
            </wp:positionV>
            <wp:extent cx="5875655" cy="742315"/>
            <wp:effectExtent l="19050" t="19050" r="10795" b="19685"/>
            <wp:wrapSquare wrapText="bothSides"/>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l="801" t="28614" r="871" b="41926"/>
                    <a:stretch>
                      <a:fillRect/>
                    </a:stretch>
                  </pic:blipFill>
                  <pic:spPr bwMode="auto">
                    <a:xfrm>
                      <a:off x="0" y="0"/>
                      <a:ext cx="5875655" cy="742315"/>
                    </a:xfrm>
                    <a:prstGeom prst="rect">
                      <a:avLst/>
                    </a:prstGeom>
                    <a:noFill/>
                    <a:ln w="15875">
                      <a:solidFill>
                        <a:schemeClr val="tx1"/>
                      </a:solidFill>
                      <a:miter lim="800000"/>
                      <a:headEnd/>
                      <a:tailEnd/>
                    </a:ln>
                  </pic:spPr>
                </pic:pic>
              </a:graphicData>
            </a:graphic>
          </wp:anchor>
        </w:drawing>
      </w:r>
      <w:r w:rsidRPr="00D12813">
        <w:rPr>
          <w:bCs/>
        </w:rPr>
        <w:t>For example:</w:t>
      </w:r>
    </w:p>
    <w:p w:rsidR="00D12813" w:rsidRPr="00D12813" w:rsidRDefault="00D12813" w:rsidP="00D12813">
      <w:pPr>
        <w:ind w:left="720"/>
        <w:jc w:val="both"/>
      </w:pPr>
      <w:r w:rsidRPr="00D12813">
        <w:rPr>
          <w:noProof/>
        </w:rPr>
        <w:drawing>
          <wp:anchor distT="0" distB="0" distL="114300" distR="114300" simplePos="0" relativeHeight="251755520" behindDoc="0" locked="0" layoutInCell="1" allowOverlap="1" wp14:anchorId="3477C6C5" wp14:editId="72115412">
            <wp:simplePos x="0" y="0"/>
            <wp:positionH relativeFrom="column">
              <wp:posOffset>27940</wp:posOffset>
            </wp:positionH>
            <wp:positionV relativeFrom="paragraph">
              <wp:posOffset>1090295</wp:posOffset>
            </wp:positionV>
            <wp:extent cx="5969635" cy="1724660"/>
            <wp:effectExtent l="19050" t="19050" r="12065" b="27940"/>
            <wp:wrapSquare wrapText="bothSides"/>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69635" cy="1724660"/>
                    </a:xfrm>
                    <a:prstGeom prst="rect">
                      <a:avLst/>
                    </a:prstGeom>
                    <a:noFill/>
                    <a:ln w="15875">
                      <a:solidFill>
                        <a:schemeClr val="tx1"/>
                      </a:solidFill>
                      <a:miter lim="800000"/>
                      <a:headEnd/>
                      <a:tailEnd/>
                    </a:ln>
                  </pic:spPr>
                </pic:pic>
              </a:graphicData>
            </a:graphic>
          </wp:anchor>
        </w:drawing>
      </w:r>
      <w:r w:rsidRPr="00D12813">
        <w:t>Should be coded as:</w:t>
      </w:r>
    </w:p>
    <w:p w:rsidR="00D12813" w:rsidRPr="00D12813" w:rsidRDefault="00D12813" w:rsidP="00D12813">
      <w:pPr>
        <w:ind w:left="720"/>
        <w:jc w:val="both"/>
        <w:rPr>
          <w:b/>
        </w:rPr>
      </w:pPr>
    </w:p>
    <w:p w:rsidR="00D12813" w:rsidRPr="00D12813" w:rsidRDefault="00D12813" w:rsidP="005476D6">
      <w:pPr>
        <w:ind w:left="1440"/>
        <w:jc w:val="both"/>
      </w:pPr>
      <w:r w:rsidRPr="00D12813">
        <w:rPr>
          <w:b/>
        </w:rPr>
        <w:t>&lt;tbx:partOfSpeech&gt;</w:t>
      </w:r>
      <w:r w:rsidRPr="00D12813">
        <w:t xml:space="preserve"> is mandatory in the DTD. </w:t>
      </w:r>
    </w:p>
    <w:p w:rsidR="00D12813" w:rsidRPr="00D12813" w:rsidRDefault="00D12813" w:rsidP="005476D6">
      <w:pPr>
        <w:ind w:left="1440"/>
        <w:jc w:val="both"/>
      </w:pPr>
      <w:r w:rsidRPr="00D12813">
        <w:t>Possible values:</w:t>
      </w:r>
    </w:p>
    <w:p w:rsidR="00D12813" w:rsidRPr="00D12813" w:rsidRDefault="00D12813" w:rsidP="005476D6">
      <w:pPr>
        <w:spacing w:before="0" w:after="0"/>
        <w:ind w:left="2162"/>
        <w:contextualSpacing/>
        <w:jc w:val="both"/>
        <w:rPr>
          <w:color w:val="002060"/>
          <w:sz w:val="18"/>
          <w:szCs w:val="18"/>
        </w:rPr>
      </w:pPr>
      <w:r w:rsidRPr="00D12813">
        <w:rPr>
          <w:color w:val="002060"/>
          <w:sz w:val="18"/>
          <w:szCs w:val="18"/>
        </w:rPr>
        <w:t xml:space="preserve">noun </w:t>
      </w:r>
    </w:p>
    <w:p w:rsidR="00D12813" w:rsidRPr="00D12813" w:rsidRDefault="00D12813" w:rsidP="005476D6">
      <w:pPr>
        <w:spacing w:before="0" w:after="0"/>
        <w:ind w:left="2162"/>
        <w:contextualSpacing/>
        <w:jc w:val="both"/>
        <w:rPr>
          <w:color w:val="002060"/>
          <w:sz w:val="18"/>
          <w:szCs w:val="18"/>
        </w:rPr>
      </w:pPr>
      <w:r w:rsidRPr="00D12813">
        <w:rPr>
          <w:color w:val="002060"/>
          <w:sz w:val="18"/>
          <w:szCs w:val="18"/>
        </w:rPr>
        <w:t xml:space="preserve">verb </w:t>
      </w:r>
    </w:p>
    <w:p w:rsidR="00D12813" w:rsidRPr="00D12813" w:rsidRDefault="00D12813" w:rsidP="005476D6">
      <w:pPr>
        <w:spacing w:before="0" w:after="0"/>
        <w:ind w:left="2162"/>
        <w:contextualSpacing/>
        <w:jc w:val="both"/>
        <w:rPr>
          <w:color w:val="002060"/>
          <w:sz w:val="18"/>
          <w:szCs w:val="18"/>
        </w:rPr>
      </w:pPr>
      <w:r w:rsidRPr="00D12813">
        <w:rPr>
          <w:color w:val="002060"/>
          <w:sz w:val="18"/>
          <w:szCs w:val="18"/>
        </w:rPr>
        <w:t xml:space="preserve">adj </w:t>
      </w:r>
    </w:p>
    <w:p w:rsidR="00D12813" w:rsidRPr="00D12813" w:rsidRDefault="00D12813" w:rsidP="005476D6">
      <w:pPr>
        <w:spacing w:before="0" w:after="0"/>
        <w:ind w:left="2162"/>
        <w:contextualSpacing/>
        <w:jc w:val="both"/>
      </w:pPr>
      <w:r w:rsidRPr="00D12813">
        <w:rPr>
          <w:color w:val="002060"/>
          <w:sz w:val="18"/>
          <w:szCs w:val="18"/>
        </w:rPr>
        <w:t>adv</w:t>
      </w:r>
    </w:p>
    <w:p w:rsidR="00D12813" w:rsidRPr="00D12813" w:rsidRDefault="00D12813" w:rsidP="005476D6">
      <w:pPr>
        <w:ind w:left="1440"/>
        <w:jc w:val="both"/>
      </w:pPr>
      <w:r w:rsidRPr="00D12813">
        <w:t xml:space="preserve">Use </w:t>
      </w:r>
      <w:r w:rsidRPr="00D12813">
        <w:rPr>
          <w:b/>
        </w:rPr>
        <w:t>@value="noun"</w:t>
      </w:r>
      <w:r w:rsidRPr="00D12813">
        <w:t xml:space="preserve"> if not otherwise identifiable from the content.</w:t>
      </w:r>
    </w:p>
    <w:p w:rsidR="005476D6" w:rsidRDefault="005476D6" w:rsidP="00D12813">
      <w:pPr>
        <w:ind w:left="720"/>
        <w:jc w:val="both"/>
        <w:rPr>
          <w:b/>
          <w:bCs/>
        </w:rPr>
      </w:pPr>
    </w:p>
    <w:p w:rsidR="00D12813" w:rsidRPr="00081B24" w:rsidRDefault="00D12813" w:rsidP="00081B24">
      <w:pPr>
        <w:pStyle w:val="Heading3"/>
      </w:pPr>
      <w:bookmarkStart w:id="68" w:name="_Toc323811687"/>
      <w:r w:rsidRPr="00081B24">
        <w:t>&lt;tbx:example&gt;</w:t>
      </w:r>
      <w:bookmarkEnd w:id="68"/>
    </w:p>
    <w:p w:rsidR="00D12813" w:rsidRDefault="00D12813" w:rsidP="00D12813">
      <w:pPr>
        <w:ind w:left="720"/>
        <w:jc w:val="both"/>
      </w:pPr>
      <w:r w:rsidRPr="00D12813">
        <w:t xml:space="preserve">When coding with tbx, the "Example" keyword is to be removed from the content (use </w:t>
      </w:r>
      <w:r w:rsidRPr="00D12813">
        <w:rPr>
          <w:b/>
        </w:rPr>
        <w:t>&lt;tbx:example&gt;</w:t>
      </w:r>
      <w:r w:rsidRPr="00D12813">
        <w:t>).</w:t>
      </w:r>
    </w:p>
    <w:p w:rsidR="00D12813" w:rsidRPr="003F6CBE" w:rsidRDefault="00D12813" w:rsidP="00D12813">
      <w:pPr>
        <w:ind w:left="720"/>
        <w:jc w:val="both"/>
        <w:rPr>
          <w:u w:val="single"/>
        </w:rPr>
      </w:pPr>
      <w:r w:rsidRPr="003F6CBE">
        <w:rPr>
          <w:u w:val="single"/>
        </w:rPr>
        <w:t>For example:</w:t>
      </w:r>
    </w:p>
    <w:p w:rsidR="00D12813" w:rsidRPr="00D12813" w:rsidRDefault="00D12813" w:rsidP="00D12813">
      <w:pPr>
        <w:ind w:left="720"/>
        <w:jc w:val="both"/>
      </w:pPr>
    </w:p>
    <w:p w:rsidR="00D12813" w:rsidRPr="00D12813" w:rsidRDefault="00D12813" w:rsidP="00D12813">
      <w:pPr>
        <w:ind w:left="720"/>
        <w:jc w:val="both"/>
      </w:pPr>
      <w:r w:rsidRPr="00D12813">
        <w:rPr>
          <w:noProof/>
        </w:rPr>
        <w:lastRenderedPageBreak/>
        <w:drawing>
          <wp:anchor distT="0" distB="0" distL="114300" distR="114300" simplePos="0" relativeHeight="251758592" behindDoc="0" locked="0" layoutInCell="1" allowOverlap="1" wp14:anchorId="1DD334F2" wp14:editId="4AA2EBE0">
            <wp:simplePos x="0" y="0"/>
            <wp:positionH relativeFrom="column">
              <wp:posOffset>22225</wp:posOffset>
            </wp:positionH>
            <wp:positionV relativeFrom="paragraph">
              <wp:posOffset>17780</wp:posOffset>
            </wp:positionV>
            <wp:extent cx="5970905" cy="866775"/>
            <wp:effectExtent l="19050" t="19050" r="10795" b="28575"/>
            <wp:wrapSquare wrapText="bothSides"/>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0905" cy="866775"/>
                    </a:xfrm>
                    <a:prstGeom prst="rect">
                      <a:avLst/>
                    </a:prstGeom>
                    <a:noFill/>
                    <a:ln w="15875">
                      <a:solidFill>
                        <a:schemeClr val="tx1"/>
                      </a:solidFill>
                      <a:miter lim="800000"/>
                      <a:headEnd/>
                      <a:tailEnd/>
                    </a:ln>
                  </pic:spPr>
                </pic:pic>
              </a:graphicData>
            </a:graphic>
          </wp:anchor>
        </w:drawing>
      </w:r>
      <w:r w:rsidRPr="00D12813">
        <w:t>Should be coded as:</w:t>
      </w:r>
    </w:p>
    <w:tbl>
      <w:tblPr>
        <w:tblStyle w:val="TableGrid1"/>
        <w:tblW w:w="0" w:type="auto"/>
        <w:tblInd w:w="108" w:type="dxa"/>
        <w:tblLook w:val="04A0" w:firstRow="1" w:lastRow="0" w:firstColumn="1" w:lastColumn="0" w:noHBand="0" w:noVBand="1"/>
      </w:tblPr>
      <w:tblGrid>
        <w:gridCol w:w="9446"/>
      </w:tblGrid>
      <w:tr w:rsidR="00D12813" w:rsidRPr="00D12813" w:rsidTr="001A507F">
        <w:trPr>
          <w:trHeight w:val="1477"/>
        </w:trPr>
        <w:tc>
          <w:tcPr>
            <w:tcW w:w="9446" w:type="dxa"/>
          </w:tcPr>
          <w:p w:rsidR="00D12813" w:rsidRPr="00D12813" w:rsidRDefault="00D12813" w:rsidP="001A507F">
            <w:pPr>
              <w:widowControl w:val="0"/>
              <w:autoSpaceDE w:val="0"/>
              <w:autoSpaceDN w:val="0"/>
              <w:adjustRightInd w:val="0"/>
              <w:spacing w:before="0" w:after="0"/>
              <w:ind w:left="0"/>
              <w:rPr>
                <w:b/>
                <w:bCs/>
                <w:sz w:val="18"/>
                <w:szCs w:val="18"/>
              </w:rPr>
            </w:pPr>
            <w:r w:rsidRPr="00D12813">
              <w:rPr>
                <w:rFonts w:ascii="Times New Roman" w:eastAsiaTheme="minorHAnsi" w:hAnsi="Times New Roman" w:cs="Times New Roman"/>
                <w:sz w:val="18"/>
                <w:szCs w:val="18"/>
                <w:lang w:val="en-GB"/>
              </w:rPr>
              <w:t xml:space="preserve">                </w:t>
            </w:r>
            <w:r w:rsidRPr="00D12813">
              <w:rPr>
                <w:rFonts w:ascii="Times New Roman" w:eastAsiaTheme="minorHAnsi" w:hAnsi="Times New Roman" w:cs="Times New Roman"/>
                <w:color w:val="000096"/>
                <w:sz w:val="18"/>
                <w:szCs w:val="18"/>
                <w:lang w:val="en-GB"/>
              </w:rPr>
              <w:t>&lt;term-sec</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"sec_3.1"</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3.1</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"term_3.1"</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w:t>
            </w:r>
            <w:r w:rsidRPr="00D12813">
              <w:rPr>
                <w:rFonts w:ascii="Times New Roman" w:eastAsiaTheme="minorHAnsi" w:hAnsi="Times New Roman" w:cs="Times New Roman"/>
                <w:color w:val="F5844C"/>
                <w:sz w:val="18"/>
                <w:szCs w:val="18"/>
                <w:lang w:val="en-GB"/>
              </w:rPr>
              <w:t xml:space="preserve"> xml:lang</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"en"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t>physical or site limits... organization</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&lt;tbx:example&gt;</w:t>
            </w:r>
            <w:r w:rsidRPr="00D12813">
              <w:rPr>
                <w:rFonts w:ascii="Times New Roman" w:eastAsiaTheme="minorHAnsi" w:hAnsi="Times New Roman" w:cs="Times New Roman"/>
                <w:sz w:val="18"/>
                <w:szCs w:val="18"/>
                <w:lang w:val="en-GB"/>
              </w:rPr>
              <w:t xml:space="preserve">A process; a group... organization </w:t>
            </w:r>
            <w:r w:rsidRPr="00D12813">
              <w:rPr>
                <w:rFonts w:ascii="Times New Roman" w:eastAsiaTheme="minorHAnsi" w:hAnsi="Times New Roman" w:cs="Times New Roman"/>
                <w:color w:val="000096"/>
                <w:sz w:val="18"/>
                <w:szCs w:val="18"/>
                <w:lang w:val="en-GB"/>
              </w:rPr>
              <w:t>&lt;/tbx:example&gt;</w:t>
            </w:r>
            <w:r w:rsidRPr="00D12813">
              <w:rPr>
                <w:rFonts w:ascii="Times New Roman" w:eastAsiaTheme="minorHAnsi" w:hAnsi="Times New Roman" w:cs="Times New Roman"/>
                <w:sz w:val="18"/>
                <w:szCs w:val="18"/>
                <w:lang w:val="en-GB"/>
              </w:rPr>
              <w:t xml:space="preserve">                       </w:t>
            </w:r>
          </w:p>
        </w:tc>
      </w:tr>
    </w:tbl>
    <w:p w:rsidR="00D12813" w:rsidRPr="00D12813" w:rsidRDefault="00D12813" w:rsidP="00E529FF">
      <w:pPr>
        <w:pStyle w:val="Heading3"/>
      </w:pPr>
      <w:bookmarkStart w:id="69" w:name="_Toc323811688"/>
      <w:r w:rsidRPr="00D12813">
        <w:t>&lt;tbx:note&gt;</w:t>
      </w:r>
      <w:bookmarkEnd w:id="69"/>
    </w:p>
    <w:p w:rsidR="00D12813" w:rsidRPr="00D12813" w:rsidRDefault="00D12813" w:rsidP="00D12813">
      <w:pPr>
        <w:ind w:left="720"/>
        <w:jc w:val="both"/>
        <w:rPr>
          <w:b/>
          <w:bCs/>
        </w:rPr>
      </w:pPr>
      <w:r w:rsidRPr="00D12813">
        <w:rPr>
          <w:noProof/>
        </w:rPr>
        <w:drawing>
          <wp:anchor distT="0" distB="0" distL="114300" distR="114300" simplePos="0" relativeHeight="251757568" behindDoc="0" locked="0" layoutInCell="1" allowOverlap="1" wp14:anchorId="673FC08C" wp14:editId="13CAA257">
            <wp:simplePos x="0" y="0"/>
            <wp:positionH relativeFrom="column">
              <wp:posOffset>22860</wp:posOffset>
            </wp:positionH>
            <wp:positionV relativeFrom="paragraph">
              <wp:posOffset>280035</wp:posOffset>
            </wp:positionV>
            <wp:extent cx="5969635" cy="991870"/>
            <wp:effectExtent l="1905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69635" cy="991870"/>
                    </a:xfrm>
                    <a:prstGeom prst="rect">
                      <a:avLst/>
                    </a:prstGeom>
                    <a:noFill/>
                    <a:ln>
                      <a:noFill/>
                    </a:ln>
                  </pic:spPr>
                </pic:pic>
              </a:graphicData>
            </a:graphic>
          </wp:anchor>
        </w:drawing>
      </w:r>
      <w:r w:rsidRPr="00D12813">
        <w:t xml:space="preserve">When coding with tbx, the "Notes" keyword is to be removed from the content (use </w:t>
      </w:r>
      <w:r w:rsidRPr="00D12813">
        <w:rPr>
          <w:b/>
        </w:rPr>
        <w:t>&lt;tbx:note&gt;</w:t>
      </w:r>
      <w:r w:rsidRPr="00D12813">
        <w:t>).</w:t>
      </w:r>
    </w:p>
    <w:p w:rsidR="00D12813" w:rsidRPr="00D12813" w:rsidRDefault="00D12813" w:rsidP="00D12813">
      <w:pPr>
        <w:jc w:val="both"/>
      </w:pPr>
      <w:r w:rsidRPr="00D12813">
        <w:t>Should be coded as:</w:t>
      </w:r>
    </w:p>
    <w:tbl>
      <w:tblPr>
        <w:tblStyle w:val="TableGrid1"/>
        <w:tblW w:w="0" w:type="auto"/>
        <w:tblInd w:w="108" w:type="dxa"/>
        <w:tblLook w:val="04A0" w:firstRow="1" w:lastRow="0" w:firstColumn="1" w:lastColumn="0" w:noHBand="0" w:noVBand="1"/>
      </w:tblPr>
      <w:tblGrid>
        <w:gridCol w:w="9446"/>
      </w:tblGrid>
      <w:tr w:rsidR="00D12813" w:rsidRPr="00D12813" w:rsidTr="00AC639D">
        <w:trPr>
          <w:trHeight w:val="688"/>
        </w:trPr>
        <w:tc>
          <w:tcPr>
            <w:tcW w:w="9446" w:type="dxa"/>
          </w:tcPr>
          <w:p w:rsidR="00D12813" w:rsidRPr="00D12813" w:rsidRDefault="00D12813" w:rsidP="00D12813">
            <w:pPr>
              <w:widowControl w:val="0"/>
              <w:autoSpaceDE w:val="0"/>
              <w:autoSpaceDN w:val="0"/>
              <w:adjustRightInd w:val="0"/>
              <w:spacing w:before="0" w:after="0" w:line="276" w:lineRule="auto"/>
              <w:ind w:left="0"/>
              <w:rPr>
                <w:b/>
                <w:bCs/>
                <w:sz w:val="18"/>
                <w:szCs w:val="18"/>
              </w:rPr>
            </w:pPr>
            <w:r w:rsidRPr="00D12813">
              <w:rPr>
                <w:rFonts w:ascii="Times New Roman" w:eastAsiaTheme="minorHAnsi" w:hAnsi="Times New Roman" w:cs="Times New Roman"/>
                <w:sz w:val="18"/>
                <w:szCs w:val="18"/>
                <w:lang w:val="en-GB"/>
              </w:rPr>
              <w:t xml:space="preserve">                        </w:t>
            </w:r>
            <w:r w:rsidRPr="00D12813">
              <w:rPr>
                <w:rFonts w:ascii="Times New Roman" w:eastAsiaTheme="minorHAnsi" w:hAnsi="Times New Roman" w:cs="Times New Roman"/>
                <w:color w:val="000096"/>
                <w:sz w:val="18"/>
                <w:szCs w:val="18"/>
                <w:lang w:val="en-GB"/>
              </w:rPr>
              <w:t>&lt;term-sec</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"sec_3.4"</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3.4</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"term_3.4"</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w:t>
            </w:r>
            <w:r w:rsidRPr="00D12813">
              <w:rPr>
                <w:rFonts w:ascii="Times New Roman" w:eastAsiaTheme="minorHAnsi" w:hAnsi="Times New Roman" w:cs="Times New Roman"/>
                <w:color w:val="F5844C"/>
                <w:sz w:val="18"/>
                <w:szCs w:val="18"/>
                <w:lang w:val="en-GB"/>
              </w:rPr>
              <w:t xml:space="preserve"> xml:lang</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"en"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t xml:space="preserve">results of the evaluation of the collected </w:t>
            </w:r>
            <w:r w:rsidRPr="00D12813">
              <w:rPr>
                <w:rFonts w:ascii="Times New Roman" w:eastAsiaTheme="minorHAnsi" w:hAnsi="Times New Roman" w:cs="Times New Roman"/>
                <w:color w:val="000096"/>
                <w:sz w:val="18"/>
                <w:szCs w:val="18"/>
                <w:lang w:val="en-GB"/>
              </w:rPr>
              <w:t>&lt;tbx:entailedTerm</w:t>
            </w:r>
            <w:r w:rsidRPr="00D12813">
              <w:rPr>
                <w:rFonts w:ascii="Times New Roman" w:eastAsiaTheme="minorHAnsi" w:hAnsi="Times New Roman" w:cs="Times New Roman"/>
                <w:sz w:val="18"/>
                <w:szCs w:val="18"/>
                <w:lang w:val="en-GB"/>
              </w:rPr>
              <w:br/>
            </w:r>
            <w:r w:rsidRPr="00D12813">
              <w:rPr>
                <w:rFonts w:ascii="Times New Roman" w:eastAsiaTheme="minorHAnsi" w:hAnsi="Times New Roman" w:cs="Times New Roman"/>
                <w:color w:val="F5844C"/>
                <w:sz w:val="18"/>
                <w:szCs w:val="18"/>
                <w:lang w:val="en-GB"/>
              </w:rPr>
              <w:t xml:space="preserve">                                target</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"term_3.3"</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t>audit evidence (3.3)</w:t>
            </w:r>
            <w:r w:rsidRPr="00D12813">
              <w:rPr>
                <w:rFonts w:ascii="Times New Roman" w:eastAsiaTheme="minorHAnsi" w:hAnsi="Times New Roman" w:cs="Times New Roman"/>
                <w:color w:val="000096"/>
                <w:sz w:val="18"/>
                <w:szCs w:val="18"/>
                <w:lang w:val="en-GB"/>
              </w:rPr>
              <w:t>&lt;/tbx:entailedTerm&gt;</w:t>
            </w:r>
            <w:r w:rsidRPr="00D12813">
              <w:rPr>
                <w:rFonts w:ascii="Times New Roman" w:eastAsiaTheme="minorHAnsi" w:hAnsi="Times New Roman" w:cs="Times New Roman"/>
                <w:sz w:val="18"/>
                <w:szCs w:val="18"/>
                <w:lang w:val="en-GB"/>
              </w:rPr>
              <w:t xml:space="preserve"> against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&lt;tbx:entailedTerm</w:t>
            </w:r>
            <w:r w:rsidRPr="00D12813">
              <w:rPr>
                <w:rFonts w:ascii="Times New Roman" w:eastAsiaTheme="minorHAnsi" w:hAnsi="Times New Roman" w:cs="Times New Roman"/>
                <w:color w:val="F5844C"/>
                <w:sz w:val="18"/>
                <w:szCs w:val="18"/>
                <w:lang w:val="en-GB"/>
              </w:rPr>
              <w:t xml:space="preserve"> target</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"term_3.2"</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t>audit criteria</w:t>
            </w:r>
            <w:r w:rsidRPr="00D12813">
              <w:rPr>
                <w:rFonts w:ascii="Times New Roman" w:eastAsiaTheme="minorHAnsi" w:hAnsi="Times New Roman" w:cs="Times New Roman"/>
                <w:sz w:val="18"/>
                <w:szCs w:val="18"/>
                <w:lang w:val="en-GB"/>
              </w:rPr>
              <w:br/>
              <w:t xml:space="preserve">                                (3.2)</w:t>
            </w:r>
            <w:r w:rsidRPr="00D12813">
              <w:rPr>
                <w:rFonts w:ascii="Times New Roman" w:eastAsiaTheme="minorHAnsi" w:hAnsi="Times New Roman" w:cs="Times New Roman"/>
                <w:color w:val="000096"/>
                <w:sz w:val="18"/>
                <w:szCs w:val="18"/>
                <w:lang w:val="en-GB"/>
              </w:rPr>
              <w:t>&lt;/tbx:entailedTerm&gt;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&lt;tbx:note&gt;</w:t>
            </w:r>
            <w:r w:rsidRPr="00D12813">
              <w:rPr>
                <w:rFonts w:ascii="Times New Roman" w:eastAsiaTheme="minorHAnsi" w:hAnsi="Times New Roman" w:cs="Times New Roman"/>
                <w:sz w:val="18"/>
                <w:szCs w:val="18"/>
                <w:lang w:val="en-GB"/>
              </w:rPr>
              <w:t>Audit findings indicate conformity or nonconformity.</w:t>
            </w:r>
            <w:r w:rsidRPr="00D12813">
              <w:rPr>
                <w:rFonts w:ascii="Times New Roman" w:eastAsiaTheme="minorHAnsi" w:hAnsi="Times New Roman" w:cs="Times New Roman"/>
                <w:color w:val="000096"/>
                <w:sz w:val="18"/>
                <w:szCs w:val="18"/>
                <w:lang w:val="en-GB"/>
              </w:rPr>
              <w:t>&lt;/tbx:note&gt;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&lt;tbx:note&gt;</w:t>
            </w:r>
            <w:r w:rsidRPr="00D12813">
              <w:rPr>
                <w:rFonts w:ascii="Times New Roman" w:eastAsiaTheme="minorHAnsi" w:hAnsi="Times New Roman" w:cs="Times New Roman"/>
                <w:sz w:val="18"/>
                <w:szCs w:val="18"/>
                <w:lang w:val="en-GB"/>
              </w:rPr>
              <w:t>Audit findings can lead to the identification of opportunities for</w:t>
            </w:r>
            <w:r w:rsidRPr="00D12813">
              <w:rPr>
                <w:rFonts w:ascii="Times New Roman" w:eastAsiaTheme="minorHAnsi" w:hAnsi="Times New Roman" w:cs="Times New Roman"/>
                <w:sz w:val="18"/>
                <w:szCs w:val="18"/>
                <w:lang w:val="en-GB"/>
              </w:rPr>
              <w:br/>
              <w:t xml:space="preserve">                            improvement or recording good practices.</w:t>
            </w:r>
            <w:r w:rsidRPr="00D12813">
              <w:rPr>
                <w:rFonts w:ascii="Times New Roman" w:eastAsiaTheme="minorHAnsi" w:hAnsi="Times New Roman" w:cs="Times New Roman"/>
                <w:color w:val="000096"/>
                <w:sz w:val="18"/>
                <w:szCs w:val="18"/>
                <w:lang w:val="en-GB"/>
              </w:rPr>
              <w:t>&lt;/tbx:note&gt;</w:t>
            </w:r>
          </w:p>
        </w:tc>
      </w:tr>
    </w:tbl>
    <w:p w:rsidR="00D12813" w:rsidRPr="00D12813" w:rsidRDefault="00D12813" w:rsidP="009C0B44">
      <w:pPr>
        <w:pStyle w:val="Heading3"/>
      </w:pPr>
      <w:bookmarkStart w:id="70" w:name="_Toc323811689"/>
      <w:r w:rsidRPr="00D12813">
        <w:t>&lt;tbx:entailedTerm&gt;</w:t>
      </w:r>
      <w:bookmarkEnd w:id="70"/>
    </w:p>
    <w:p w:rsidR="001838A7" w:rsidRDefault="00D12813" w:rsidP="00D12813">
      <w:pPr>
        <w:ind w:left="720"/>
        <w:jc w:val="both"/>
      </w:pPr>
      <w:r w:rsidRPr="00D12813">
        <w:t xml:space="preserve">The </w:t>
      </w:r>
      <w:r w:rsidRPr="00D12813">
        <w:rPr>
          <w:b/>
        </w:rPr>
        <w:t>&lt;tbx:entailedTerm&gt;</w:t>
      </w:r>
      <w:r w:rsidRPr="00D12813">
        <w:t xml:space="preserve"> element </w:t>
      </w:r>
      <w:r w:rsidRPr="002D572B">
        <w:rPr>
          <w:b/>
        </w:rPr>
        <w:t>should only be used</w:t>
      </w:r>
      <w:r w:rsidRPr="00D12813">
        <w:t xml:space="preserve"> to </w:t>
      </w:r>
      <w:r w:rsidR="00C02472">
        <w:t>mark up</w:t>
      </w:r>
      <w:r w:rsidR="00C02472" w:rsidRPr="00D12813">
        <w:t xml:space="preserve"> </w:t>
      </w:r>
      <w:r w:rsidRPr="00D12813">
        <w:t xml:space="preserve">a term mentioned in the definition of another term. </w:t>
      </w:r>
    </w:p>
    <w:p w:rsidR="00D12813" w:rsidRPr="00D12813" w:rsidRDefault="00D12813" w:rsidP="00D12813">
      <w:pPr>
        <w:ind w:left="720"/>
        <w:jc w:val="both"/>
      </w:pPr>
      <w:r w:rsidRPr="00D12813">
        <w:t xml:space="preserve">The number of the term should be coded inside </w:t>
      </w:r>
      <w:r w:rsidRPr="00D12813">
        <w:rPr>
          <w:b/>
        </w:rPr>
        <w:t>&lt;tbx:entailedTerm&gt;</w:t>
      </w:r>
      <w:r w:rsidRPr="00D12813">
        <w:t>.</w:t>
      </w:r>
    </w:p>
    <w:p w:rsidR="00D12813" w:rsidRPr="00D12813" w:rsidRDefault="00D12813" w:rsidP="00D12813">
      <w:pPr>
        <w:ind w:left="720"/>
        <w:jc w:val="both"/>
      </w:pPr>
      <w:r w:rsidRPr="00D12813">
        <w:rPr>
          <w:b/>
        </w:rPr>
        <w:t>@target</w:t>
      </w:r>
      <w:r w:rsidRPr="00D12813">
        <w:t xml:space="preserve"> should be used if the reference is to a term</w:t>
      </w:r>
      <w:r>
        <w:t xml:space="preserve"> that</w:t>
      </w:r>
      <w:r w:rsidRPr="00D12813">
        <w:t xml:space="preserve"> exist</w:t>
      </w:r>
      <w:r>
        <w:t>s</w:t>
      </w:r>
      <w:r w:rsidRPr="00D12813">
        <w:t xml:space="preserve"> in the current document and use the </w:t>
      </w:r>
      <w:r w:rsidRPr="00D12813">
        <w:rPr>
          <w:b/>
        </w:rPr>
        <w:t xml:space="preserve">@id </w:t>
      </w:r>
      <w:r w:rsidRPr="00D12813">
        <w:t>of the referenced termEntry</w:t>
      </w:r>
    </w:p>
    <w:p w:rsidR="00D12813" w:rsidRPr="00D12813" w:rsidRDefault="00D12813" w:rsidP="00D12813">
      <w:pPr>
        <w:ind w:left="720"/>
        <w:jc w:val="both"/>
      </w:pPr>
      <w:r w:rsidRPr="00D12813">
        <w:t>For example:</w:t>
      </w:r>
    </w:p>
    <w:p w:rsidR="00D12813" w:rsidRPr="00D12813" w:rsidRDefault="00D12813" w:rsidP="00D12813">
      <w:pPr>
        <w:ind w:left="720"/>
        <w:jc w:val="both"/>
      </w:pPr>
      <w:r w:rsidRPr="00D12813">
        <w:rPr>
          <w:noProof/>
        </w:rPr>
        <w:lastRenderedPageBreak/>
        <w:drawing>
          <wp:anchor distT="0" distB="0" distL="114300" distR="114300" simplePos="0" relativeHeight="251756544" behindDoc="0" locked="0" layoutInCell="1" allowOverlap="1" wp14:anchorId="5FC29129" wp14:editId="4647BC84">
            <wp:simplePos x="0" y="0"/>
            <wp:positionH relativeFrom="column">
              <wp:posOffset>39370</wp:posOffset>
            </wp:positionH>
            <wp:positionV relativeFrom="paragraph">
              <wp:posOffset>3175</wp:posOffset>
            </wp:positionV>
            <wp:extent cx="5969635" cy="862330"/>
            <wp:effectExtent l="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69635" cy="862330"/>
                    </a:xfrm>
                    <a:prstGeom prst="rect">
                      <a:avLst/>
                    </a:prstGeom>
                    <a:noFill/>
                    <a:ln>
                      <a:noFill/>
                    </a:ln>
                  </pic:spPr>
                </pic:pic>
              </a:graphicData>
            </a:graphic>
          </wp:anchor>
        </w:drawing>
      </w:r>
      <w:r w:rsidRPr="00D12813">
        <w:t>Should be coded as:</w:t>
      </w:r>
    </w:p>
    <w:tbl>
      <w:tblPr>
        <w:tblStyle w:val="TableGrid1"/>
        <w:tblW w:w="9356" w:type="dxa"/>
        <w:tblInd w:w="108" w:type="dxa"/>
        <w:tblLook w:val="04A0" w:firstRow="1" w:lastRow="0" w:firstColumn="1" w:lastColumn="0" w:noHBand="0" w:noVBand="1"/>
      </w:tblPr>
      <w:tblGrid>
        <w:gridCol w:w="9356"/>
      </w:tblGrid>
      <w:tr w:rsidR="00D12813" w:rsidRPr="00D12813" w:rsidTr="00AC639D">
        <w:trPr>
          <w:trHeight w:val="3343"/>
        </w:trPr>
        <w:tc>
          <w:tcPr>
            <w:tcW w:w="9356" w:type="dxa"/>
          </w:tcPr>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color w:val="0000FF"/>
                <w:sz w:val="18"/>
                <w:szCs w:val="18"/>
                <w:highlight w:val="white"/>
              </w:rPr>
              <w:t>&lt;term-sec</w:t>
            </w:r>
            <w:r w:rsidRPr="00D12813">
              <w:rPr>
                <w:rFonts w:cs="Courier New"/>
                <w:sz w:val="18"/>
                <w:szCs w:val="18"/>
                <w:highlight w:val="white"/>
              </w:rPr>
              <w:t xml:space="preserve"> </w:t>
            </w:r>
            <w:r w:rsidRPr="00D12813">
              <w:rPr>
                <w:rFonts w:cs="Courier New"/>
                <w:color w:val="FF0000"/>
                <w:sz w:val="18"/>
                <w:szCs w:val="18"/>
                <w:highlight w:val="white"/>
              </w:rPr>
              <w:t>id</w:t>
            </w:r>
            <w:r w:rsidRPr="00D12813">
              <w:rPr>
                <w:rFonts w:cs="Courier New"/>
                <w:sz w:val="18"/>
                <w:szCs w:val="18"/>
                <w:highlight w:val="white"/>
              </w:rPr>
              <w:t>=</w:t>
            </w:r>
            <w:r w:rsidRPr="00D12813">
              <w:rPr>
                <w:rFonts w:cs="Courier New"/>
                <w:b/>
                <w:bCs/>
                <w:color w:val="8000FF"/>
                <w:sz w:val="18"/>
                <w:szCs w:val="18"/>
                <w:highlight w:val="white"/>
              </w:rPr>
              <w:t>"sec_3.3"</w:t>
            </w:r>
            <w:r w:rsidRPr="00D12813">
              <w:rPr>
                <w:rFonts w:cs="Courier New"/>
                <w:color w:val="0000FF"/>
                <w:sz w:val="18"/>
                <w:szCs w:val="18"/>
                <w:highlight w:val="white"/>
              </w:rPr>
              <w:t>&gt;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color w:val="0000FF"/>
                <w:sz w:val="18"/>
                <w:szCs w:val="18"/>
                <w:highlight w:val="white"/>
              </w:rPr>
              <w:t>&lt;label&gt;</w:t>
            </w:r>
            <w:r w:rsidRPr="00D12813">
              <w:rPr>
                <w:rFonts w:cs="Courier New"/>
                <w:b/>
                <w:bCs/>
                <w:sz w:val="18"/>
                <w:szCs w:val="18"/>
                <w:highlight w:val="white"/>
              </w:rPr>
              <w:t>3.3</w:t>
            </w:r>
            <w:r w:rsidRPr="00D12813">
              <w:rPr>
                <w:rFonts w:cs="Courier New"/>
                <w:color w:val="0000FF"/>
                <w:sz w:val="18"/>
                <w:szCs w:val="18"/>
                <w:highlight w:val="white"/>
              </w:rPr>
              <w:t>&lt;/label&gt;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b/>
                <w:bCs/>
                <w:sz w:val="18"/>
                <w:szCs w:val="18"/>
                <w:highlight w:val="white"/>
              </w:rPr>
              <w:t xml:space="preserve"> </w:t>
            </w:r>
            <w:r w:rsidRPr="00D12813">
              <w:rPr>
                <w:rFonts w:cs="Courier New"/>
                <w:color w:val="0000FF"/>
                <w:sz w:val="18"/>
                <w:szCs w:val="18"/>
                <w:highlight w:val="white"/>
              </w:rPr>
              <w:t>&lt;tbx:termEntry</w:t>
            </w:r>
            <w:r w:rsidRPr="00D12813">
              <w:rPr>
                <w:rFonts w:cs="Courier New"/>
                <w:sz w:val="18"/>
                <w:szCs w:val="18"/>
                <w:highlight w:val="white"/>
              </w:rPr>
              <w:t xml:space="preserve"> </w:t>
            </w:r>
            <w:r w:rsidRPr="00D12813">
              <w:rPr>
                <w:rFonts w:cs="Courier New"/>
                <w:color w:val="FF0000"/>
                <w:sz w:val="18"/>
                <w:szCs w:val="18"/>
                <w:highlight w:val="white"/>
              </w:rPr>
              <w:t>id</w:t>
            </w:r>
            <w:r w:rsidRPr="00D12813">
              <w:rPr>
                <w:rFonts w:cs="Courier New"/>
                <w:sz w:val="18"/>
                <w:szCs w:val="18"/>
                <w:highlight w:val="white"/>
              </w:rPr>
              <w:t>=</w:t>
            </w:r>
            <w:r w:rsidRPr="00D12813">
              <w:rPr>
                <w:rFonts w:cs="Courier New"/>
                <w:b/>
                <w:bCs/>
                <w:color w:val="8000FF"/>
                <w:sz w:val="18"/>
                <w:szCs w:val="18"/>
                <w:highlight w:val="white"/>
              </w:rPr>
              <w:t>"term_3.3"</w:t>
            </w:r>
            <w:r w:rsidRPr="00D12813">
              <w:rPr>
                <w:rFonts w:cs="Courier New"/>
                <w:color w:val="0000FF"/>
                <w:sz w:val="18"/>
                <w:szCs w:val="18"/>
                <w:highlight w:val="white"/>
              </w:rPr>
              <w:t>&gt;</w:t>
            </w:r>
          </w:p>
          <w:p w:rsidR="00D12813" w:rsidRPr="00D12813" w:rsidRDefault="00D12813" w:rsidP="00D12813">
            <w:pPr>
              <w:widowControl w:val="0"/>
              <w:autoSpaceDE w:val="0"/>
              <w:autoSpaceDN w:val="0"/>
              <w:adjustRightInd w:val="0"/>
              <w:spacing w:before="0" w:after="0"/>
              <w:ind w:left="0"/>
              <w:jc w:val="both"/>
              <w:rPr>
                <w:rFonts w:cs="Courier New"/>
                <w:color w:val="0000FF"/>
                <w:sz w:val="18"/>
                <w:szCs w:val="18"/>
                <w:highlight w:val="white"/>
              </w:rPr>
            </w:pPr>
            <w:r w:rsidRPr="00D12813">
              <w:rPr>
                <w:rFonts w:cs="Courier New"/>
                <w:b/>
                <w:bCs/>
                <w:sz w:val="18"/>
                <w:szCs w:val="18"/>
                <w:highlight w:val="white"/>
              </w:rPr>
              <w:t xml:space="preserve">   </w:t>
            </w:r>
            <w:r w:rsidRPr="00D12813">
              <w:rPr>
                <w:rFonts w:cs="Courier New"/>
                <w:color w:val="0000FF"/>
                <w:sz w:val="18"/>
                <w:szCs w:val="18"/>
                <w:highlight w:val="white"/>
              </w:rPr>
              <w:t>&lt;tbx:langSet</w:t>
            </w:r>
            <w:r w:rsidRPr="00D12813">
              <w:rPr>
                <w:rFonts w:cs="Courier New"/>
                <w:sz w:val="18"/>
                <w:szCs w:val="18"/>
                <w:highlight w:val="white"/>
              </w:rPr>
              <w:t xml:space="preserve"> </w:t>
            </w:r>
            <w:r w:rsidRPr="00D12813">
              <w:rPr>
                <w:rFonts w:cs="Courier New"/>
                <w:color w:val="FF0000"/>
                <w:sz w:val="18"/>
                <w:szCs w:val="18"/>
                <w:highlight w:val="white"/>
              </w:rPr>
              <w:t>xml:lang</w:t>
            </w:r>
            <w:r w:rsidRPr="00D12813">
              <w:rPr>
                <w:rFonts w:cs="Courier New"/>
                <w:sz w:val="18"/>
                <w:szCs w:val="18"/>
                <w:highlight w:val="white"/>
              </w:rPr>
              <w:t>=</w:t>
            </w:r>
            <w:r w:rsidRPr="00D12813">
              <w:rPr>
                <w:rFonts w:cs="Courier New"/>
                <w:b/>
                <w:bCs/>
                <w:color w:val="8000FF"/>
                <w:sz w:val="18"/>
                <w:szCs w:val="18"/>
                <w:highlight w:val="white"/>
              </w:rPr>
              <w:t>"en"</w:t>
            </w:r>
            <w:r w:rsidRPr="00D12813">
              <w:rPr>
                <w:rFonts w:cs="Courier New"/>
                <w:color w:val="0000FF"/>
                <w:sz w:val="18"/>
                <w:szCs w:val="18"/>
                <w:highlight w:val="white"/>
              </w:rPr>
              <w:t>&gt;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color w:val="0000FF"/>
                <w:sz w:val="18"/>
                <w:szCs w:val="18"/>
                <w:highlight w:val="white"/>
              </w:rPr>
              <w:t>&lt;tbx:definition&gt;</w:t>
            </w:r>
            <w:r w:rsidRPr="00D12813">
              <w:rPr>
                <w:rFonts w:cs="Courier New"/>
                <w:b/>
                <w:bCs/>
                <w:sz w:val="18"/>
                <w:szCs w:val="18"/>
                <w:highlight w:val="white"/>
              </w:rPr>
              <w:t xml:space="preserve">action to eliminate </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b/>
                <w:bCs/>
                <w:sz w:val="18"/>
                <w:szCs w:val="18"/>
                <w:highlight w:val="white"/>
              </w:rPr>
              <w:t xml:space="preserve">a detected </w:t>
            </w:r>
            <w:r w:rsidRPr="00D12813">
              <w:rPr>
                <w:rFonts w:cs="Courier New"/>
                <w:color w:val="0000FF"/>
                <w:sz w:val="18"/>
                <w:szCs w:val="18"/>
                <w:highlight w:val="white"/>
              </w:rPr>
              <w:t>&lt;tbx:entailedTerm</w:t>
            </w:r>
            <w:r w:rsidRPr="00D12813">
              <w:rPr>
                <w:rFonts w:cs="Courier New"/>
                <w:sz w:val="18"/>
                <w:szCs w:val="18"/>
                <w:highlight w:val="white"/>
              </w:rPr>
              <w:t xml:space="preserve"> </w:t>
            </w:r>
            <w:r w:rsidRPr="00D12813">
              <w:rPr>
                <w:rFonts w:cs="Courier New"/>
                <w:color w:val="FF0000"/>
                <w:sz w:val="18"/>
                <w:szCs w:val="18"/>
                <w:highlight w:val="white"/>
              </w:rPr>
              <w:t>target</w:t>
            </w:r>
            <w:r w:rsidRPr="00D12813">
              <w:rPr>
                <w:rFonts w:cs="Courier New"/>
                <w:sz w:val="18"/>
                <w:szCs w:val="18"/>
                <w:highlight w:val="white"/>
              </w:rPr>
              <w:t>=</w:t>
            </w:r>
            <w:r w:rsidRPr="00D12813">
              <w:rPr>
                <w:rFonts w:cs="Courier New"/>
                <w:b/>
                <w:bCs/>
                <w:color w:val="8000FF"/>
                <w:sz w:val="18"/>
                <w:szCs w:val="18"/>
                <w:highlight w:val="white"/>
              </w:rPr>
              <w:t>"term_3.21"</w:t>
            </w:r>
            <w:r w:rsidRPr="00D12813">
              <w:rPr>
                <w:rFonts w:cs="Courier New"/>
                <w:color w:val="0000FF"/>
                <w:sz w:val="18"/>
                <w:szCs w:val="18"/>
                <w:highlight w:val="white"/>
              </w:rPr>
              <w:t>&gt;</w:t>
            </w:r>
            <w:r w:rsidRPr="00D12813">
              <w:rPr>
                <w:rFonts w:cs="Courier New"/>
                <w:b/>
                <w:bCs/>
                <w:sz w:val="18"/>
                <w:szCs w:val="18"/>
                <w:highlight w:val="white"/>
              </w:rPr>
              <w:t>nonconformity (3.21)</w:t>
            </w:r>
            <w:r w:rsidRPr="00D12813">
              <w:rPr>
                <w:rFonts w:cs="Courier New"/>
                <w:color w:val="0000FF"/>
                <w:sz w:val="18"/>
                <w:szCs w:val="18"/>
                <w:highlight w:val="white"/>
              </w:rPr>
              <w:t>&lt;/tbx:entailedTerm&gt;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b/>
                <w:bCs/>
                <w:sz w:val="18"/>
                <w:szCs w:val="18"/>
                <w:highlight w:val="white"/>
              </w:rPr>
              <w:t xml:space="preserve">      </w:t>
            </w:r>
            <w:r w:rsidRPr="00D12813">
              <w:rPr>
                <w:rFonts w:cs="Courier New"/>
                <w:color w:val="0000FF"/>
                <w:sz w:val="18"/>
                <w:szCs w:val="18"/>
                <w:highlight w:val="white"/>
              </w:rPr>
              <w:t>&lt;/tbx:definition&gt;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b/>
                <w:bCs/>
                <w:sz w:val="18"/>
                <w:szCs w:val="18"/>
                <w:highlight w:val="white"/>
              </w:rPr>
              <w:t xml:space="preserve">      </w:t>
            </w:r>
            <w:r w:rsidRPr="00D12813">
              <w:rPr>
                <w:rFonts w:cs="Courier New"/>
                <w:color w:val="0000FF"/>
                <w:sz w:val="18"/>
                <w:szCs w:val="18"/>
                <w:highlight w:val="white"/>
              </w:rPr>
              <w:t>&lt;tbx:note&gt;</w:t>
            </w:r>
            <w:r w:rsidRPr="00D12813">
              <w:rPr>
                <w:rFonts w:cs="Courier New"/>
                <w:b/>
                <w:bCs/>
                <w:sz w:val="18"/>
                <w:szCs w:val="18"/>
                <w:highlight w:val="white"/>
              </w:rPr>
              <w:t xml:space="preserve">Adapted from </w:t>
            </w:r>
            <w:r>
              <w:rPr>
                <w:rFonts w:cs="Courier New"/>
                <w:color w:val="0000FF"/>
                <w:sz w:val="18"/>
                <w:szCs w:val="18"/>
                <w:highlight w:val="white"/>
              </w:rPr>
              <w:t>&lt;std&gt;&lt;std-ref&gt;</w:t>
            </w:r>
            <w:r w:rsidRPr="00D12813">
              <w:rPr>
                <w:rFonts w:cs="Courier New"/>
                <w:b/>
                <w:bCs/>
                <w:sz w:val="18"/>
                <w:szCs w:val="18"/>
                <w:highlight w:val="white"/>
              </w:rPr>
              <w:t>ISO 9000:2005</w:t>
            </w:r>
            <w:r>
              <w:rPr>
                <w:rFonts w:cs="Courier New"/>
                <w:color w:val="0000FF"/>
                <w:sz w:val="18"/>
                <w:szCs w:val="18"/>
                <w:highlight w:val="white"/>
              </w:rPr>
              <w:t>&lt;/std-ref&gt;</w:t>
            </w:r>
            <w:r w:rsidRPr="00D12813">
              <w:rPr>
                <w:rFonts w:cs="Courier New"/>
                <w:b/>
                <w:bCs/>
                <w:sz w:val="18"/>
                <w:szCs w:val="18"/>
                <w:highlight w:val="white"/>
              </w:rPr>
              <w:t>, definition 3.6.6</w:t>
            </w:r>
            <w:r w:rsidRPr="00D12813">
              <w:rPr>
                <w:rFonts w:cs="Courier New"/>
                <w:color w:val="0000FF"/>
                <w:sz w:val="18"/>
                <w:szCs w:val="18"/>
                <w:highlight w:val="white"/>
              </w:rPr>
              <w:t>&lt;</w:t>
            </w:r>
            <w:r>
              <w:rPr>
                <w:rFonts w:cs="Courier New"/>
                <w:color w:val="0000FF"/>
                <w:sz w:val="18"/>
                <w:szCs w:val="18"/>
                <w:highlight w:val="white"/>
              </w:rPr>
              <w:t>/std</w:t>
            </w:r>
            <w:r w:rsidRPr="00D12813">
              <w:rPr>
                <w:rFonts w:cs="Courier New"/>
                <w:color w:val="0000FF"/>
                <w:sz w:val="18"/>
                <w:szCs w:val="18"/>
                <w:highlight w:val="white"/>
              </w:rPr>
              <w:t>&gt;</w:t>
            </w:r>
            <w:r w:rsidRPr="00D12813">
              <w:rPr>
                <w:rFonts w:cs="Courier New"/>
                <w:b/>
                <w:bCs/>
                <w:sz w:val="18"/>
                <w:szCs w:val="18"/>
                <w:highlight w:val="white"/>
              </w:rPr>
              <w:t>.</w:t>
            </w:r>
            <w:r w:rsidRPr="00D12813">
              <w:rPr>
                <w:rFonts w:cs="Courier New"/>
                <w:color w:val="0000FF"/>
                <w:sz w:val="18"/>
                <w:szCs w:val="18"/>
                <w:highlight w:val="white"/>
              </w:rPr>
              <w:t>&lt;/tbx:note&gt;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b/>
                <w:bCs/>
                <w:sz w:val="18"/>
                <w:szCs w:val="18"/>
                <w:highlight w:val="white"/>
              </w:rPr>
              <w:t xml:space="preserve">      </w:t>
            </w:r>
            <w:r w:rsidRPr="00D12813">
              <w:rPr>
                <w:rFonts w:cs="Courier New"/>
                <w:color w:val="0000FF"/>
                <w:sz w:val="18"/>
                <w:szCs w:val="18"/>
                <w:highlight w:val="white"/>
              </w:rPr>
              <w:t>&lt;tbx:tig&gt;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b/>
                <w:bCs/>
                <w:sz w:val="18"/>
                <w:szCs w:val="18"/>
                <w:highlight w:val="white"/>
              </w:rPr>
              <w:t xml:space="preserve">      </w:t>
            </w:r>
            <w:r w:rsidRPr="00D12813">
              <w:rPr>
                <w:rFonts w:cs="Courier New"/>
                <w:color w:val="0000FF"/>
                <w:sz w:val="18"/>
                <w:szCs w:val="18"/>
                <w:highlight w:val="white"/>
              </w:rPr>
              <w:t>&lt;tbx:term&gt;</w:t>
            </w:r>
            <w:r w:rsidRPr="00D12813">
              <w:rPr>
                <w:rFonts w:cs="Courier New"/>
                <w:b/>
                <w:bCs/>
                <w:sz w:val="18"/>
                <w:szCs w:val="18"/>
                <w:highlight w:val="white"/>
              </w:rPr>
              <w:t>correction</w:t>
            </w:r>
            <w:r w:rsidRPr="00D12813">
              <w:rPr>
                <w:rFonts w:cs="Courier New"/>
                <w:color w:val="0000FF"/>
                <w:sz w:val="18"/>
                <w:szCs w:val="18"/>
                <w:highlight w:val="white"/>
              </w:rPr>
              <w:t>&lt;/tbx:term&gt;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b/>
                <w:bCs/>
                <w:sz w:val="18"/>
                <w:szCs w:val="18"/>
                <w:highlight w:val="white"/>
              </w:rPr>
              <w:t xml:space="preserve">      </w:t>
            </w:r>
            <w:r w:rsidRPr="00D12813">
              <w:rPr>
                <w:rFonts w:cs="Courier New"/>
                <w:color w:val="0000FF"/>
                <w:sz w:val="18"/>
                <w:szCs w:val="18"/>
                <w:highlight w:val="white"/>
              </w:rPr>
              <w:t>&lt;tbx:partOfSpeech</w:t>
            </w:r>
            <w:r w:rsidRPr="00D12813">
              <w:rPr>
                <w:rFonts w:cs="Courier New"/>
                <w:sz w:val="18"/>
                <w:szCs w:val="18"/>
                <w:highlight w:val="white"/>
              </w:rPr>
              <w:t xml:space="preserve"> </w:t>
            </w:r>
            <w:r w:rsidRPr="00D12813">
              <w:rPr>
                <w:rFonts w:cs="Courier New"/>
                <w:color w:val="FF0000"/>
                <w:sz w:val="18"/>
                <w:szCs w:val="18"/>
                <w:highlight w:val="white"/>
              </w:rPr>
              <w:t>value</w:t>
            </w:r>
            <w:r w:rsidRPr="00D12813">
              <w:rPr>
                <w:rFonts w:cs="Courier New"/>
                <w:sz w:val="18"/>
                <w:szCs w:val="18"/>
                <w:highlight w:val="white"/>
              </w:rPr>
              <w:t>=</w:t>
            </w:r>
            <w:r w:rsidRPr="00D12813">
              <w:rPr>
                <w:rFonts w:cs="Courier New"/>
                <w:b/>
                <w:bCs/>
                <w:color w:val="8000FF"/>
                <w:sz w:val="18"/>
                <w:szCs w:val="18"/>
                <w:highlight w:val="white"/>
              </w:rPr>
              <w:t>"noun"</w:t>
            </w:r>
            <w:r w:rsidRPr="00D12813">
              <w:rPr>
                <w:rFonts w:cs="Courier New"/>
                <w:color w:val="0000FF"/>
                <w:sz w:val="18"/>
                <w:szCs w:val="18"/>
                <w:highlight w:val="white"/>
              </w:rPr>
              <w:t>/&gt;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b/>
                <w:bCs/>
                <w:sz w:val="18"/>
                <w:szCs w:val="18"/>
                <w:highlight w:val="white"/>
              </w:rPr>
              <w:t xml:space="preserve">      </w:t>
            </w:r>
            <w:r w:rsidRPr="00D12813">
              <w:rPr>
                <w:rFonts w:cs="Courier New"/>
                <w:color w:val="0000FF"/>
                <w:sz w:val="18"/>
                <w:szCs w:val="18"/>
                <w:highlight w:val="white"/>
              </w:rPr>
              <w:t>&lt;/tbx:tig&gt;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b/>
                <w:bCs/>
                <w:sz w:val="18"/>
                <w:szCs w:val="18"/>
                <w:highlight w:val="white"/>
              </w:rPr>
              <w:t xml:space="preserve">    </w:t>
            </w:r>
            <w:r w:rsidRPr="00D12813">
              <w:rPr>
                <w:rFonts w:cs="Courier New"/>
                <w:color w:val="0000FF"/>
                <w:sz w:val="18"/>
                <w:szCs w:val="18"/>
                <w:highlight w:val="white"/>
              </w:rPr>
              <w:t>&lt;/tbx:langSet&gt;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b/>
                <w:bCs/>
                <w:sz w:val="18"/>
                <w:szCs w:val="18"/>
                <w:highlight w:val="white"/>
              </w:rPr>
              <w:t xml:space="preserve"> </w:t>
            </w:r>
            <w:r w:rsidRPr="00D12813">
              <w:rPr>
                <w:rFonts w:cs="Courier New"/>
                <w:color w:val="0000FF"/>
                <w:sz w:val="18"/>
                <w:szCs w:val="18"/>
                <w:highlight w:val="white"/>
              </w:rPr>
              <w:t>&lt;/tbx:termEntry&gt;</w:t>
            </w:r>
          </w:p>
          <w:p w:rsidR="00D12813" w:rsidRPr="00D12813" w:rsidRDefault="00D12813" w:rsidP="00D12813">
            <w:pPr>
              <w:widowControl w:val="0"/>
              <w:autoSpaceDE w:val="0"/>
              <w:autoSpaceDN w:val="0"/>
              <w:adjustRightInd w:val="0"/>
              <w:spacing w:before="0" w:after="0"/>
              <w:ind w:left="0"/>
              <w:jc w:val="both"/>
              <w:rPr>
                <w:rFonts w:cs="Courier New"/>
                <w:b/>
                <w:bCs/>
                <w:sz w:val="18"/>
                <w:szCs w:val="18"/>
                <w:highlight w:val="white"/>
              </w:rPr>
            </w:pPr>
            <w:r w:rsidRPr="00D12813">
              <w:rPr>
                <w:rFonts w:cs="Courier New"/>
                <w:color w:val="0000FF"/>
                <w:sz w:val="18"/>
                <w:szCs w:val="18"/>
                <w:highlight w:val="white"/>
              </w:rPr>
              <w:t>&lt;/term-sec&gt;</w:t>
            </w:r>
          </w:p>
        </w:tc>
      </w:tr>
    </w:tbl>
    <w:p w:rsidR="00D12813" w:rsidRDefault="00D12813" w:rsidP="00D12813">
      <w:pPr>
        <w:ind w:left="720"/>
        <w:jc w:val="both"/>
      </w:pPr>
      <w:r w:rsidRPr="00D12813">
        <w:t xml:space="preserve">For terms external to the document </w:t>
      </w:r>
      <w:r w:rsidRPr="00D12813">
        <w:rPr>
          <w:b/>
        </w:rPr>
        <w:t>@xtarget</w:t>
      </w:r>
      <w:r w:rsidRPr="00D12813">
        <w:t xml:space="preserve"> should be used</w:t>
      </w:r>
      <w:r w:rsidR="00465A48">
        <w:t>,</w:t>
      </w:r>
      <w:r w:rsidRPr="00D12813">
        <w:t xml:space="preserve"> and this attribute can be omitted in the conversion. </w:t>
      </w:r>
    </w:p>
    <w:p w:rsidR="001838A7" w:rsidRPr="0061179D" w:rsidRDefault="001838A7" w:rsidP="00D12813">
      <w:pPr>
        <w:ind w:left="720"/>
        <w:jc w:val="both"/>
        <w:rPr>
          <w:sz w:val="24"/>
          <w:szCs w:val="24"/>
          <w:highlight w:val="yellow"/>
        </w:rPr>
      </w:pPr>
      <w:r w:rsidRPr="0061179D">
        <w:rPr>
          <w:sz w:val="24"/>
          <w:szCs w:val="24"/>
          <w:highlight w:val="yellow"/>
        </w:rPr>
        <w:t>The terms will not be always visible in bold formatting. But those terms should also be coded as tbx:entailedterm</w:t>
      </w:r>
    </w:p>
    <w:p w:rsidR="001838A7" w:rsidRPr="00AD459B" w:rsidRDefault="001838A7" w:rsidP="001838A7">
      <w:pPr>
        <w:pStyle w:val="ListParagraph"/>
        <w:rPr>
          <w:sz w:val="24"/>
          <w:szCs w:val="24"/>
          <w:highlight w:val="yellow"/>
        </w:rPr>
      </w:pPr>
      <w:r w:rsidRPr="00AD459B">
        <w:rPr>
          <w:sz w:val="24"/>
          <w:szCs w:val="24"/>
          <w:highlight w:val="yellow"/>
        </w:rPr>
        <w:t xml:space="preserve">Ex: The term ‘salida’ is found under the 7.2 section but the term is not in bold formatting. </w:t>
      </w:r>
    </w:p>
    <w:p w:rsidR="001838A7" w:rsidRPr="001838A7" w:rsidRDefault="001838A7" w:rsidP="00D12813">
      <w:pPr>
        <w:ind w:left="720"/>
        <w:jc w:val="both"/>
        <w:rPr>
          <w:highlight w:val="yellow"/>
        </w:rPr>
      </w:pPr>
    </w:p>
    <w:p w:rsidR="001838A7" w:rsidRPr="001838A7" w:rsidRDefault="001838A7" w:rsidP="00D12813">
      <w:pPr>
        <w:ind w:left="720"/>
        <w:jc w:val="both"/>
        <w:rPr>
          <w:highlight w:val="yellow"/>
        </w:rPr>
      </w:pPr>
      <w:r w:rsidRPr="001838A7">
        <w:rPr>
          <w:noProof/>
          <w:highlight w:val="yellow"/>
        </w:rPr>
        <w:drawing>
          <wp:inline distT="0" distB="0" distL="0" distR="0" wp14:anchorId="49180000" wp14:editId="38C4D6FE">
            <wp:extent cx="5486400" cy="1073774"/>
            <wp:effectExtent l="19050" t="0" r="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5486400" cy="1073774"/>
                    </a:xfrm>
                    <a:prstGeom prst="rect">
                      <a:avLst/>
                    </a:prstGeom>
                    <a:noFill/>
                    <a:ln w="9525">
                      <a:noFill/>
                      <a:miter lim="800000"/>
                      <a:headEnd/>
                      <a:tailEnd/>
                    </a:ln>
                  </pic:spPr>
                </pic:pic>
              </a:graphicData>
            </a:graphic>
          </wp:inline>
        </w:drawing>
      </w:r>
    </w:p>
    <w:p w:rsidR="001838A7" w:rsidRPr="00833235" w:rsidRDefault="001838A7" w:rsidP="00D12813">
      <w:pPr>
        <w:ind w:left="720"/>
        <w:jc w:val="both"/>
        <w:rPr>
          <w:highlight w:val="yellow"/>
        </w:rPr>
      </w:pPr>
      <w:r w:rsidRPr="00833235">
        <w:rPr>
          <w:noProof/>
          <w:highlight w:val="yellow"/>
        </w:rPr>
        <w:drawing>
          <wp:inline distT="0" distB="0" distL="0" distR="0" wp14:anchorId="7278A3B0" wp14:editId="192C99D7">
            <wp:extent cx="5343525" cy="1009650"/>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l="2604"/>
                    <a:stretch>
                      <a:fillRect/>
                    </a:stretch>
                  </pic:blipFill>
                  <pic:spPr bwMode="auto">
                    <a:xfrm>
                      <a:off x="0" y="0"/>
                      <a:ext cx="5343525" cy="1009650"/>
                    </a:xfrm>
                    <a:prstGeom prst="rect">
                      <a:avLst/>
                    </a:prstGeom>
                    <a:noFill/>
                    <a:ln w="9525">
                      <a:noFill/>
                      <a:miter lim="800000"/>
                      <a:headEnd/>
                      <a:tailEnd/>
                    </a:ln>
                  </pic:spPr>
                </pic:pic>
              </a:graphicData>
            </a:graphic>
          </wp:inline>
        </w:drawing>
      </w:r>
    </w:p>
    <w:p w:rsidR="001838A7" w:rsidRPr="00833235" w:rsidRDefault="001838A7" w:rsidP="00D12813">
      <w:pPr>
        <w:ind w:left="720"/>
        <w:jc w:val="both"/>
        <w:rPr>
          <w:highlight w:val="yellow"/>
        </w:rPr>
      </w:pPr>
    </w:p>
    <w:p w:rsidR="001838A7" w:rsidRDefault="001838A7" w:rsidP="00D12813">
      <w:pPr>
        <w:ind w:left="720"/>
        <w:jc w:val="both"/>
      </w:pPr>
      <w:r w:rsidRPr="00833235">
        <w:rPr>
          <w:highlight w:val="yellow"/>
        </w:rPr>
        <w:t>The term “salidas</w:t>
      </w:r>
      <w:r w:rsidR="00833235">
        <w:rPr>
          <w:highlight w:val="yellow"/>
        </w:rPr>
        <w:t xml:space="preserve"> (6.18)</w:t>
      </w:r>
      <w:r w:rsidRPr="00833235">
        <w:rPr>
          <w:highlight w:val="yellow"/>
        </w:rPr>
        <w:t xml:space="preserve">” should also </w:t>
      </w:r>
      <w:r w:rsidR="0002533E">
        <w:rPr>
          <w:highlight w:val="yellow"/>
        </w:rPr>
        <w:t xml:space="preserve">be </w:t>
      </w:r>
      <w:r w:rsidRPr="00833235">
        <w:rPr>
          <w:highlight w:val="yellow"/>
        </w:rPr>
        <w:t>coded inside “tbx:entailedterm”</w:t>
      </w:r>
    </w:p>
    <w:p w:rsidR="00833235" w:rsidRDefault="00833235" w:rsidP="00D12813">
      <w:pPr>
        <w:ind w:left="720"/>
        <w:jc w:val="both"/>
      </w:pPr>
    </w:p>
    <w:p w:rsidR="00D12813" w:rsidRPr="007117E3" w:rsidRDefault="00D12813" w:rsidP="007117E3">
      <w:pPr>
        <w:pStyle w:val="Heading3"/>
      </w:pPr>
      <w:bookmarkStart w:id="71" w:name="_Toc323811690"/>
      <w:r w:rsidRPr="007117E3">
        <w:lastRenderedPageBreak/>
        <w:t>Cross referen</w:t>
      </w:r>
      <w:r w:rsidR="009F3F4E">
        <w:t>ces to the other related terms</w:t>
      </w:r>
      <w:bookmarkEnd w:id="71"/>
      <w:r w:rsidRPr="007117E3">
        <w:t xml:space="preserve"> </w:t>
      </w:r>
    </w:p>
    <w:p w:rsidR="00D12813" w:rsidRPr="00D12813" w:rsidRDefault="00D12813" w:rsidP="00D12813">
      <w:pPr>
        <w:spacing w:before="100" w:beforeAutospacing="1" w:after="100" w:afterAutospacing="1" w:line="240" w:lineRule="auto"/>
        <w:ind w:left="720"/>
        <w:rPr>
          <w:color w:val="auto"/>
        </w:rPr>
      </w:pPr>
      <w:r w:rsidRPr="00D12813">
        <w:rPr>
          <w:color w:val="auto"/>
        </w:rPr>
        <w:t xml:space="preserve">The </w:t>
      </w:r>
      <w:r w:rsidRPr="00296D35">
        <w:rPr>
          <w:b/>
          <w:bCs/>
          <w:color w:val="auto"/>
        </w:rPr>
        <w:t>tbx:crossReference</w:t>
      </w:r>
      <w:r w:rsidRPr="00D12813">
        <w:rPr>
          <w:color w:val="auto"/>
        </w:rPr>
        <w:t xml:space="preserve"> element is a hyperlinking element that points to the location of another term, usually a related term (including antonyms and homonyms). The element content contains the display text of the link. This element will be prepended with the label </w:t>
      </w:r>
      <w:r w:rsidRPr="00D12813">
        <w:rPr>
          <w:b/>
          <w:bCs/>
          <w:color w:val="auto"/>
        </w:rPr>
        <w:t>Related term:</w:t>
      </w:r>
      <w:r w:rsidRPr="00D12813">
        <w:rPr>
          <w:color w:val="auto"/>
        </w:rPr>
        <w:t xml:space="preserve"> in the rendered output.</w:t>
      </w:r>
    </w:p>
    <w:p w:rsidR="00D12813" w:rsidRPr="00D12813" w:rsidRDefault="00D12813" w:rsidP="00D12813">
      <w:pPr>
        <w:spacing w:before="100" w:beforeAutospacing="1" w:after="100" w:afterAutospacing="1" w:line="240" w:lineRule="auto"/>
        <w:ind w:left="720"/>
        <w:rPr>
          <w:color w:val="auto"/>
        </w:rPr>
      </w:pPr>
      <w:r w:rsidRPr="00D12813">
        <w:rPr>
          <w:color w:val="auto"/>
        </w:rPr>
        <w:t>Do not use a formulation such as "Note: See xxx" for a cross-reference to another term.</w:t>
      </w:r>
    </w:p>
    <w:p w:rsidR="00D12813" w:rsidRPr="00D12813" w:rsidRDefault="00D12813" w:rsidP="00D12813">
      <w:pPr>
        <w:spacing w:before="100" w:beforeAutospacing="1" w:after="100" w:afterAutospacing="1" w:line="240" w:lineRule="auto"/>
        <w:ind w:left="720"/>
        <w:rPr>
          <w:b/>
          <w:color w:val="auto"/>
        </w:rPr>
      </w:pPr>
      <w:r w:rsidRPr="00CE5278">
        <w:rPr>
          <w:b/>
          <w:color w:val="auto"/>
          <w:u w:val="single"/>
        </w:rPr>
        <w:t xml:space="preserve">IMPORTANT: </w:t>
      </w:r>
      <w:r w:rsidRPr="00CE5278">
        <w:rPr>
          <w:b/>
          <w:color w:val="auto"/>
        </w:rPr>
        <w:t xml:space="preserve">A crossReference cannot be embedded into a definition or an example. For that purpose, use </w:t>
      </w:r>
      <w:r w:rsidRPr="00CE5278">
        <w:rPr>
          <w:color w:val="auto"/>
        </w:rPr>
        <w:t>entailedTerm</w:t>
      </w:r>
      <w:r w:rsidRPr="00CE5278">
        <w:rPr>
          <w:b/>
          <w:color w:val="auto"/>
        </w:rPr>
        <w:t>.</w:t>
      </w:r>
    </w:p>
    <w:p w:rsidR="00D12813" w:rsidRPr="00D12813" w:rsidRDefault="00D12813" w:rsidP="00D12813">
      <w:pPr>
        <w:spacing w:before="100" w:beforeAutospacing="1" w:after="100" w:afterAutospacing="1" w:line="240" w:lineRule="auto"/>
        <w:ind w:left="720"/>
        <w:rPr>
          <w:color w:val="auto"/>
        </w:rPr>
      </w:pPr>
      <w:r w:rsidRPr="00D12813">
        <w:rPr>
          <w:color w:val="auto"/>
        </w:rPr>
        <w:t>The target attribute is optional for crossReference, and mandatory for externalCrossReference.</w:t>
      </w:r>
    </w:p>
    <w:p w:rsidR="00D12813" w:rsidRPr="00D12813" w:rsidRDefault="00D12813" w:rsidP="00D12813">
      <w:pPr>
        <w:spacing w:before="100" w:beforeAutospacing="1" w:after="100" w:afterAutospacing="1" w:line="240" w:lineRule="auto"/>
        <w:ind w:left="720"/>
        <w:rPr>
          <w:color w:val="auto"/>
        </w:rPr>
      </w:pPr>
      <w:r w:rsidRPr="00D12813">
        <w:rPr>
          <w:color w:val="auto"/>
        </w:rPr>
        <w:t>This data category is repeatable; you can include as many as you want in an entry.</w:t>
      </w:r>
    </w:p>
    <w:p w:rsidR="00D12813" w:rsidRPr="00D12813" w:rsidRDefault="00D12813" w:rsidP="00D12813">
      <w:pPr>
        <w:spacing w:before="100" w:beforeAutospacing="1" w:after="100" w:afterAutospacing="1" w:line="240" w:lineRule="auto"/>
        <w:ind w:left="720"/>
        <w:rPr>
          <w:rFonts w:ascii="Arial" w:hAnsi="Arial" w:cs="Arial"/>
          <w:color w:val="auto"/>
          <w:sz w:val="18"/>
          <w:szCs w:val="18"/>
        </w:rPr>
      </w:pPr>
      <w:r w:rsidRPr="00D12813">
        <w:rPr>
          <w:color w:val="auto"/>
        </w:rPr>
        <w:t>A crossReference can only occur at the langSet level, whereas an externalCrossReference can occur at either the langSet or the termEntry level.</w:t>
      </w:r>
    </w:p>
    <w:p w:rsidR="00D12813" w:rsidRPr="00E2621C" w:rsidRDefault="00D12813" w:rsidP="00E2621C">
      <w:pPr>
        <w:pStyle w:val="Heading3"/>
      </w:pPr>
      <w:bookmarkStart w:id="72" w:name="_Toc323811691"/>
      <w:r w:rsidRPr="00E2621C">
        <w:t>References to the other sections of the file [within tbx coding]</w:t>
      </w:r>
      <w:bookmarkEnd w:id="72"/>
    </w:p>
    <w:p w:rsidR="00D12813" w:rsidRPr="00D12813" w:rsidRDefault="00D12813" w:rsidP="003643EE">
      <w:pPr>
        <w:numPr>
          <w:ilvl w:val="0"/>
          <w:numId w:val="2"/>
        </w:numPr>
        <w:spacing w:before="0" w:after="0"/>
        <w:ind w:left="1440"/>
        <w:contextualSpacing/>
        <w:jc w:val="both"/>
      </w:pPr>
      <w:r w:rsidRPr="00D12813">
        <w:t>Use &lt;tbx:see&gt; for references to other sections, tables, figures etc in the document</w:t>
      </w:r>
    </w:p>
    <w:p w:rsidR="00D12813" w:rsidRPr="00D12813" w:rsidRDefault="00D12813" w:rsidP="003643EE">
      <w:pPr>
        <w:numPr>
          <w:ilvl w:val="0"/>
          <w:numId w:val="2"/>
        </w:numPr>
        <w:spacing w:before="0" w:after="0"/>
        <w:ind w:left="1440"/>
        <w:contextualSpacing/>
        <w:jc w:val="both"/>
      </w:pPr>
      <w:r w:rsidRPr="00D12813">
        <w:t xml:space="preserve">If the reference is to only one addressable element (element has an </w:t>
      </w:r>
      <w:r w:rsidRPr="00D12813">
        <w:rPr>
          <w:b/>
        </w:rPr>
        <w:t>@id</w:t>
      </w:r>
      <w:r w:rsidRPr="00D12813">
        <w:t xml:space="preserve">) and it contains no other explanations, such as "see row 3 of table 3", then the entire reference can be replace with the </w:t>
      </w:r>
      <w:r w:rsidRPr="00D12813">
        <w:rPr>
          <w:b/>
        </w:rPr>
        <w:t>&lt;tbx:see target="id of target element"&gt;</w:t>
      </w:r>
    </w:p>
    <w:p w:rsidR="00D12813" w:rsidRPr="00D12813" w:rsidRDefault="00D12813" w:rsidP="003643EE">
      <w:pPr>
        <w:numPr>
          <w:ilvl w:val="0"/>
          <w:numId w:val="2"/>
        </w:numPr>
        <w:spacing w:before="0" w:after="0"/>
        <w:ind w:left="1440"/>
        <w:contextualSpacing/>
        <w:jc w:val="both"/>
      </w:pPr>
      <w:r w:rsidRPr="00D12813">
        <w:t xml:space="preserve">In all other cases provide the text as is (except a distinguishable label such as NOTE: or SEE:) in the </w:t>
      </w:r>
      <w:r w:rsidRPr="00D12813">
        <w:rPr>
          <w:b/>
        </w:rPr>
        <w:t>&lt;tbx:see&gt;</w:t>
      </w:r>
      <w:r w:rsidRPr="00D12813">
        <w:t xml:space="preserve"> element. </w:t>
      </w:r>
    </w:p>
    <w:p w:rsidR="00D12813" w:rsidRPr="00D12813" w:rsidRDefault="00D12813" w:rsidP="003643EE">
      <w:pPr>
        <w:numPr>
          <w:ilvl w:val="0"/>
          <w:numId w:val="2"/>
        </w:numPr>
        <w:spacing w:before="0" w:after="0"/>
        <w:ind w:left="1440"/>
        <w:contextualSpacing/>
        <w:jc w:val="both"/>
      </w:pPr>
      <w:r w:rsidRPr="00D12813">
        <w:t xml:space="preserve">If the reference is still to only one element provide </w:t>
      </w:r>
      <w:r w:rsidRPr="00D12813">
        <w:rPr>
          <w:b/>
        </w:rPr>
        <w:t>@target</w:t>
      </w:r>
    </w:p>
    <w:p w:rsidR="00D12813" w:rsidRPr="00D12813" w:rsidRDefault="00D12813" w:rsidP="00D12813">
      <w:pPr>
        <w:spacing w:before="0" w:after="0"/>
        <w:jc w:val="both"/>
      </w:pPr>
    </w:p>
    <w:p w:rsidR="00D12813" w:rsidRPr="00D12813" w:rsidRDefault="00D12813" w:rsidP="00D12813">
      <w:pPr>
        <w:spacing w:before="0" w:after="0"/>
        <w:jc w:val="both"/>
      </w:pPr>
      <w:r w:rsidRPr="00D12813">
        <w:rPr>
          <w:noProof/>
        </w:rPr>
        <w:drawing>
          <wp:anchor distT="0" distB="0" distL="114300" distR="114300" simplePos="0" relativeHeight="251753472" behindDoc="0" locked="0" layoutInCell="1" allowOverlap="1" wp14:anchorId="5F168D2B" wp14:editId="7F329012">
            <wp:simplePos x="0" y="0"/>
            <wp:positionH relativeFrom="column">
              <wp:posOffset>-29210</wp:posOffset>
            </wp:positionH>
            <wp:positionV relativeFrom="paragraph">
              <wp:posOffset>31750</wp:posOffset>
            </wp:positionV>
            <wp:extent cx="5969635" cy="819785"/>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69635" cy="819785"/>
                    </a:xfrm>
                    <a:prstGeom prst="rect">
                      <a:avLst/>
                    </a:prstGeom>
                    <a:noFill/>
                    <a:ln>
                      <a:noFill/>
                    </a:ln>
                  </pic:spPr>
                </pic:pic>
              </a:graphicData>
            </a:graphic>
          </wp:anchor>
        </w:drawing>
      </w:r>
    </w:p>
    <w:p w:rsidR="00D12813" w:rsidRPr="00D12813" w:rsidRDefault="00D12813" w:rsidP="00D12813">
      <w:pPr>
        <w:spacing w:before="0" w:after="0"/>
        <w:jc w:val="both"/>
      </w:pPr>
      <w:r w:rsidRPr="00D12813">
        <w:t>Should be coded as:</w:t>
      </w:r>
    </w:p>
    <w:tbl>
      <w:tblPr>
        <w:tblStyle w:val="TableGrid1"/>
        <w:tblW w:w="0" w:type="auto"/>
        <w:tblInd w:w="108" w:type="dxa"/>
        <w:tblLook w:val="04A0" w:firstRow="1" w:lastRow="0" w:firstColumn="1" w:lastColumn="0" w:noHBand="0" w:noVBand="1"/>
      </w:tblPr>
      <w:tblGrid>
        <w:gridCol w:w="9446"/>
      </w:tblGrid>
      <w:tr w:rsidR="00D12813" w:rsidRPr="00D12813" w:rsidTr="00AC639D">
        <w:trPr>
          <w:trHeight w:val="688"/>
        </w:trPr>
        <w:tc>
          <w:tcPr>
            <w:tcW w:w="9446" w:type="dxa"/>
          </w:tcPr>
          <w:p w:rsidR="00D12813" w:rsidRPr="00D12813" w:rsidRDefault="00D12813" w:rsidP="00D12813">
            <w:pPr>
              <w:widowControl w:val="0"/>
              <w:autoSpaceDE w:val="0"/>
              <w:autoSpaceDN w:val="0"/>
              <w:adjustRightInd w:val="0"/>
              <w:spacing w:before="0" w:after="0"/>
              <w:ind w:left="0"/>
              <w:rPr>
                <w:rFonts w:ascii="Times New Roman" w:eastAsiaTheme="minorHAnsi" w:hAnsi="Times New Roman" w:cs="Times New Roman"/>
                <w:color w:val="000096"/>
                <w:sz w:val="18"/>
                <w:szCs w:val="18"/>
                <w:lang w:val="en-GB"/>
              </w:rPr>
            </w:pPr>
            <w:r w:rsidRPr="00D12813">
              <w:rPr>
                <w:rFonts w:ascii="Times New Roman" w:eastAsiaTheme="minorHAnsi" w:hAnsi="Times New Roman" w:cs="Times New Roman"/>
                <w:sz w:val="18"/>
                <w:szCs w:val="18"/>
                <w:lang w:val="en-GB"/>
              </w:rPr>
              <w:t xml:space="preserve">                        </w:t>
            </w:r>
            <w:r w:rsidRPr="00D12813">
              <w:rPr>
                <w:rFonts w:ascii="Times New Roman" w:eastAsiaTheme="minorHAnsi" w:hAnsi="Times New Roman" w:cs="Times New Roman"/>
                <w:color w:val="000096"/>
                <w:sz w:val="18"/>
                <w:szCs w:val="18"/>
                <w:lang w:val="en-GB"/>
              </w:rPr>
              <w:t>&lt;term-sec</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"sec_3.41"</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3.41</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"term_3.41"</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w:t>
            </w:r>
            <w:r w:rsidRPr="00D12813">
              <w:rPr>
                <w:rFonts w:ascii="Times New Roman" w:eastAsiaTheme="minorHAnsi" w:hAnsi="Times New Roman" w:cs="Times New Roman"/>
                <w:color w:val="F5844C"/>
                <w:sz w:val="18"/>
                <w:szCs w:val="18"/>
                <w:lang w:val="en-GB"/>
              </w:rPr>
              <w:t xml:space="preserve"> xml:lang</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"en"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t xml:space="preserve">individual who participates in a clinical investigation </w:t>
            </w:r>
            <w:r w:rsidRPr="00D12813">
              <w:rPr>
                <w:rFonts w:ascii="Times New Roman" w:eastAsiaTheme="minorHAnsi" w:hAnsi="Times New Roman" w:cs="Times New Roman"/>
                <w:color w:val="000096"/>
                <w:sz w:val="18"/>
                <w:szCs w:val="18"/>
                <w:lang w:val="en-GB"/>
              </w:rPr>
              <w:t>&lt;/tbx:definition&gt;</w:t>
            </w:r>
          </w:p>
          <w:p w:rsidR="00D12813" w:rsidRPr="00D12813" w:rsidRDefault="00D12813" w:rsidP="003F6CBE">
            <w:pPr>
              <w:widowControl w:val="0"/>
              <w:autoSpaceDE w:val="0"/>
              <w:autoSpaceDN w:val="0"/>
              <w:adjustRightInd w:val="0"/>
              <w:spacing w:before="0" w:after="0"/>
              <w:ind w:left="0"/>
              <w:rPr>
                <w:b/>
                <w:bCs/>
                <w:sz w:val="18"/>
                <w:szCs w:val="18"/>
              </w:rPr>
            </w:pPr>
            <w:r w:rsidRPr="00D12813">
              <w:rPr>
                <w:rFonts w:ascii="Times New Roman" w:eastAsiaTheme="minorHAnsi" w:hAnsi="Times New Roman" w:cs="Times New Roman"/>
                <w:color w:val="000096"/>
                <w:sz w:val="18"/>
                <w:szCs w:val="18"/>
                <w:lang w:val="en-GB"/>
              </w:rPr>
              <w:t xml:space="preserve">                           &lt;tbx:see </w:t>
            </w:r>
            <w:r w:rsidRPr="00D12813">
              <w:rPr>
                <w:rFonts w:ascii="Times New Roman" w:eastAsiaTheme="minorHAnsi" w:hAnsi="Times New Roman" w:cs="Times New Roman"/>
                <w:color w:val="F5844C"/>
                <w:sz w:val="18"/>
                <w:szCs w:val="18"/>
                <w:lang w:val="en-GB"/>
              </w:rPr>
              <w:t>target=</w:t>
            </w:r>
            <w:r w:rsidRPr="00D12813">
              <w:rPr>
                <w:rFonts w:ascii="Times New Roman" w:eastAsiaTheme="minorHAnsi" w:hAnsi="Times New Roman" w:cs="Times New Roman"/>
                <w:color w:val="993300"/>
                <w:sz w:val="18"/>
                <w:szCs w:val="18"/>
                <w:lang w:val="en-GB"/>
              </w:rPr>
              <w:t>"sec_A"</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&lt;tbx:tig&gt;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&lt;tbx:term&gt;</w:t>
            </w:r>
            <w:r w:rsidRPr="00D12813">
              <w:rPr>
                <w:rFonts w:ascii="Times New Roman" w:eastAsiaTheme="minorHAnsi" w:hAnsi="Times New Roman" w:cs="Times New Roman"/>
                <w:sz w:val="18"/>
                <w:szCs w:val="18"/>
                <w:lang w:val="en-GB"/>
              </w:rPr>
              <w:t>subject</w:t>
            </w:r>
            <w:r w:rsidRPr="00D12813">
              <w:rPr>
                <w:rFonts w:ascii="Times New Roman" w:eastAsiaTheme="minorHAnsi" w:hAnsi="Times New Roman" w:cs="Times New Roman"/>
                <w:color w:val="000096"/>
                <w:sz w:val="18"/>
                <w:szCs w:val="18"/>
                <w:lang w:val="en-GB"/>
              </w:rPr>
              <w:t>&lt;/tbx:term&gt;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&lt;tbx:partOfSpeech</w:t>
            </w:r>
            <w:r w:rsidRPr="00D12813">
              <w:rPr>
                <w:rFonts w:ascii="Times New Roman" w:eastAsiaTheme="minorHAnsi" w:hAnsi="Times New Roman" w:cs="Times New Roman"/>
                <w:color w:val="F5844C"/>
                <w:sz w:val="18"/>
                <w:szCs w:val="18"/>
                <w:lang w:val="en-GB"/>
              </w:rPr>
              <w:t xml:space="preserve"> value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"noun"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&lt;/tbx:tig&gt;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&lt;/term-sec&gt;</w:t>
            </w:r>
          </w:p>
        </w:tc>
      </w:tr>
    </w:tbl>
    <w:p w:rsidR="00D12813" w:rsidRPr="00D12813" w:rsidRDefault="00D12813" w:rsidP="00D12813">
      <w:pPr>
        <w:spacing w:before="0" w:after="0"/>
        <w:jc w:val="both"/>
      </w:pPr>
    </w:p>
    <w:p w:rsidR="00D12813" w:rsidRPr="00E2621C" w:rsidRDefault="00D12813" w:rsidP="00E2621C">
      <w:pPr>
        <w:pStyle w:val="Heading3"/>
      </w:pPr>
      <w:bookmarkStart w:id="73" w:name="_Toc323811692"/>
      <w:r w:rsidRPr="00E2621C">
        <w:t>Coding the source related to the term</w:t>
      </w:r>
      <w:bookmarkEnd w:id="73"/>
    </w:p>
    <w:p w:rsidR="00D12813" w:rsidRPr="00D12813" w:rsidRDefault="00D12813" w:rsidP="00D12813">
      <w:pPr>
        <w:ind w:left="720"/>
        <w:jc w:val="both"/>
        <w:rPr>
          <w:b/>
          <w:bCs/>
        </w:rPr>
      </w:pPr>
      <w:r w:rsidRPr="00D12813">
        <w:rPr>
          <w:b/>
          <w:bCs/>
          <w:noProof/>
        </w:rPr>
        <w:drawing>
          <wp:anchor distT="0" distB="0" distL="114300" distR="114300" simplePos="0" relativeHeight="251752448" behindDoc="0" locked="0" layoutInCell="1" allowOverlap="1" wp14:anchorId="51CE007E" wp14:editId="66F5C8A6">
            <wp:simplePos x="0" y="0"/>
            <wp:positionH relativeFrom="column">
              <wp:posOffset>22225</wp:posOffset>
            </wp:positionH>
            <wp:positionV relativeFrom="paragraph">
              <wp:posOffset>301625</wp:posOffset>
            </wp:positionV>
            <wp:extent cx="5969635" cy="793750"/>
            <wp:effectExtent l="0" t="0" r="0" b="635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69635" cy="793750"/>
                    </a:xfrm>
                    <a:prstGeom prst="rect">
                      <a:avLst/>
                    </a:prstGeom>
                    <a:noFill/>
                    <a:ln>
                      <a:noFill/>
                    </a:ln>
                  </pic:spPr>
                </pic:pic>
              </a:graphicData>
            </a:graphic>
          </wp:anchor>
        </w:drawing>
      </w:r>
      <w:r w:rsidRPr="00D12813">
        <w:rPr>
          <w:bCs/>
        </w:rPr>
        <w:t>For example:</w:t>
      </w:r>
    </w:p>
    <w:p w:rsidR="00D12813" w:rsidRPr="00D12813" w:rsidRDefault="00D12813" w:rsidP="00D12813">
      <w:pPr>
        <w:ind w:left="720"/>
        <w:jc w:val="both"/>
        <w:rPr>
          <w:bCs/>
        </w:rPr>
      </w:pPr>
      <w:r w:rsidRPr="00D12813">
        <w:rPr>
          <w:bCs/>
        </w:rPr>
        <w:t>Should be coded as:</w:t>
      </w:r>
    </w:p>
    <w:tbl>
      <w:tblPr>
        <w:tblStyle w:val="TableGrid1"/>
        <w:tblW w:w="0" w:type="auto"/>
        <w:tblInd w:w="108" w:type="dxa"/>
        <w:tblLook w:val="04A0" w:firstRow="1" w:lastRow="0" w:firstColumn="1" w:lastColumn="0" w:noHBand="0" w:noVBand="1"/>
      </w:tblPr>
      <w:tblGrid>
        <w:gridCol w:w="9446"/>
      </w:tblGrid>
      <w:tr w:rsidR="00D12813" w:rsidRPr="00D12813" w:rsidTr="00AC639D">
        <w:trPr>
          <w:trHeight w:val="688"/>
        </w:trPr>
        <w:tc>
          <w:tcPr>
            <w:tcW w:w="9446" w:type="dxa"/>
          </w:tcPr>
          <w:p w:rsidR="00D12813" w:rsidRPr="00D12813" w:rsidRDefault="00D12813" w:rsidP="007F12A0">
            <w:pPr>
              <w:widowControl w:val="0"/>
              <w:autoSpaceDE w:val="0"/>
              <w:autoSpaceDN w:val="0"/>
              <w:adjustRightInd w:val="0"/>
              <w:spacing w:before="0" w:after="0" w:line="276" w:lineRule="auto"/>
              <w:ind w:left="0"/>
              <w:rPr>
                <w:b/>
                <w:bCs/>
                <w:sz w:val="18"/>
                <w:szCs w:val="18"/>
                <w:lang w:val="en-GB"/>
              </w:rPr>
            </w:pPr>
            <w:r w:rsidRPr="00D12813">
              <w:rPr>
                <w:rFonts w:ascii="Times New Roman" w:eastAsiaTheme="minorHAnsi" w:hAnsi="Times New Roman" w:cs="Times New Roman"/>
                <w:sz w:val="18"/>
                <w:szCs w:val="18"/>
                <w:lang w:val="en-GB"/>
              </w:rPr>
              <w:t xml:space="preserve">               </w:t>
            </w:r>
            <w:r w:rsidRPr="00D12813">
              <w:rPr>
                <w:rFonts w:ascii="Times New Roman" w:eastAsiaTheme="minorHAnsi" w:hAnsi="Times New Roman" w:cs="Times New Roman"/>
                <w:color w:val="000096"/>
                <w:sz w:val="18"/>
                <w:szCs w:val="18"/>
                <w:lang w:val="en-GB"/>
              </w:rPr>
              <w:t>&lt;term-sec</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"sec_3.7"</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3.7</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"term_3.7"</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w:t>
            </w:r>
            <w:r w:rsidRPr="00D12813">
              <w:rPr>
                <w:rFonts w:ascii="Times New Roman" w:eastAsiaTheme="minorHAnsi" w:hAnsi="Times New Roman" w:cs="Times New Roman"/>
                <w:color w:val="F5844C"/>
                <w:sz w:val="18"/>
                <w:szCs w:val="18"/>
                <w:lang w:val="en-GB"/>
              </w:rPr>
              <w:t xml:space="preserve"> xml:lang</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"en"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t xml:space="preserve">organization being audited </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&lt;tbx:source&gt;</w:t>
            </w:r>
            <w:r w:rsidRPr="00D12813">
              <w:rPr>
                <w:rFonts w:ascii="Times New Roman" w:eastAsiaTheme="minorHAnsi" w:hAnsi="Times New Roman" w:cs="Times New Roman"/>
                <w:sz w:val="18"/>
                <w:szCs w:val="18"/>
                <w:lang w:val="en-GB"/>
              </w:rPr>
              <w:t>ISO 9000:2005, definition 3.9.8</w:t>
            </w:r>
            <w:r w:rsidRPr="00D12813">
              <w:rPr>
                <w:rFonts w:ascii="Times New Roman" w:eastAsiaTheme="minorHAnsi" w:hAnsi="Times New Roman" w:cs="Times New Roman"/>
                <w:color w:val="000096"/>
                <w:sz w:val="18"/>
                <w:szCs w:val="18"/>
                <w:lang w:val="en-GB"/>
              </w:rPr>
              <w:t>&lt;/tbx:source&gt;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&lt;tbx:tig&gt;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&lt;tbx:term&gt;</w:t>
            </w:r>
            <w:r w:rsidRPr="00D12813">
              <w:rPr>
                <w:rFonts w:ascii="Times New Roman" w:eastAsiaTheme="minorHAnsi" w:hAnsi="Times New Roman" w:cs="Times New Roman"/>
                <w:sz w:val="18"/>
                <w:szCs w:val="18"/>
                <w:lang w:val="en-GB"/>
              </w:rPr>
              <w:t>auditee</w:t>
            </w:r>
            <w:r w:rsidRPr="00D12813">
              <w:rPr>
                <w:rFonts w:ascii="Times New Roman" w:eastAsiaTheme="minorHAnsi" w:hAnsi="Times New Roman" w:cs="Times New Roman"/>
                <w:color w:val="000096"/>
                <w:sz w:val="18"/>
                <w:szCs w:val="18"/>
                <w:lang w:val="en-GB"/>
              </w:rPr>
              <w:t>&lt;/tbx:term&gt;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&lt;tbx:partOfSpeech</w:t>
            </w:r>
            <w:r w:rsidRPr="00D12813">
              <w:rPr>
                <w:rFonts w:ascii="Times New Roman" w:eastAsiaTheme="minorHAnsi" w:hAnsi="Times New Roman" w:cs="Times New Roman"/>
                <w:color w:val="F5844C"/>
                <w:sz w:val="18"/>
                <w:szCs w:val="18"/>
                <w:lang w:val="en-GB"/>
              </w:rPr>
              <w:t xml:space="preserve"> value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"noun"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&lt;/tbx:tig&gt;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&lt;/term-sec&gt;</w:t>
            </w:r>
          </w:p>
        </w:tc>
      </w:tr>
    </w:tbl>
    <w:p w:rsidR="00D12813" w:rsidRPr="00D12813" w:rsidRDefault="00D12813" w:rsidP="00D12813">
      <w:pPr>
        <w:ind w:left="720"/>
        <w:contextualSpacing/>
        <w:jc w:val="both"/>
        <w:rPr>
          <w:bCs/>
        </w:rPr>
      </w:pPr>
    </w:p>
    <w:p w:rsidR="00D12813" w:rsidRDefault="00D12813" w:rsidP="00D12813">
      <w:pPr>
        <w:ind w:left="720"/>
        <w:contextualSpacing/>
        <w:jc w:val="both"/>
        <w:rPr>
          <w:bCs/>
        </w:rPr>
      </w:pPr>
      <w:r w:rsidRPr="00D12813">
        <w:rPr>
          <w:bCs/>
        </w:rPr>
        <w:t>Note: Square brackets or an existing label such as SOURCE should be removed from the text.</w:t>
      </w:r>
    </w:p>
    <w:p w:rsidR="005476D6" w:rsidRDefault="005476D6" w:rsidP="00D12813">
      <w:pPr>
        <w:ind w:left="720"/>
        <w:contextualSpacing/>
        <w:jc w:val="both"/>
        <w:rPr>
          <w:bCs/>
        </w:rPr>
      </w:pPr>
      <w:r w:rsidRPr="00CE5278">
        <w:rPr>
          <w:bCs/>
        </w:rPr>
        <w:t>Do not code &lt;std&gt; for the standards found inside &lt;tbx:source&gt;</w:t>
      </w:r>
    </w:p>
    <w:p w:rsidR="00B138BD" w:rsidRDefault="00B138BD" w:rsidP="00D12813">
      <w:pPr>
        <w:ind w:left="720"/>
        <w:contextualSpacing/>
        <w:jc w:val="both"/>
        <w:rPr>
          <w:bCs/>
        </w:rPr>
      </w:pPr>
    </w:p>
    <w:p w:rsidR="00B138BD" w:rsidRDefault="00B138BD" w:rsidP="00D12813">
      <w:pPr>
        <w:ind w:left="720"/>
        <w:contextualSpacing/>
        <w:jc w:val="both"/>
        <w:rPr>
          <w:bCs/>
        </w:rPr>
      </w:pPr>
    </w:p>
    <w:p w:rsidR="00D12813" w:rsidRPr="00E2621C" w:rsidRDefault="00D12813" w:rsidP="00E2621C">
      <w:pPr>
        <w:pStyle w:val="Heading3"/>
      </w:pPr>
      <w:bookmarkStart w:id="74" w:name="_Toc323811693"/>
      <w:r w:rsidRPr="00E2621C">
        <w:t>Coding the type of the term.</w:t>
      </w:r>
      <w:bookmarkEnd w:id="74"/>
    </w:p>
    <w:p w:rsidR="00D12813" w:rsidRPr="00D12813" w:rsidRDefault="00D12813" w:rsidP="00D12813">
      <w:pPr>
        <w:spacing w:before="0" w:after="0"/>
        <w:ind w:left="720"/>
        <w:jc w:val="both"/>
      </w:pPr>
      <w:r w:rsidRPr="00D12813">
        <w:t xml:space="preserve">&lt;tbx:termType&gt; and the </w:t>
      </w:r>
      <w:r w:rsidRPr="00D12813">
        <w:rPr>
          <w:b/>
        </w:rPr>
        <w:t>@value</w:t>
      </w:r>
      <w:r w:rsidRPr="00D12813">
        <w:t xml:space="preserve"> should be coded in case the term appears to be one of the possible values:</w:t>
      </w:r>
    </w:p>
    <w:p w:rsidR="00D12813" w:rsidRPr="00D12813" w:rsidRDefault="00D12813" w:rsidP="003643EE">
      <w:pPr>
        <w:numPr>
          <w:ilvl w:val="1"/>
          <w:numId w:val="4"/>
        </w:numPr>
        <w:spacing w:before="0" w:after="0"/>
        <w:ind w:left="2160"/>
        <w:contextualSpacing/>
        <w:jc w:val="both"/>
        <w:rPr>
          <w:color w:val="002060"/>
          <w:sz w:val="18"/>
          <w:szCs w:val="18"/>
        </w:rPr>
      </w:pPr>
      <w:r w:rsidRPr="00D12813">
        <w:rPr>
          <w:color w:val="002060"/>
          <w:sz w:val="18"/>
          <w:szCs w:val="18"/>
        </w:rPr>
        <w:t xml:space="preserve">acronym, </w:t>
      </w:r>
    </w:p>
    <w:p w:rsidR="00D12813" w:rsidRPr="00D12813" w:rsidRDefault="00D12813" w:rsidP="003643EE">
      <w:pPr>
        <w:numPr>
          <w:ilvl w:val="1"/>
          <w:numId w:val="4"/>
        </w:numPr>
        <w:spacing w:before="0" w:after="0"/>
        <w:ind w:left="2160"/>
        <w:contextualSpacing/>
        <w:jc w:val="both"/>
        <w:rPr>
          <w:color w:val="002060"/>
          <w:sz w:val="18"/>
          <w:szCs w:val="18"/>
        </w:rPr>
      </w:pPr>
      <w:r w:rsidRPr="00D12813">
        <w:rPr>
          <w:color w:val="002060"/>
          <w:sz w:val="18"/>
          <w:szCs w:val="18"/>
        </w:rPr>
        <w:t xml:space="preserve">abbreviation,  </w:t>
      </w:r>
    </w:p>
    <w:p w:rsidR="00D12813" w:rsidRPr="00D12813" w:rsidRDefault="00D12813" w:rsidP="003643EE">
      <w:pPr>
        <w:numPr>
          <w:ilvl w:val="1"/>
          <w:numId w:val="4"/>
        </w:numPr>
        <w:spacing w:before="0" w:after="0"/>
        <w:ind w:left="2160"/>
        <w:contextualSpacing/>
        <w:jc w:val="both"/>
        <w:rPr>
          <w:color w:val="002060"/>
          <w:sz w:val="18"/>
          <w:szCs w:val="18"/>
        </w:rPr>
      </w:pPr>
      <w:r w:rsidRPr="00D12813">
        <w:rPr>
          <w:color w:val="002060"/>
          <w:sz w:val="18"/>
          <w:szCs w:val="18"/>
        </w:rPr>
        <w:t>fullForm,</w:t>
      </w:r>
    </w:p>
    <w:p w:rsidR="00D12813" w:rsidRPr="00D12813" w:rsidRDefault="00D12813" w:rsidP="003643EE">
      <w:pPr>
        <w:numPr>
          <w:ilvl w:val="1"/>
          <w:numId w:val="4"/>
        </w:numPr>
        <w:spacing w:before="0" w:after="0"/>
        <w:ind w:left="2160"/>
        <w:contextualSpacing/>
        <w:jc w:val="both"/>
        <w:rPr>
          <w:color w:val="002060"/>
          <w:sz w:val="18"/>
          <w:szCs w:val="18"/>
        </w:rPr>
      </w:pPr>
      <w:r w:rsidRPr="00D12813">
        <w:rPr>
          <w:color w:val="002060"/>
          <w:sz w:val="18"/>
          <w:szCs w:val="18"/>
        </w:rPr>
        <w:t xml:space="preserve">symbol, </w:t>
      </w:r>
    </w:p>
    <w:p w:rsidR="00D12813" w:rsidRPr="00D12813" w:rsidRDefault="00D12813" w:rsidP="003643EE">
      <w:pPr>
        <w:numPr>
          <w:ilvl w:val="1"/>
          <w:numId w:val="4"/>
        </w:numPr>
        <w:spacing w:before="0" w:after="0"/>
        <w:ind w:left="2160"/>
        <w:contextualSpacing/>
        <w:jc w:val="both"/>
        <w:rPr>
          <w:color w:val="002060"/>
          <w:sz w:val="18"/>
          <w:szCs w:val="18"/>
        </w:rPr>
      </w:pPr>
      <w:r w:rsidRPr="00D12813">
        <w:rPr>
          <w:color w:val="002060"/>
          <w:sz w:val="18"/>
          <w:szCs w:val="18"/>
        </w:rPr>
        <w:t xml:space="preserve">variant, </w:t>
      </w:r>
    </w:p>
    <w:p w:rsidR="00D12813" w:rsidRPr="00D12813" w:rsidRDefault="00D12813" w:rsidP="003643EE">
      <w:pPr>
        <w:numPr>
          <w:ilvl w:val="1"/>
          <w:numId w:val="4"/>
        </w:numPr>
        <w:spacing w:before="0" w:after="0"/>
        <w:ind w:left="2160"/>
        <w:contextualSpacing/>
        <w:jc w:val="both"/>
        <w:rPr>
          <w:color w:val="002060"/>
          <w:sz w:val="18"/>
          <w:szCs w:val="18"/>
        </w:rPr>
      </w:pPr>
      <w:r w:rsidRPr="00D12813">
        <w:rPr>
          <w:color w:val="002060"/>
          <w:sz w:val="18"/>
          <w:szCs w:val="18"/>
        </w:rPr>
        <w:t>formula,</w:t>
      </w:r>
    </w:p>
    <w:p w:rsidR="00D12813" w:rsidRPr="00D12813" w:rsidRDefault="00D12813" w:rsidP="003643EE">
      <w:pPr>
        <w:numPr>
          <w:ilvl w:val="1"/>
          <w:numId w:val="4"/>
        </w:numPr>
        <w:spacing w:before="0" w:after="0"/>
        <w:ind w:left="2160"/>
        <w:contextualSpacing/>
        <w:jc w:val="both"/>
      </w:pPr>
      <w:r w:rsidRPr="00D12813">
        <w:rPr>
          <w:color w:val="002060"/>
          <w:sz w:val="18"/>
          <w:szCs w:val="18"/>
        </w:rPr>
        <w:t>equation</w:t>
      </w:r>
    </w:p>
    <w:p w:rsidR="00D12813" w:rsidRPr="00D12813" w:rsidRDefault="00D12813" w:rsidP="003643EE">
      <w:pPr>
        <w:numPr>
          <w:ilvl w:val="0"/>
          <w:numId w:val="3"/>
        </w:numPr>
        <w:ind w:left="1440"/>
        <w:contextualSpacing/>
        <w:jc w:val="both"/>
      </w:pPr>
      <w:r w:rsidRPr="00D12813">
        <w:t xml:space="preserve">Full Form can be omitted. </w:t>
      </w:r>
    </w:p>
    <w:p w:rsidR="00D12813" w:rsidRPr="00D12813" w:rsidRDefault="00D12813" w:rsidP="003643EE">
      <w:pPr>
        <w:numPr>
          <w:ilvl w:val="0"/>
          <w:numId w:val="3"/>
        </w:numPr>
        <w:ind w:left="1440"/>
        <w:contextualSpacing/>
        <w:jc w:val="both"/>
      </w:pPr>
      <w:r w:rsidRPr="00D12813">
        <w:t>The difference between formula and equation is that equations contain the sign = in the mathematical term.</w:t>
      </w:r>
    </w:p>
    <w:p w:rsidR="00D12813" w:rsidRDefault="00D12813" w:rsidP="003643EE">
      <w:pPr>
        <w:numPr>
          <w:ilvl w:val="0"/>
          <w:numId w:val="3"/>
        </w:numPr>
        <w:ind w:left="1440"/>
        <w:contextualSpacing/>
        <w:jc w:val="both"/>
      </w:pPr>
      <w:r w:rsidRPr="00D12813">
        <w:t xml:space="preserve">The termType should be provided for any additional </w:t>
      </w:r>
      <w:r w:rsidRPr="00D12813">
        <w:rPr>
          <w:b/>
        </w:rPr>
        <w:t xml:space="preserve">&lt;tig&gt; </w:t>
      </w:r>
      <w:r w:rsidRPr="00D12813">
        <w:t xml:space="preserve">entry to the </w:t>
      </w:r>
      <w:r w:rsidRPr="00D12813">
        <w:rPr>
          <w:b/>
        </w:rPr>
        <w:t>&lt;termEntry&gt;</w:t>
      </w:r>
      <w:r w:rsidRPr="00D12813">
        <w:t>.</w:t>
      </w:r>
    </w:p>
    <w:p w:rsidR="000F76A7" w:rsidRPr="00D12813" w:rsidRDefault="000F76A7" w:rsidP="003643EE">
      <w:pPr>
        <w:numPr>
          <w:ilvl w:val="0"/>
          <w:numId w:val="3"/>
        </w:numPr>
        <w:ind w:left="1440"/>
        <w:contextualSpacing/>
        <w:jc w:val="both"/>
      </w:pPr>
      <w:r w:rsidRPr="002F16A0">
        <w:t>DO NOT ASSIGN an @id to the &lt;tig&gt; element</w:t>
      </w:r>
    </w:p>
    <w:p w:rsidR="00D12813" w:rsidRPr="00D12813" w:rsidRDefault="00D12813" w:rsidP="00D12813">
      <w:pPr>
        <w:ind w:left="720"/>
        <w:jc w:val="both"/>
        <w:rPr>
          <w:color w:val="auto"/>
          <w:lang w:bidi="ta-IN"/>
        </w:rPr>
      </w:pPr>
      <w:r w:rsidRPr="00D12813">
        <w:lastRenderedPageBreak/>
        <w:t xml:space="preserve">Tip: </w:t>
      </w:r>
      <w:r w:rsidRPr="00D12813">
        <w:rPr>
          <w:color w:val="auto"/>
          <w:lang w:bidi="ta-IN"/>
        </w:rPr>
        <w:t>An abbreviation is a shortening of a word or a phrase and an acronym is an abbreviation that forms a word.</w:t>
      </w:r>
    </w:p>
    <w:p w:rsidR="00D12813" w:rsidRPr="00D12813" w:rsidRDefault="00D12813" w:rsidP="00D12813">
      <w:pPr>
        <w:spacing w:before="0" w:after="0"/>
        <w:ind w:left="722"/>
        <w:jc w:val="both"/>
        <w:rPr>
          <w:color w:val="auto"/>
          <w:lang w:bidi="ta-IN"/>
        </w:rPr>
      </w:pPr>
      <w:r w:rsidRPr="00D12813">
        <w:rPr>
          <w:color w:val="auto"/>
          <w:lang w:bidi="ta-IN"/>
        </w:rPr>
        <w:t>For example:</w:t>
      </w:r>
    </w:p>
    <w:p w:rsidR="00D12813" w:rsidRPr="00D12813" w:rsidRDefault="00D12813" w:rsidP="00D12813">
      <w:pPr>
        <w:spacing w:before="0" w:after="0"/>
        <w:ind w:left="720"/>
        <w:jc w:val="both"/>
      </w:pPr>
      <w:r w:rsidRPr="00D12813">
        <w:rPr>
          <w:noProof/>
        </w:rPr>
        <w:drawing>
          <wp:anchor distT="0" distB="0" distL="114300" distR="114300" simplePos="0" relativeHeight="251746304" behindDoc="0" locked="0" layoutInCell="1" allowOverlap="1" wp14:anchorId="7E1F7133" wp14:editId="1746BD1F">
            <wp:simplePos x="0" y="0"/>
            <wp:positionH relativeFrom="column">
              <wp:posOffset>5080</wp:posOffset>
            </wp:positionH>
            <wp:positionV relativeFrom="paragraph">
              <wp:posOffset>3175</wp:posOffset>
            </wp:positionV>
            <wp:extent cx="5969635" cy="957580"/>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69635" cy="957580"/>
                    </a:xfrm>
                    <a:prstGeom prst="rect">
                      <a:avLst/>
                    </a:prstGeom>
                    <a:noFill/>
                    <a:ln>
                      <a:noFill/>
                    </a:ln>
                  </pic:spPr>
                </pic:pic>
              </a:graphicData>
            </a:graphic>
          </wp:anchor>
        </w:drawing>
      </w:r>
      <w:r w:rsidRPr="00D12813">
        <w:t>Should be coded as:</w:t>
      </w:r>
    </w:p>
    <w:p w:rsidR="00D12813" w:rsidRPr="00D12813" w:rsidRDefault="00D12813" w:rsidP="00D12813">
      <w:pPr>
        <w:spacing w:before="0" w:after="0"/>
        <w:ind w:left="720"/>
        <w:jc w:val="both"/>
      </w:pPr>
    </w:p>
    <w:tbl>
      <w:tblPr>
        <w:tblStyle w:val="TableGrid1"/>
        <w:tblW w:w="0" w:type="auto"/>
        <w:tblInd w:w="108" w:type="dxa"/>
        <w:tblLook w:val="04A0" w:firstRow="1" w:lastRow="0" w:firstColumn="1" w:lastColumn="0" w:noHBand="0" w:noVBand="1"/>
      </w:tblPr>
      <w:tblGrid>
        <w:gridCol w:w="9446"/>
      </w:tblGrid>
      <w:tr w:rsidR="00D12813" w:rsidRPr="00D12813" w:rsidTr="00AC639D">
        <w:trPr>
          <w:trHeight w:val="688"/>
        </w:trPr>
        <w:tc>
          <w:tcPr>
            <w:tcW w:w="9446" w:type="dxa"/>
          </w:tcPr>
          <w:p w:rsidR="00D12813" w:rsidRPr="003F6CBE" w:rsidRDefault="00D12813" w:rsidP="003F6CBE">
            <w:pPr>
              <w:widowControl w:val="0"/>
              <w:autoSpaceDE w:val="0"/>
              <w:autoSpaceDN w:val="0"/>
              <w:adjustRightInd w:val="0"/>
              <w:spacing w:before="0" w:after="0"/>
              <w:ind w:left="0"/>
              <w:rPr>
                <w:b/>
                <w:bCs/>
                <w:sz w:val="18"/>
                <w:szCs w:val="18"/>
                <w:lang w:val="en-GB"/>
              </w:rPr>
            </w:pPr>
            <w:r w:rsidRPr="00D12813">
              <w:rPr>
                <w:rFonts w:ascii="Times New Roman" w:eastAsiaTheme="minorHAnsi" w:hAnsi="Times New Roman" w:cs="Times New Roman"/>
                <w:color w:val="000096"/>
                <w:sz w:val="18"/>
                <w:szCs w:val="18"/>
                <w:lang w:val="en-GB"/>
              </w:rPr>
              <w:t>&lt;term-sec</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"sec_3.13"</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3.13</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"term_3.13"</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w:t>
            </w:r>
            <w:r w:rsidRPr="00D12813">
              <w:rPr>
                <w:rFonts w:ascii="Times New Roman" w:eastAsiaTheme="minorHAnsi" w:hAnsi="Times New Roman" w:cs="Times New Roman"/>
                <w:color w:val="F5844C"/>
                <w:sz w:val="18"/>
                <w:szCs w:val="18"/>
                <w:lang w:val="en-GB"/>
              </w:rPr>
              <w:t xml:space="preserve"> xml:lang</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"en"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t>independent committee that may be...  investigation</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&lt;tbx:tig&gt;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&lt;tbx:term&gt;</w:t>
            </w:r>
            <w:r w:rsidRPr="00D12813">
              <w:rPr>
                <w:rFonts w:ascii="Times New Roman" w:eastAsiaTheme="minorHAnsi" w:hAnsi="Times New Roman" w:cs="Times New Roman"/>
                <w:sz w:val="18"/>
                <w:szCs w:val="18"/>
                <w:lang w:val="en-GB"/>
              </w:rPr>
              <w:t>data monitoring committee</w:t>
            </w:r>
            <w:r w:rsidRPr="00D12813">
              <w:rPr>
                <w:rFonts w:ascii="Times New Roman" w:eastAsiaTheme="minorHAnsi" w:hAnsi="Times New Roman" w:cs="Times New Roman"/>
                <w:color w:val="000096"/>
                <w:sz w:val="18"/>
                <w:szCs w:val="18"/>
                <w:lang w:val="en-GB"/>
              </w:rPr>
              <w:t>&lt;/tbx:term&gt;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&lt;tbx:partOfSpeech</w:t>
            </w:r>
            <w:r w:rsidRPr="00D12813">
              <w:rPr>
                <w:rFonts w:ascii="Times New Roman" w:eastAsiaTheme="minorHAnsi" w:hAnsi="Times New Roman" w:cs="Times New Roman"/>
                <w:color w:val="F5844C"/>
                <w:sz w:val="18"/>
                <w:szCs w:val="18"/>
                <w:lang w:val="en-GB"/>
              </w:rPr>
              <w:t xml:space="preserve"> value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"noun"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&lt;/tbx:tig&gt;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&lt;tbx:tig&gt;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&lt;tbx:term&gt;</w:t>
            </w:r>
            <w:r w:rsidRPr="00D12813">
              <w:rPr>
                <w:rFonts w:ascii="Times New Roman" w:eastAsiaTheme="minorHAnsi" w:hAnsi="Times New Roman" w:cs="Times New Roman"/>
                <w:sz w:val="18"/>
                <w:szCs w:val="18"/>
                <w:lang w:val="en-GB"/>
              </w:rPr>
              <w:t>DMC</w:t>
            </w:r>
            <w:r w:rsidRPr="00D12813">
              <w:rPr>
                <w:rFonts w:ascii="Times New Roman" w:eastAsiaTheme="minorHAnsi" w:hAnsi="Times New Roman" w:cs="Times New Roman"/>
                <w:color w:val="000096"/>
                <w:sz w:val="18"/>
                <w:szCs w:val="18"/>
                <w:lang w:val="en-GB"/>
              </w:rPr>
              <w:t>&lt;/tbx:term&gt;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&lt;tbx:partOfSpeech</w:t>
            </w:r>
            <w:r w:rsidRPr="00D12813">
              <w:rPr>
                <w:rFonts w:ascii="Times New Roman" w:eastAsiaTheme="minorHAnsi" w:hAnsi="Times New Roman" w:cs="Times New Roman"/>
                <w:color w:val="F5844C"/>
                <w:sz w:val="18"/>
                <w:szCs w:val="18"/>
                <w:lang w:val="en-GB"/>
              </w:rPr>
              <w:t xml:space="preserve"> value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"noun"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&lt;tbx:termType</w:t>
            </w:r>
            <w:r w:rsidRPr="00D12813">
              <w:rPr>
                <w:rFonts w:ascii="Times New Roman" w:eastAsiaTheme="minorHAnsi" w:hAnsi="Times New Roman" w:cs="Times New Roman"/>
                <w:color w:val="F5844C"/>
                <w:sz w:val="18"/>
                <w:szCs w:val="18"/>
                <w:lang w:val="en-GB"/>
              </w:rPr>
              <w:t xml:space="preserve"> value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"abbreviation"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&lt;/tbx:tig&gt;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&lt;/term-sec&gt;</w:t>
            </w:r>
          </w:p>
        </w:tc>
      </w:tr>
    </w:tbl>
    <w:p w:rsidR="002C553E" w:rsidRDefault="002C553E" w:rsidP="00D12813">
      <w:pPr>
        <w:ind w:left="720"/>
        <w:jc w:val="both"/>
        <w:rPr>
          <w:b/>
          <w:bCs/>
        </w:rPr>
      </w:pPr>
    </w:p>
    <w:p w:rsidR="00F81FC1" w:rsidRPr="00CE5278" w:rsidRDefault="00F81FC1" w:rsidP="00F81FC1">
      <w:pPr>
        <w:pStyle w:val="Heading3"/>
      </w:pPr>
      <w:bookmarkStart w:id="75" w:name="_Toc323811694"/>
      <w:r w:rsidRPr="00CE5278">
        <w:t>subjectfield</w:t>
      </w:r>
      <w:bookmarkEnd w:id="75"/>
      <w:r w:rsidRPr="00CE5278">
        <w:t xml:space="preserve"> </w:t>
      </w:r>
    </w:p>
    <w:p w:rsidR="00EE3F1A" w:rsidRPr="00EC184E" w:rsidRDefault="00EE3F1A" w:rsidP="00D12813">
      <w:pPr>
        <w:ind w:left="720"/>
        <w:jc w:val="both"/>
      </w:pPr>
      <w:r w:rsidRPr="00CE5278">
        <w:t xml:space="preserve">When the definition of a term starts with text enclosed in </w:t>
      </w:r>
      <w:r w:rsidR="003D0EB2" w:rsidRPr="00CE5278">
        <w:rPr>
          <w:rFonts w:ascii="Cambria Math" w:hAnsi="Cambria Math" w:cs="Cambria Math"/>
        </w:rPr>
        <w:t>〈…〉</w:t>
      </w:r>
      <w:r w:rsidRPr="00CE5278">
        <w:t>, this should be tagged with subject field without capturing the brackets.</w:t>
      </w:r>
    </w:p>
    <w:p w:rsidR="005B2647" w:rsidRDefault="005B2647" w:rsidP="005B2647">
      <w:pPr>
        <w:ind w:left="0"/>
        <w:jc w:val="both"/>
        <w:rPr>
          <w:highlight w:val="yellow"/>
        </w:rPr>
      </w:pPr>
      <w:r>
        <w:rPr>
          <w:noProof/>
        </w:rPr>
        <w:drawing>
          <wp:inline distT="0" distB="0" distL="0" distR="0" wp14:anchorId="0FD21107" wp14:editId="08E3E6F4">
            <wp:extent cx="5972810" cy="516255"/>
            <wp:effectExtent l="19050" t="19050" r="27940"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pet subjec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810" cy="516255"/>
                    </a:xfrm>
                    <a:prstGeom prst="rect">
                      <a:avLst/>
                    </a:prstGeom>
                    <a:ln>
                      <a:solidFill>
                        <a:schemeClr val="tx1"/>
                      </a:solidFill>
                    </a:ln>
                  </pic:spPr>
                </pic:pic>
              </a:graphicData>
            </a:graphic>
          </wp:inline>
        </w:drawing>
      </w:r>
    </w:p>
    <w:p w:rsidR="00EE3F1A" w:rsidRDefault="005B2647" w:rsidP="00D12813">
      <w:pPr>
        <w:ind w:left="720"/>
        <w:jc w:val="both"/>
        <w:rPr>
          <w:highlight w:val="yellow"/>
        </w:rPr>
      </w:pPr>
      <w:r w:rsidRPr="00EC184E">
        <w:t>Should be coded as</w:t>
      </w:r>
    </w:p>
    <w:p w:rsidR="005B2647" w:rsidRPr="005B2647" w:rsidRDefault="005B2647" w:rsidP="00BA3EBE">
      <w:pPr>
        <w:pBdr>
          <w:top w:val="single" w:sz="4" w:space="1" w:color="auto"/>
          <w:left w:val="single" w:sz="4" w:space="4" w:color="auto"/>
          <w:bottom w:val="single" w:sz="4" w:space="1" w:color="auto"/>
          <w:right w:val="single" w:sz="4" w:space="0" w:color="auto"/>
        </w:pBdr>
        <w:ind w:left="720"/>
        <w:rPr>
          <w:sz w:val="18"/>
          <w:szCs w:val="18"/>
          <w:highlight w:val="yellow"/>
        </w:rPr>
      </w:pPr>
      <w:r w:rsidRPr="005B2647">
        <w:rPr>
          <w:rFonts w:ascii="Times New Roman" w:eastAsiaTheme="minorHAnsi" w:hAnsi="Times New Roman" w:cs="Times New Roman"/>
          <w:color w:val="000096"/>
          <w:sz w:val="18"/>
          <w:szCs w:val="18"/>
        </w:rPr>
        <w:t>&lt;term-sec</w:t>
      </w:r>
      <w:r w:rsidRPr="005B2647">
        <w:rPr>
          <w:rFonts w:ascii="Times New Roman" w:eastAsiaTheme="minorHAnsi" w:hAnsi="Times New Roman" w:cs="Times New Roman"/>
          <w:color w:val="F5844C"/>
          <w:sz w:val="18"/>
          <w:szCs w:val="18"/>
        </w:rPr>
        <w:t xml:space="preserve"> id</w:t>
      </w:r>
      <w:r w:rsidRPr="005B2647">
        <w:rPr>
          <w:rFonts w:ascii="Times New Roman" w:eastAsiaTheme="minorHAnsi" w:hAnsi="Times New Roman" w:cs="Times New Roman"/>
          <w:color w:val="FF8040"/>
          <w:sz w:val="18"/>
          <w:szCs w:val="18"/>
        </w:rPr>
        <w:t>=</w:t>
      </w:r>
      <w:r w:rsidRPr="005B2647">
        <w:rPr>
          <w:rFonts w:ascii="Times New Roman" w:eastAsiaTheme="minorHAnsi" w:hAnsi="Times New Roman" w:cs="Times New Roman"/>
          <w:color w:val="993300"/>
          <w:sz w:val="18"/>
          <w:szCs w:val="18"/>
        </w:rPr>
        <w:t>"sec_3.6"</w:t>
      </w:r>
      <w:r w:rsidRPr="005B2647">
        <w:rPr>
          <w:rFonts w:ascii="Times New Roman" w:eastAsiaTheme="minorHAnsi" w:hAnsi="Times New Roman" w:cs="Times New Roman"/>
          <w:color w:val="000096"/>
          <w:sz w:val="18"/>
          <w:szCs w:val="18"/>
        </w:rPr>
        <w:t>&gt;</w:t>
      </w:r>
      <w:r w:rsidRPr="005B2647">
        <w:rPr>
          <w:rFonts w:ascii="Times New Roman" w:eastAsiaTheme="minorHAnsi" w:hAnsi="Times New Roman" w:cs="Times New Roman"/>
          <w:sz w:val="18"/>
          <w:szCs w:val="18"/>
        </w:rPr>
        <w:br/>
        <w:t xml:space="preserve">                </w:t>
      </w:r>
      <w:r w:rsidRPr="005B2647">
        <w:rPr>
          <w:rFonts w:ascii="Times New Roman" w:eastAsiaTheme="minorHAnsi" w:hAnsi="Times New Roman" w:cs="Times New Roman"/>
          <w:color w:val="000096"/>
          <w:sz w:val="18"/>
          <w:szCs w:val="18"/>
        </w:rPr>
        <w:t>&lt;label&gt;</w:t>
      </w:r>
      <w:r w:rsidRPr="005B2647">
        <w:rPr>
          <w:rFonts w:ascii="Times New Roman" w:eastAsiaTheme="minorHAnsi" w:hAnsi="Times New Roman" w:cs="Times New Roman"/>
          <w:sz w:val="18"/>
          <w:szCs w:val="18"/>
        </w:rPr>
        <w:t>3.6</w:t>
      </w:r>
      <w:r w:rsidRPr="005B2647">
        <w:rPr>
          <w:rFonts w:ascii="Times New Roman" w:eastAsiaTheme="minorHAnsi" w:hAnsi="Times New Roman" w:cs="Times New Roman"/>
          <w:color w:val="000096"/>
          <w:sz w:val="18"/>
          <w:szCs w:val="18"/>
        </w:rPr>
        <w:t>&lt;/label&gt;</w:t>
      </w:r>
      <w:r w:rsidRPr="005B2647">
        <w:rPr>
          <w:rFonts w:ascii="Times New Roman" w:eastAsiaTheme="minorHAnsi" w:hAnsi="Times New Roman" w:cs="Times New Roman"/>
          <w:sz w:val="18"/>
          <w:szCs w:val="18"/>
        </w:rPr>
        <w:br/>
        <w:t xml:space="preserve">                </w:t>
      </w:r>
      <w:r w:rsidRPr="005B2647">
        <w:rPr>
          <w:rFonts w:ascii="Times New Roman" w:eastAsiaTheme="minorHAnsi" w:hAnsi="Times New Roman" w:cs="Times New Roman"/>
          <w:color w:val="000096"/>
          <w:sz w:val="18"/>
          <w:szCs w:val="18"/>
        </w:rPr>
        <w:t>&lt;tbx:termEntry</w:t>
      </w:r>
      <w:r w:rsidRPr="005B2647">
        <w:rPr>
          <w:rFonts w:ascii="Times New Roman" w:eastAsiaTheme="minorHAnsi" w:hAnsi="Times New Roman" w:cs="Times New Roman"/>
          <w:color w:val="F5844C"/>
          <w:sz w:val="18"/>
          <w:szCs w:val="18"/>
        </w:rPr>
        <w:t xml:space="preserve"> id</w:t>
      </w:r>
      <w:r w:rsidRPr="005B2647">
        <w:rPr>
          <w:rFonts w:ascii="Times New Roman" w:eastAsiaTheme="minorHAnsi" w:hAnsi="Times New Roman" w:cs="Times New Roman"/>
          <w:color w:val="FF8040"/>
          <w:sz w:val="18"/>
          <w:szCs w:val="18"/>
        </w:rPr>
        <w:t>=</w:t>
      </w:r>
      <w:r w:rsidRPr="005B2647">
        <w:rPr>
          <w:rFonts w:ascii="Times New Roman" w:eastAsiaTheme="minorHAnsi" w:hAnsi="Times New Roman" w:cs="Times New Roman"/>
          <w:color w:val="993300"/>
          <w:sz w:val="18"/>
          <w:szCs w:val="18"/>
        </w:rPr>
        <w:t>"term_3.6"</w:t>
      </w:r>
      <w:r w:rsidRPr="005B2647">
        <w:rPr>
          <w:rFonts w:ascii="Times New Roman" w:eastAsiaTheme="minorHAnsi" w:hAnsi="Times New Roman" w:cs="Times New Roman"/>
          <w:color w:val="000096"/>
          <w:sz w:val="18"/>
          <w:szCs w:val="18"/>
        </w:rPr>
        <w:t>&gt;</w:t>
      </w:r>
      <w:r w:rsidRPr="005B2647">
        <w:rPr>
          <w:rFonts w:ascii="Times New Roman" w:eastAsiaTheme="minorHAnsi" w:hAnsi="Times New Roman" w:cs="Times New Roman"/>
          <w:sz w:val="18"/>
          <w:szCs w:val="18"/>
        </w:rPr>
        <w:br/>
        <w:t xml:space="preserve">                    </w:t>
      </w:r>
      <w:r w:rsidRPr="00CE5278">
        <w:rPr>
          <w:rFonts w:ascii="Times New Roman" w:eastAsiaTheme="minorHAnsi" w:hAnsi="Times New Roman" w:cs="Times New Roman"/>
          <w:color w:val="000096"/>
          <w:sz w:val="18"/>
          <w:szCs w:val="18"/>
        </w:rPr>
        <w:t>&lt;tbx:langSet</w:t>
      </w:r>
      <w:r w:rsidRPr="00CE5278">
        <w:rPr>
          <w:rFonts w:ascii="Times New Roman" w:eastAsiaTheme="minorHAnsi" w:hAnsi="Times New Roman" w:cs="Times New Roman"/>
          <w:color w:val="F5844C"/>
          <w:sz w:val="18"/>
          <w:szCs w:val="18"/>
        </w:rPr>
        <w:t xml:space="preserve"> xml:lang</w:t>
      </w:r>
      <w:r w:rsidRPr="00CE5278">
        <w:rPr>
          <w:rFonts w:ascii="Times New Roman" w:eastAsiaTheme="minorHAnsi" w:hAnsi="Times New Roman" w:cs="Times New Roman"/>
          <w:color w:val="FF8040"/>
          <w:sz w:val="18"/>
          <w:szCs w:val="18"/>
        </w:rPr>
        <w:t>=</w:t>
      </w:r>
      <w:r w:rsidRPr="00CE5278">
        <w:rPr>
          <w:rFonts w:ascii="Times New Roman" w:eastAsiaTheme="minorHAnsi" w:hAnsi="Times New Roman" w:cs="Times New Roman"/>
          <w:color w:val="993300"/>
          <w:sz w:val="18"/>
          <w:szCs w:val="18"/>
        </w:rPr>
        <w:t>"en"</w:t>
      </w:r>
      <w:r w:rsidRPr="00CE5278">
        <w:rPr>
          <w:rFonts w:ascii="Times New Roman" w:eastAsiaTheme="minorHAnsi" w:hAnsi="Times New Roman" w:cs="Times New Roman"/>
          <w:color w:val="000096"/>
          <w:sz w:val="18"/>
          <w:szCs w:val="18"/>
        </w:rPr>
        <w:t>&gt;</w:t>
      </w:r>
      <w:r w:rsidR="008168CD" w:rsidRPr="00CE5278">
        <w:rPr>
          <w:rFonts w:ascii="Times New Roman" w:eastAsiaTheme="minorHAnsi" w:hAnsi="Times New Roman" w:cs="Times New Roman"/>
          <w:color w:val="000096"/>
          <w:sz w:val="18"/>
          <w:szCs w:val="18"/>
        </w:rPr>
        <w:br/>
      </w:r>
      <w:r w:rsidR="008168CD" w:rsidRPr="00CE5278">
        <w:rPr>
          <w:rFonts w:ascii="Times New Roman" w:eastAsiaTheme="minorHAnsi" w:hAnsi="Times New Roman" w:cs="Times New Roman"/>
          <w:color w:val="000096"/>
          <w:sz w:val="18"/>
          <w:szCs w:val="18"/>
        </w:rPr>
        <w:tab/>
        <w:t>&lt;subjectfield&gt;</w:t>
      </w:r>
      <w:r w:rsidR="008168CD" w:rsidRPr="00CE5278">
        <w:rPr>
          <w:rFonts w:ascii="Times New Roman" w:eastAsiaTheme="minorHAnsi" w:hAnsi="Times New Roman" w:cs="Times New Roman"/>
          <w:sz w:val="18"/>
          <w:szCs w:val="18"/>
        </w:rPr>
        <w:t>dispute resolution</w:t>
      </w:r>
      <w:r w:rsidR="008168CD" w:rsidRPr="00CE5278">
        <w:rPr>
          <w:rFonts w:ascii="Times New Roman" w:eastAsiaTheme="minorHAnsi" w:hAnsi="Times New Roman" w:cs="Times New Roman"/>
          <w:color w:val="000096"/>
          <w:sz w:val="18"/>
          <w:szCs w:val="18"/>
        </w:rPr>
        <w:t>&lt;/subjectfield&gt;</w:t>
      </w:r>
      <w:r w:rsidRPr="005B2647">
        <w:rPr>
          <w:rFonts w:ascii="Times New Roman" w:eastAsiaTheme="minorHAnsi" w:hAnsi="Times New Roman" w:cs="Times New Roman"/>
          <w:sz w:val="18"/>
          <w:szCs w:val="18"/>
        </w:rPr>
        <w:br/>
        <w:t xml:space="preserve">                        </w:t>
      </w:r>
      <w:r w:rsidRPr="005B2647">
        <w:rPr>
          <w:rFonts w:ascii="Times New Roman" w:eastAsiaTheme="minorHAnsi" w:hAnsi="Times New Roman" w:cs="Times New Roman"/>
          <w:color w:val="000096"/>
          <w:sz w:val="18"/>
          <w:szCs w:val="18"/>
        </w:rPr>
        <w:t>&lt;tbx:definition&gt;</w:t>
      </w:r>
      <w:r w:rsidRPr="005B2647">
        <w:rPr>
          <w:rFonts w:ascii="Times New Roman" w:eastAsiaTheme="minorHAnsi" w:hAnsi="Times New Roman" w:cs="Times New Roman"/>
          <w:sz w:val="18"/>
          <w:szCs w:val="18"/>
        </w:rPr>
        <w:t xml:space="preserve"> disagreement, arising from a</w:t>
      </w:r>
      <w:r w:rsidRPr="005B2647">
        <w:rPr>
          <w:rFonts w:ascii="Times New Roman" w:eastAsiaTheme="minorHAnsi" w:hAnsi="Times New Roman" w:cs="Times New Roman"/>
          <w:sz w:val="18"/>
          <w:szCs w:val="18"/>
        </w:rPr>
        <w:br/>
        <w:t xml:space="preserve">                                </w:t>
      </w:r>
      <w:r w:rsidRPr="005B2647">
        <w:rPr>
          <w:rFonts w:ascii="Times New Roman" w:eastAsiaTheme="minorHAnsi" w:hAnsi="Times New Roman" w:cs="Times New Roman"/>
          <w:color w:val="000096"/>
          <w:sz w:val="18"/>
          <w:szCs w:val="18"/>
        </w:rPr>
        <w:t>&lt;tbx:entailedTerm</w:t>
      </w:r>
      <w:r w:rsidRPr="005B2647">
        <w:rPr>
          <w:rFonts w:ascii="Times New Roman" w:eastAsiaTheme="minorHAnsi" w:hAnsi="Times New Roman" w:cs="Times New Roman"/>
          <w:color w:val="F5844C"/>
          <w:sz w:val="18"/>
          <w:szCs w:val="18"/>
        </w:rPr>
        <w:t xml:space="preserve"> target</w:t>
      </w:r>
      <w:r w:rsidRPr="005B2647">
        <w:rPr>
          <w:rFonts w:ascii="Times New Roman" w:eastAsiaTheme="minorHAnsi" w:hAnsi="Times New Roman" w:cs="Times New Roman"/>
          <w:color w:val="FF8040"/>
          <w:sz w:val="18"/>
          <w:szCs w:val="18"/>
        </w:rPr>
        <w:t>=</w:t>
      </w:r>
      <w:r w:rsidRPr="005B2647">
        <w:rPr>
          <w:rFonts w:ascii="Times New Roman" w:eastAsiaTheme="minorHAnsi" w:hAnsi="Times New Roman" w:cs="Times New Roman"/>
          <w:color w:val="993300"/>
          <w:sz w:val="18"/>
          <w:szCs w:val="18"/>
        </w:rPr>
        <w:t>"term_3.3"</w:t>
      </w:r>
      <w:r w:rsidRPr="005B2647">
        <w:rPr>
          <w:rFonts w:ascii="Times New Roman" w:eastAsiaTheme="minorHAnsi" w:hAnsi="Times New Roman" w:cs="Times New Roman"/>
          <w:color w:val="000096"/>
          <w:sz w:val="18"/>
          <w:szCs w:val="18"/>
        </w:rPr>
        <w:t>&gt;</w:t>
      </w:r>
      <w:r w:rsidRPr="005B2647">
        <w:rPr>
          <w:rFonts w:ascii="Times New Roman" w:eastAsiaTheme="minorHAnsi" w:hAnsi="Times New Roman" w:cs="Times New Roman"/>
          <w:sz w:val="18"/>
          <w:szCs w:val="18"/>
        </w:rPr>
        <w:t>complaint</w:t>
      </w:r>
      <w:r w:rsidRPr="005B2647">
        <w:rPr>
          <w:rFonts w:ascii="Times New Roman" w:eastAsiaTheme="minorHAnsi" w:hAnsi="Times New Roman" w:cs="Times New Roman"/>
          <w:sz w:val="18"/>
          <w:szCs w:val="18"/>
        </w:rPr>
        <w:br/>
        <w:t xml:space="preserve">                                (3.3)</w:t>
      </w:r>
      <w:r w:rsidRPr="005B2647">
        <w:rPr>
          <w:rFonts w:ascii="Times New Roman" w:eastAsiaTheme="minorHAnsi" w:hAnsi="Times New Roman" w:cs="Times New Roman"/>
          <w:color w:val="000096"/>
          <w:sz w:val="18"/>
          <w:szCs w:val="18"/>
        </w:rPr>
        <w:t>&lt;/tbx:entailedTerm&gt;</w:t>
      </w:r>
      <w:r w:rsidRPr="005B2647">
        <w:rPr>
          <w:rFonts w:ascii="Times New Roman" w:eastAsiaTheme="minorHAnsi" w:hAnsi="Times New Roman" w:cs="Times New Roman"/>
          <w:sz w:val="18"/>
          <w:szCs w:val="18"/>
        </w:rPr>
        <w:t xml:space="preserve">, submitted to a </w:t>
      </w:r>
      <w:r w:rsidRPr="005B2647">
        <w:rPr>
          <w:rFonts w:ascii="Times New Roman" w:eastAsiaTheme="minorHAnsi" w:hAnsi="Times New Roman" w:cs="Times New Roman"/>
          <w:color w:val="000096"/>
          <w:sz w:val="18"/>
          <w:szCs w:val="18"/>
        </w:rPr>
        <w:t>&lt;tbx:entailedTerm</w:t>
      </w:r>
      <w:r w:rsidRPr="005B2647">
        <w:rPr>
          <w:rFonts w:ascii="Times New Roman" w:eastAsiaTheme="minorHAnsi" w:hAnsi="Times New Roman" w:cs="Times New Roman"/>
          <w:sz w:val="18"/>
          <w:szCs w:val="18"/>
        </w:rPr>
        <w:br/>
      </w:r>
      <w:r w:rsidRPr="005B2647">
        <w:rPr>
          <w:rFonts w:ascii="Times New Roman" w:eastAsiaTheme="minorHAnsi" w:hAnsi="Times New Roman" w:cs="Times New Roman"/>
          <w:color w:val="F5844C"/>
          <w:sz w:val="18"/>
          <w:szCs w:val="18"/>
        </w:rPr>
        <w:t xml:space="preserve">                                target</w:t>
      </w:r>
      <w:r w:rsidRPr="005B2647">
        <w:rPr>
          <w:rFonts w:ascii="Times New Roman" w:eastAsiaTheme="minorHAnsi" w:hAnsi="Times New Roman" w:cs="Times New Roman"/>
          <w:color w:val="FF8040"/>
          <w:sz w:val="18"/>
          <w:szCs w:val="18"/>
        </w:rPr>
        <w:t>=</w:t>
      </w:r>
      <w:r w:rsidRPr="005B2647">
        <w:rPr>
          <w:rFonts w:ascii="Times New Roman" w:eastAsiaTheme="minorHAnsi" w:hAnsi="Times New Roman" w:cs="Times New Roman"/>
          <w:color w:val="993300"/>
          <w:sz w:val="18"/>
          <w:szCs w:val="18"/>
        </w:rPr>
        <w:t>"term_3.9"</w:t>
      </w:r>
      <w:r w:rsidRPr="005B2647">
        <w:rPr>
          <w:rFonts w:ascii="Times New Roman" w:eastAsiaTheme="minorHAnsi" w:hAnsi="Times New Roman" w:cs="Times New Roman"/>
          <w:color w:val="000096"/>
          <w:sz w:val="18"/>
          <w:szCs w:val="18"/>
        </w:rPr>
        <w:t>&gt;</w:t>
      </w:r>
      <w:r w:rsidRPr="005B2647">
        <w:rPr>
          <w:rFonts w:ascii="Times New Roman" w:eastAsiaTheme="minorHAnsi" w:hAnsi="Times New Roman" w:cs="Times New Roman"/>
          <w:sz w:val="18"/>
          <w:szCs w:val="18"/>
        </w:rPr>
        <w:t>provider (3.9)</w:t>
      </w:r>
      <w:r w:rsidRPr="005B2647">
        <w:rPr>
          <w:rFonts w:ascii="Times New Roman" w:eastAsiaTheme="minorHAnsi" w:hAnsi="Times New Roman" w:cs="Times New Roman"/>
          <w:color w:val="000096"/>
          <w:sz w:val="18"/>
          <w:szCs w:val="18"/>
        </w:rPr>
        <w:t>&lt;/tbx:entailedTerm&gt;&lt;/tbx:definition&gt;</w:t>
      </w:r>
    </w:p>
    <w:p w:rsidR="00D12813" w:rsidRPr="00D12813" w:rsidRDefault="00D12813" w:rsidP="00D12813">
      <w:pPr>
        <w:ind w:left="0"/>
        <w:jc w:val="both"/>
        <w:rPr>
          <w:b/>
          <w:bCs/>
          <w:u w:val="single"/>
        </w:rPr>
      </w:pPr>
      <w:r w:rsidRPr="00D12813">
        <w:rPr>
          <w:b/>
          <w:bCs/>
          <w:u w:val="single"/>
        </w:rPr>
        <w:t>Special cases for tbx</w:t>
      </w:r>
    </w:p>
    <w:p w:rsidR="00D12813" w:rsidRPr="00D12813" w:rsidRDefault="00D12813" w:rsidP="00D12813">
      <w:pPr>
        <w:ind w:left="720"/>
        <w:jc w:val="both"/>
        <w:rPr>
          <w:b/>
          <w:bCs/>
        </w:rPr>
      </w:pPr>
      <w:r w:rsidRPr="00D12813">
        <w:rPr>
          <w:b/>
          <w:bCs/>
        </w:rPr>
        <w:lastRenderedPageBreak/>
        <w:t>Case 1</w:t>
      </w:r>
    </w:p>
    <w:p w:rsidR="00D12813" w:rsidRPr="00D12813" w:rsidRDefault="00D12813" w:rsidP="00D12813">
      <w:pPr>
        <w:ind w:left="720"/>
        <w:jc w:val="both"/>
        <w:rPr>
          <w:rFonts w:ascii="Calibri" w:hAnsi="Calibri" w:cs="Calibri"/>
        </w:rPr>
      </w:pPr>
      <w:r w:rsidRPr="00D12813">
        <w:rPr>
          <w:noProof/>
        </w:rPr>
        <w:drawing>
          <wp:anchor distT="0" distB="0" distL="114300" distR="114300" simplePos="0" relativeHeight="251748352" behindDoc="0" locked="0" layoutInCell="1" allowOverlap="1" wp14:anchorId="2A1FD4F7" wp14:editId="2239D5A8">
            <wp:simplePos x="0" y="0"/>
            <wp:positionH relativeFrom="column">
              <wp:posOffset>-3810</wp:posOffset>
            </wp:positionH>
            <wp:positionV relativeFrom="paragraph">
              <wp:posOffset>311785</wp:posOffset>
            </wp:positionV>
            <wp:extent cx="5937250" cy="2588895"/>
            <wp:effectExtent l="19050" t="19050" r="25400" b="20955"/>
            <wp:wrapSquare wrapText="bothSides"/>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7250" cy="2588895"/>
                    </a:xfrm>
                    <a:prstGeom prst="rect">
                      <a:avLst/>
                    </a:prstGeom>
                    <a:noFill/>
                    <a:ln w="15875">
                      <a:solidFill>
                        <a:schemeClr val="tx1"/>
                      </a:solidFill>
                      <a:miter lim="800000"/>
                      <a:headEnd/>
                      <a:tailEnd/>
                    </a:ln>
                  </pic:spPr>
                </pic:pic>
              </a:graphicData>
            </a:graphic>
          </wp:anchor>
        </w:drawing>
      </w:r>
      <w:r w:rsidRPr="00D12813">
        <w:rPr>
          <w:rFonts w:ascii="Calibri" w:hAnsi="Calibri" w:cs="Calibri"/>
        </w:rPr>
        <w:t>In the following cases, use</w:t>
      </w:r>
      <w:r w:rsidRPr="00D12813">
        <w:rPr>
          <w:rFonts w:ascii="Calibri" w:hAnsi="Calibri" w:cs="Calibri"/>
          <w:b/>
        </w:rPr>
        <w:t xml:space="preserve"> </w:t>
      </w:r>
      <w:r w:rsidRPr="00D12813">
        <w:rPr>
          <w:rFonts w:ascii="Calibri" w:hAnsi="Calibri" w:cs="Calibri"/>
          <w:b/>
          <w:u w:val="single"/>
        </w:rPr>
        <w:t xml:space="preserve">only </w:t>
      </w:r>
      <w:r w:rsidRPr="00D12813">
        <w:rPr>
          <w:rFonts w:ascii="Calibri" w:hAnsi="Calibri" w:cs="Calibri"/>
        </w:rPr>
        <w:t xml:space="preserve">the first </w:t>
      </w:r>
      <w:r w:rsidRPr="00D12813">
        <w:rPr>
          <w:rFonts w:ascii="Calibri" w:hAnsi="Calibri" w:cs="Calibri"/>
          <w:b/>
        </w:rPr>
        <w:t xml:space="preserve">term_sec </w:t>
      </w:r>
      <w:r w:rsidRPr="00D12813">
        <w:rPr>
          <w:rFonts w:ascii="Calibri" w:hAnsi="Calibri" w:cs="Calibri"/>
        </w:rPr>
        <w:t xml:space="preserve">value for the </w:t>
      </w:r>
      <w:r w:rsidRPr="00D12813">
        <w:rPr>
          <w:rFonts w:ascii="Calibri" w:hAnsi="Calibri" w:cs="Calibri"/>
          <w:b/>
        </w:rPr>
        <w:t>tbx:entailedTerm@target</w:t>
      </w:r>
      <w:r w:rsidRPr="00D12813">
        <w:rPr>
          <w:rFonts w:ascii="Calibri" w:hAnsi="Calibri" w:cs="Calibri"/>
        </w:rPr>
        <w:t>.</w:t>
      </w:r>
    </w:p>
    <w:p w:rsidR="00D12813" w:rsidRPr="00D12813" w:rsidRDefault="00D12813" w:rsidP="00D12813">
      <w:pPr>
        <w:ind w:left="720"/>
        <w:jc w:val="both"/>
        <w:rPr>
          <w:b/>
          <w:bCs/>
        </w:rPr>
      </w:pPr>
    </w:p>
    <w:p w:rsidR="00D12813" w:rsidRPr="00D12813" w:rsidRDefault="00D12813" w:rsidP="00D12813">
      <w:pPr>
        <w:ind w:left="720"/>
        <w:jc w:val="both"/>
        <w:rPr>
          <w:b/>
          <w:bCs/>
        </w:rPr>
      </w:pPr>
      <w:r w:rsidRPr="00D12813">
        <w:rPr>
          <w:b/>
          <w:bCs/>
        </w:rPr>
        <w:t>Case 2</w:t>
      </w:r>
    </w:p>
    <w:p w:rsidR="00D12813" w:rsidRPr="00D12813" w:rsidRDefault="00D12813" w:rsidP="00D12813">
      <w:pPr>
        <w:ind w:left="1080"/>
        <w:contextualSpacing/>
        <w:jc w:val="both"/>
        <w:rPr>
          <w:rFonts w:ascii="Calibri" w:hAnsi="Calibri" w:cs="Calibri"/>
        </w:rPr>
      </w:pPr>
      <w:r w:rsidRPr="00D12813">
        <w:rPr>
          <w:rFonts w:ascii="Calibri" w:hAnsi="Calibri" w:cs="Calibri"/>
        </w:rPr>
        <w:t xml:space="preserve">The following should be coded as a list inside </w:t>
      </w:r>
      <w:r w:rsidRPr="00D12813">
        <w:rPr>
          <w:rFonts w:ascii="Calibri" w:hAnsi="Calibri" w:cs="Calibri"/>
          <w:b/>
        </w:rPr>
        <w:t>tbx:note</w:t>
      </w:r>
      <w:r w:rsidRPr="00D12813">
        <w:rPr>
          <w:rFonts w:ascii="Calibri" w:hAnsi="Calibri" w:cs="Calibri"/>
        </w:rPr>
        <w:t xml:space="preserve">, and the </w:t>
      </w:r>
      <w:r w:rsidRPr="00D12813">
        <w:rPr>
          <w:rFonts w:ascii="Calibri" w:hAnsi="Calibri" w:cs="Calibri"/>
          <w:b/>
        </w:rPr>
        <w:t>tbx:entailedTerm</w:t>
      </w:r>
      <w:r w:rsidRPr="00D12813">
        <w:rPr>
          <w:rFonts w:ascii="Calibri" w:hAnsi="Calibri" w:cs="Calibri"/>
        </w:rPr>
        <w:t xml:space="preserve"> should be used to code the terms inside </w:t>
      </w:r>
      <w:r w:rsidRPr="00D12813">
        <w:rPr>
          <w:rFonts w:ascii="Calibri" w:hAnsi="Calibri" w:cs="Calibri"/>
          <w:b/>
        </w:rPr>
        <w:t>&lt;list&gt;</w:t>
      </w:r>
      <w:r w:rsidRPr="00D12813">
        <w:rPr>
          <w:rFonts w:ascii="Calibri" w:hAnsi="Calibri" w:cs="Calibri"/>
        </w:rPr>
        <w:t>.</w:t>
      </w:r>
    </w:p>
    <w:p w:rsidR="000F76A7" w:rsidRPr="00D12813" w:rsidRDefault="000F76A7" w:rsidP="00D12813">
      <w:pPr>
        <w:ind w:left="1080"/>
        <w:contextualSpacing/>
        <w:jc w:val="both"/>
        <w:rPr>
          <w:rFonts w:ascii="Calibri" w:hAnsi="Calibri" w:cs="Calibri"/>
        </w:rPr>
      </w:pPr>
    </w:p>
    <w:p w:rsidR="00D12813" w:rsidRPr="00D12813" w:rsidRDefault="00D12813" w:rsidP="00D12813">
      <w:pPr>
        <w:ind w:left="1080"/>
        <w:contextualSpacing/>
        <w:jc w:val="both"/>
        <w:rPr>
          <w:rFonts w:ascii="Calibri" w:hAnsi="Calibri" w:cs="Calibri"/>
          <w:b/>
        </w:rPr>
      </w:pPr>
      <w:r w:rsidRPr="00D12813">
        <w:rPr>
          <w:rFonts w:ascii="Calibri" w:hAnsi="Calibri" w:cs="Calibri"/>
        </w:rPr>
        <w:t>For example:</w:t>
      </w:r>
    </w:p>
    <w:p w:rsidR="00D12813" w:rsidRPr="00D12813" w:rsidRDefault="00D12813" w:rsidP="00D12813">
      <w:pPr>
        <w:contextualSpacing/>
        <w:jc w:val="both"/>
        <w:rPr>
          <w:rFonts w:ascii="Calibri" w:hAnsi="Calibri" w:cs="Calibri"/>
        </w:rPr>
      </w:pPr>
      <w:r w:rsidRPr="00D12813">
        <w:rPr>
          <w:rFonts w:ascii="Calibri" w:hAnsi="Calibri" w:cs="Calibri"/>
          <w:noProof/>
        </w:rPr>
        <w:drawing>
          <wp:anchor distT="0" distB="0" distL="114300" distR="114300" simplePos="0" relativeHeight="251749376" behindDoc="0" locked="0" layoutInCell="1" allowOverlap="1" wp14:anchorId="1FC66447" wp14:editId="1901ADE5">
            <wp:simplePos x="0" y="0"/>
            <wp:positionH relativeFrom="column">
              <wp:posOffset>31115</wp:posOffset>
            </wp:positionH>
            <wp:positionV relativeFrom="paragraph">
              <wp:posOffset>635</wp:posOffset>
            </wp:positionV>
            <wp:extent cx="5969635" cy="1932305"/>
            <wp:effectExtent l="0" t="0" r="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69635" cy="1932305"/>
                    </a:xfrm>
                    <a:prstGeom prst="rect">
                      <a:avLst/>
                    </a:prstGeom>
                    <a:noFill/>
                    <a:ln>
                      <a:noFill/>
                    </a:ln>
                  </pic:spPr>
                </pic:pic>
              </a:graphicData>
            </a:graphic>
          </wp:anchor>
        </w:drawing>
      </w:r>
      <w:r w:rsidRPr="00D12813">
        <w:rPr>
          <w:rFonts w:ascii="Calibri" w:hAnsi="Calibri" w:cs="Calibri"/>
        </w:rPr>
        <w:t>Should be coded as:</w:t>
      </w:r>
    </w:p>
    <w:tbl>
      <w:tblPr>
        <w:tblStyle w:val="TableGrid1"/>
        <w:tblW w:w="0" w:type="auto"/>
        <w:tblInd w:w="108" w:type="dxa"/>
        <w:tblLook w:val="04A0" w:firstRow="1" w:lastRow="0" w:firstColumn="1" w:lastColumn="0" w:noHBand="0" w:noVBand="1"/>
      </w:tblPr>
      <w:tblGrid>
        <w:gridCol w:w="9446"/>
      </w:tblGrid>
      <w:tr w:rsidR="00D12813" w:rsidRPr="00D12813" w:rsidTr="00AC639D">
        <w:trPr>
          <w:trHeight w:val="688"/>
        </w:trPr>
        <w:tc>
          <w:tcPr>
            <w:tcW w:w="9446" w:type="dxa"/>
          </w:tcPr>
          <w:p w:rsidR="00D12813" w:rsidRPr="00D12813" w:rsidRDefault="00D12813" w:rsidP="00D12813">
            <w:pPr>
              <w:widowControl w:val="0"/>
              <w:autoSpaceDE w:val="0"/>
              <w:autoSpaceDN w:val="0"/>
              <w:adjustRightInd w:val="0"/>
              <w:spacing w:before="0" w:after="0"/>
              <w:ind w:left="0"/>
              <w:rPr>
                <w:b/>
                <w:bCs/>
                <w:sz w:val="18"/>
                <w:szCs w:val="18"/>
              </w:rPr>
            </w:pPr>
            <w:r w:rsidRPr="00D12813">
              <w:rPr>
                <w:rFonts w:ascii="Times New Roman" w:eastAsiaTheme="minorHAnsi" w:hAnsi="Times New Roman" w:cs="Times New Roman"/>
                <w:sz w:val="18"/>
                <w:szCs w:val="18"/>
                <w:lang w:val="en-GB"/>
              </w:rPr>
              <w:t xml:space="preserve">              </w:t>
            </w:r>
            <w:r w:rsidRPr="00D12813">
              <w:rPr>
                <w:rFonts w:ascii="Times New Roman" w:eastAsiaTheme="minorHAnsi" w:hAnsi="Times New Roman" w:cs="Times New Roman"/>
                <w:color w:val="000096"/>
                <w:sz w:val="18"/>
                <w:szCs w:val="18"/>
                <w:lang w:val="en-GB"/>
              </w:rPr>
              <w:t>&lt;term-sec</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"sec_3.31"</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3.31</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"term_3.31"</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w:t>
            </w:r>
            <w:r w:rsidRPr="00D12813">
              <w:rPr>
                <w:rFonts w:ascii="Times New Roman" w:eastAsiaTheme="minorHAnsi" w:hAnsi="Times New Roman" w:cs="Times New Roman"/>
                <w:color w:val="F5844C"/>
                <w:sz w:val="18"/>
                <w:szCs w:val="18"/>
                <w:lang w:val="en-GB"/>
              </w:rPr>
              <w:t xml:space="preserve"> xml:lang</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"en"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t>any start-up which, because of its unexpected nature,</w:t>
            </w:r>
            <w:r w:rsidRPr="00D12813">
              <w:rPr>
                <w:rFonts w:ascii="Times New Roman" w:eastAsiaTheme="minorHAnsi" w:hAnsi="Times New Roman" w:cs="Times New Roman"/>
                <w:sz w:val="18"/>
                <w:szCs w:val="18"/>
                <w:lang w:val="en-GB"/>
              </w:rPr>
              <w:br/>
              <w:t xml:space="preserve">                            generates a risk to persons</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&lt;tbx:note&gt;</w:t>
            </w:r>
            <w:r w:rsidRPr="00D12813">
              <w:rPr>
                <w:rFonts w:ascii="Times New Roman" w:eastAsiaTheme="minorHAnsi" w:hAnsi="Times New Roman" w:cs="Times New Roman"/>
                <w:sz w:val="18"/>
                <w:szCs w:val="18"/>
                <w:lang w:val="en-GB"/>
              </w:rPr>
              <w:t xml:space="preserve">This can be caused by, for example: </w:t>
            </w:r>
            <w:r w:rsidRPr="00D12813">
              <w:rPr>
                <w:rFonts w:ascii="Times New Roman" w:eastAsiaTheme="minorHAnsi" w:hAnsi="Times New Roman" w:cs="Times New Roman"/>
                <w:color w:val="000096"/>
                <w:sz w:val="18"/>
                <w:szCs w:val="18"/>
                <w:lang w:val="en-GB"/>
              </w:rPr>
              <w:t>&lt;list</w:t>
            </w:r>
            <w:r w:rsidRPr="00D12813">
              <w:rPr>
                <w:rFonts w:ascii="Times New Roman" w:eastAsiaTheme="minorHAnsi" w:hAnsi="Times New Roman" w:cs="Times New Roman"/>
                <w:color w:val="F5844C"/>
                <w:sz w:val="18"/>
                <w:szCs w:val="18"/>
                <w:lang w:val="en-GB"/>
              </w:rPr>
              <w:t xml:space="preserve"> list-type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"bullet"</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&lt;list-item&gt;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&lt;p&gt;</w:t>
            </w:r>
            <w:r w:rsidRPr="00D12813">
              <w:rPr>
                <w:rFonts w:ascii="Times New Roman" w:eastAsiaTheme="minorHAnsi" w:hAnsi="Times New Roman" w:cs="Times New Roman"/>
                <w:sz w:val="18"/>
                <w:szCs w:val="18"/>
                <w:lang w:val="en-GB"/>
              </w:rPr>
              <w:t>a start command... system;</w:t>
            </w:r>
            <w:r w:rsidRPr="00D12813">
              <w:rPr>
                <w:rFonts w:ascii="Times New Roman" w:eastAsiaTheme="minorHAnsi" w:hAnsi="Times New Roman" w:cs="Times New Roman"/>
                <w:color w:val="000096"/>
                <w:sz w:val="18"/>
                <w:szCs w:val="18"/>
                <w:lang w:val="en-GB"/>
              </w:rPr>
              <w:t>&lt;/p&gt;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&lt;/list-item&gt;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&lt;list-item&gt;</w:t>
            </w:r>
            <w:r w:rsidRPr="00D12813">
              <w:rPr>
                <w:rFonts w:ascii="Times New Roman" w:eastAsiaTheme="minorHAnsi" w:hAnsi="Times New Roman" w:cs="Times New Roman"/>
                <w:sz w:val="18"/>
                <w:szCs w:val="18"/>
                <w:lang w:val="en-GB"/>
              </w:rPr>
              <w:br/>
            </w:r>
            <w:r w:rsidRPr="00D12813">
              <w:rPr>
                <w:rFonts w:ascii="Times New Roman" w:eastAsiaTheme="minorHAnsi" w:hAnsi="Times New Roman" w:cs="Times New Roman"/>
                <w:sz w:val="18"/>
                <w:szCs w:val="18"/>
                <w:lang w:val="en-GB"/>
              </w:rPr>
              <w:lastRenderedPageBreak/>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&lt;p&gt;</w:t>
            </w:r>
            <w:r w:rsidRPr="00D12813">
              <w:rPr>
                <w:rFonts w:ascii="Times New Roman" w:eastAsiaTheme="minorHAnsi" w:hAnsi="Times New Roman" w:cs="Times New Roman"/>
                <w:sz w:val="18"/>
                <w:szCs w:val="18"/>
                <w:lang w:val="en-GB"/>
              </w:rPr>
              <w:t>a start command... element;</w:t>
            </w:r>
            <w:r w:rsidRPr="00D12813">
              <w:rPr>
                <w:rFonts w:ascii="Times New Roman" w:eastAsiaTheme="minorHAnsi" w:hAnsi="Times New Roman" w:cs="Times New Roman"/>
                <w:color w:val="000096"/>
                <w:sz w:val="18"/>
                <w:szCs w:val="18"/>
                <w:lang w:val="en-GB"/>
              </w:rPr>
              <w:t>&lt;/p&gt;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&lt;/list-item&gt;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&lt;list-item&gt;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&lt;p&gt;</w:t>
            </w:r>
            <w:r w:rsidRPr="00D12813">
              <w:rPr>
                <w:rFonts w:ascii="Times New Roman" w:eastAsiaTheme="minorHAnsi" w:hAnsi="Times New Roman" w:cs="Times New Roman"/>
                <w:sz w:val="18"/>
                <w:szCs w:val="18"/>
                <w:lang w:val="en-GB"/>
              </w:rPr>
              <w:t>restoration of the power supply after an interruption;</w:t>
            </w:r>
            <w:r w:rsidRPr="00D12813">
              <w:rPr>
                <w:rFonts w:ascii="Times New Roman" w:eastAsiaTheme="minorHAnsi" w:hAnsi="Times New Roman" w:cs="Times New Roman"/>
                <w:color w:val="000096"/>
                <w:sz w:val="18"/>
                <w:szCs w:val="18"/>
                <w:lang w:val="en-GB"/>
              </w:rPr>
              <w:t>&lt;/p&gt;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&lt;/list-item&gt;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&lt;list-item&gt;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&lt;p&gt;</w:t>
            </w:r>
            <w:r w:rsidRPr="00D12813">
              <w:rPr>
                <w:rFonts w:ascii="Times New Roman" w:eastAsiaTheme="minorHAnsi" w:hAnsi="Times New Roman" w:cs="Times New Roman"/>
                <w:sz w:val="18"/>
                <w:szCs w:val="18"/>
                <w:lang w:val="en-GB"/>
              </w:rPr>
              <w:t>external/internal influences... machine.</w:t>
            </w:r>
            <w:r w:rsidRPr="00D12813">
              <w:rPr>
                <w:rFonts w:ascii="Times New Roman" w:eastAsiaTheme="minorHAnsi" w:hAnsi="Times New Roman" w:cs="Times New Roman"/>
                <w:color w:val="000096"/>
                <w:sz w:val="18"/>
                <w:szCs w:val="18"/>
                <w:lang w:val="en-GB"/>
              </w:rPr>
              <w:t>&lt;/p&gt;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&lt;/list-item&gt;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&lt;/list&gt;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&lt;/tbx:note&gt;</w:t>
            </w:r>
          </w:p>
        </w:tc>
      </w:tr>
    </w:tbl>
    <w:p w:rsidR="00D12813" w:rsidRPr="00D12813" w:rsidRDefault="00D12813" w:rsidP="00D12813">
      <w:pPr>
        <w:jc w:val="both"/>
        <w:rPr>
          <w:b/>
          <w:bCs/>
        </w:rPr>
      </w:pPr>
      <w:r w:rsidRPr="00D12813">
        <w:rPr>
          <w:b/>
          <w:bCs/>
        </w:rPr>
        <w:lastRenderedPageBreak/>
        <w:t>Case 3</w:t>
      </w:r>
    </w:p>
    <w:p w:rsidR="00D12813" w:rsidRPr="00D12813" w:rsidRDefault="00D12813" w:rsidP="00D12813">
      <w:pPr>
        <w:ind w:left="1080"/>
        <w:contextualSpacing/>
        <w:jc w:val="both"/>
        <w:rPr>
          <w:rFonts w:ascii="Calibri" w:hAnsi="Calibri" w:cs="Calibri"/>
        </w:rPr>
      </w:pPr>
      <w:r w:rsidRPr="00D12813">
        <w:rPr>
          <w:rFonts w:ascii="Calibri" w:hAnsi="Calibri" w:cs="Calibri"/>
        </w:rPr>
        <w:t xml:space="preserve">The following program codes should be coded with the </w:t>
      </w:r>
      <w:r w:rsidRPr="00D12813">
        <w:rPr>
          <w:rFonts w:ascii="Calibri" w:hAnsi="Calibri" w:cs="Calibri"/>
          <w:b/>
        </w:rPr>
        <w:t>&lt;preformat&gt;</w:t>
      </w:r>
      <w:r w:rsidRPr="00D12813">
        <w:rPr>
          <w:rFonts w:ascii="Calibri" w:hAnsi="Calibri" w:cs="Calibri"/>
        </w:rPr>
        <w:t xml:space="preserve"> element inside the </w:t>
      </w:r>
      <w:r w:rsidRPr="00D12813">
        <w:rPr>
          <w:rFonts w:ascii="Calibri" w:hAnsi="Calibri" w:cs="Calibri"/>
          <w:b/>
        </w:rPr>
        <w:t>&lt;tbx:note&gt;</w:t>
      </w:r>
      <w:r w:rsidRPr="00D12813">
        <w:rPr>
          <w:rFonts w:ascii="Calibri" w:hAnsi="Calibri" w:cs="Calibri"/>
        </w:rPr>
        <w:t xml:space="preserve"> element.</w:t>
      </w:r>
    </w:p>
    <w:p w:rsidR="00D12813" w:rsidRPr="00D12813" w:rsidRDefault="00D12813" w:rsidP="00D12813">
      <w:pPr>
        <w:jc w:val="both"/>
        <w:rPr>
          <w:b/>
          <w:bCs/>
        </w:rPr>
      </w:pPr>
      <w:r w:rsidRPr="00D12813">
        <w:rPr>
          <w:b/>
          <w:bCs/>
          <w:noProof/>
        </w:rPr>
        <w:drawing>
          <wp:anchor distT="0" distB="0" distL="114300" distR="114300" simplePos="0" relativeHeight="251751424" behindDoc="0" locked="0" layoutInCell="1" allowOverlap="1" wp14:anchorId="7078E336" wp14:editId="68B17138">
            <wp:simplePos x="0" y="0"/>
            <wp:positionH relativeFrom="column">
              <wp:posOffset>5080</wp:posOffset>
            </wp:positionH>
            <wp:positionV relativeFrom="paragraph">
              <wp:posOffset>22860</wp:posOffset>
            </wp:positionV>
            <wp:extent cx="5671185" cy="1567815"/>
            <wp:effectExtent l="19050" t="19050" r="24765" b="13335"/>
            <wp:wrapSquare wrapText="bothSides"/>
            <wp:docPr id="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71185" cy="1567815"/>
                    </a:xfrm>
                    <a:prstGeom prst="rect">
                      <a:avLst/>
                    </a:prstGeom>
                    <a:noFill/>
                    <a:ln w="12700">
                      <a:solidFill>
                        <a:sysClr val="windowText" lastClr="000000"/>
                      </a:solidFill>
                      <a:miter lim="800000"/>
                      <a:headEnd/>
                      <a:tailEnd/>
                    </a:ln>
                  </pic:spPr>
                </pic:pic>
              </a:graphicData>
            </a:graphic>
          </wp:anchor>
        </w:drawing>
      </w:r>
    </w:p>
    <w:p w:rsidR="00D12813" w:rsidRPr="00D12813" w:rsidRDefault="00D12813" w:rsidP="00D12813">
      <w:pPr>
        <w:ind w:left="720"/>
        <w:jc w:val="both"/>
        <w:rPr>
          <w:b/>
          <w:bCs/>
        </w:rPr>
      </w:pPr>
      <w:r w:rsidRPr="00D12813">
        <w:rPr>
          <w:b/>
          <w:bCs/>
        </w:rPr>
        <w:t>Case 4</w:t>
      </w:r>
    </w:p>
    <w:p w:rsidR="00D12813" w:rsidRPr="00D12813" w:rsidRDefault="00D12813" w:rsidP="00D12813">
      <w:pPr>
        <w:spacing w:before="0" w:after="0"/>
        <w:ind w:left="720"/>
        <w:jc w:val="both"/>
        <w:rPr>
          <w:rFonts w:ascii="Calibri" w:hAnsi="Calibri" w:cs="Calibri"/>
          <w:b/>
        </w:rPr>
      </w:pPr>
      <w:r w:rsidRPr="00D12813">
        <w:rPr>
          <w:rFonts w:ascii="Calibri" w:hAnsi="Calibri" w:cs="Calibri"/>
        </w:rPr>
        <w:t xml:space="preserve">The term should be coded inside </w:t>
      </w:r>
      <w:r w:rsidRPr="00D12813">
        <w:rPr>
          <w:rFonts w:ascii="Calibri" w:hAnsi="Calibri" w:cs="Calibri"/>
          <w:b/>
        </w:rPr>
        <w:t>&lt;tbx:tig&gt;</w:t>
      </w:r>
      <w:r w:rsidRPr="00D12813">
        <w:rPr>
          <w:rFonts w:ascii="Calibri" w:hAnsi="Calibri" w:cs="Calibri"/>
        </w:rPr>
        <w:t xml:space="preserve"> with </w:t>
      </w:r>
      <w:r w:rsidRPr="00D12813">
        <w:rPr>
          <w:rFonts w:ascii="Calibri" w:hAnsi="Calibri" w:cs="Calibri"/>
          <w:b/>
        </w:rPr>
        <w:t xml:space="preserve">&lt;tbx:normativeAuthorization value="preferredTerm" /&gt;. </w:t>
      </w:r>
      <w:r w:rsidRPr="00D12813">
        <w:rPr>
          <w:rFonts w:ascii="Calibri" w:hAnsi="Calibri" w:cs="Calibri"/>
        </w:rPr>
        <w:t xml:space="preserve">The highlighted section in red is the symbol of the term and should be coded inside the next </w:t>
      </w:r>
      <w:r w:rsidRPr="00D12813">
        <w:rPr>
          <w:rFonts w:ascii="Calibri" w:hAnsi="Calibri" w:cs="Calibri"/>
          <w:b/>
        </w:rPr>
        <w:t xml:space="preserve">&lt;tbx:tig&gt; </w:t>
      </w:r>
      <w:r w:rsidRPr="00D12813">
        <w:rPr>
          <w:rFonts w:ascii="Calibri" w:hAnsi="Calibri" w:cs="Calibri"/>
        </w:rPr>
        <w:t xml:space="preserve">with </w:t>
      </w:r>
      <w:r w:rsidRPr="00D12813">
        <w:rPr>
          <w:rFonts w:ascii="Calibri" w:hAnsi="Calibri" w:cs="Calibri"/>
          <w:b/>
        </w:rPr>
        <w:t>&lt;tbx:normativeAuthorization value="admittedTerm" /&gt;</w:t>
      </w:r>
      <w:r w:rsidRPr="00D12813">
        <w:rPr>
          <w:rFonts w:ascii="Calibri" w:hAnsi="Calibri" w:cs="Calibri"/>
        </w:rPr>
        <w:t xml:space="preserve"> and </w:t>
      </w:r>
      <w:r w:rsidRPr="00D12813">
        <w:rPr>
          <w:rFonts w:ascii="Calibri" w:hAnsi="Calibri" w:cs="Calibri"/>
          <w:b/>
        </w:rPr>
        <w:t>&lt;tbx:termType value="symbol" /&gt;.</w:t>
      </w:r>
    </w:p>
    <w:p w:rsidR="00D12813" w:rsidRPr="00D12813" w:rsidRDefault="00D12813" w:rsidP="00D12813">
      <w:pPr>
        <w:spacing w:before="0" w:after="0"/>
        <w:ind w:left="720"/>
        <w:jc w:val="both"/>
        <w:rPr>
          <w:rFonts w:ascii="Calibri" w:hAnsi="Calibri" w:cs="Calibri"/>
          <w:b/>
        </w:rPr>
      </w:pPr>
    </w:p>
    <w:p w:rsidR="00D12813" w:rsidRPr="00D12813" w:rsidRDefault="00D12813" w:rsidP="00D12813">
      <w:pPr>
        <w:spacing w:before="0" w:after="0"/>
        <w:ind w:left="720"/>
        <w:jc w:val="both"/>
        <w:rPr>
          <w:rFonts w:ascii="Calibri" w:hAnsi="Calibri" w:cs="Calibri"/>
        </w:rPr>
      </w:pPr>
      <w:r w:rsidRPr="00D12813">
        <w:rPr>
          <w:rFonts w:ascii="Calibri" w:hAnsi="Calibri" w:cs="Calibri"/>
          <w:b/>
          <w:noProof/>
        </w:rPr>
        <w:drawing>
          <wp:anchor distT="0" distB="0" distL="114300" distR="114300" simplePos="0" relativeHeight="251750400" behindDoc="0" locked="0" layoutInCell="1" allowOverlap="1" wp14:anchorId="7A51730B" wp14:editId="21B756F2">
            <wp:simplePos x="0" y="0"/>
            <wp:positionH relativeFrom="column">
              <wp:posOffset>5080</wp:posOffset>
            </wp:positionH>
            <wp:positionV relativeFrom="paragraph">
              <wp:posOffset>212090</wp:posOffset>
            </wp:positionV>
            <wp:extent cx="5969635" cy="897255"/>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69635" cy="897255"/>
                    </a:xfrm>
                    <a:prstGeom prst="rect">
                      <a:avLst/>
                    </a:prstGeom>
                    <a:noFill/>
                    <a:ln>
                      <a:noFill/>
                    </a:ln>
                  </pic:spPr>
                </pic:pic>
              </a:graphicData>
            </a:graphic>
          </wp:anchor>
        </w:drawing>
      </w:r>
      <w:r w:rsidRPr="00D12813">
        <w:rPr>
          <w:rFonts w:ascii="Calibri" w:hAnsi="Calibri" w:cs="Calibri"/>
        </w:rPr>
        <w:t>For example:</w:t>
      </w:r>
    </w:p>
    <w:p w:rsidR="00D12813" w:rsidRPr="00D12813" w:rsidRDefault="00D12813" w:rsidP="00D12813">
      <w:pPr>
        <w:spacing w:before="0" w:after="0"/>
        <w:ind w:left="720"/>
        <w:jc w:val="both"/>
        <w:rPr>
          <w:rFonts w:ascii="Calibri" w:hAnsi="Calibri" w:cs="Calibri"/>
        </w:rPr>
      </w:pPr>
      <w:r w:rsidRPr="00D12813">
        <w:rPr>
          <w:rFonts w:ascii="Calibri" w:hAnsi="Calibri" w:cs="Calibri"/>
        </w:rPr>
        <w:t>Should be coded as:</w:t>
      </w:r>
    </w:p>
    <w:p w:rsidR="00D12813" w:rsidRPr="00D12813" w:rsidRDefault="00D12813" w:rsidP="00D12813">
      <w:pPr>
        <w:spacing w:before="0" w:after="0"/>
        <w:ind w:left="720"/>
        <w:jc w:val="both"/>
        <w:rPr>
          <w:rFonts w:ascii="Calibri" w:hAnsi="Calibri" w:cs="Calibri"/>
        </w:rPr>
      </w:pPr>
    </w:p>
    <w:tbl>
      <w:tblPr>
        <w:tblStyle w:val="TableGrid1"/>
        <w:tblW w:w="0" w:type="auto"/>
        <w:tblInd w:w="108" w:type="dxa"/>
        <w:tblLook w:val="04A0" w:firstRow="1" w:lastRow="0" w:firstColumn="1" w:lastColumn="0" w:noHBand="0" w:noVBand="1"/>
      </w:tblPr>
      <w:tblGrid>
        <w:gridCol w:w="9446"/>
      </w:tblGrid>
      <w:tr w:rsidR="00D12813" w:rsidRPr="00D12813" w:rsidTr="00AC639D">
        <w:trPr>
          <w:trHeight w:val="688"/>
        </w:trPr>
        <w:tc>
          <w:tcPr>
            <w:tcW w:w="9446" w:type="dxa"/>
          </w:tcPr>
          <w:p w:rsidR="00EC04EC" w:rsidRDefault="00D12813" w:rsidP="003F6CBE">
            <w:pPr>
              <w:widowControl w:val="0"/>
              <w:autoSpaceDE w:val="0"/>
              <w:autoSpaceDN w:val="0"/>
              <w:adjustRightInd w:val="0"/>
              <w:spacing w:before="0" w:after="0"/>
              <w:ind w:left="0"/>
              <w:rPr>
                <w:rFonts w:ascii="Times New Roman" w:eastAsiaTheme="minorHAnsi" w:hAnsi="Times New Roman" w:cs="Times New Roman"/>
                <w:color w:val="000096"/>
                <w:sz w:val="18"/>
                <w:szCs w:val="18"/>
                <w:lang w:val="en-GB"/>
              </w:rPr>
            </w:pPr>
            <w:r w:rsidRPr="00D12813">
              <w:rPr>
                <w:rFonts w:ascii="Times New Roman" w:eastAsiaTheme="minorHAnsi" w:hAnsi="Times New Roman" w:cs="Times New Roman"/>
                <w:sz w:val="18"/>
                <w:szCs w:val="18"/>
                <w:lang w:val="en-GB"/>
              </w:rPr>
              <w:t xml:space="preserve">              </w:t>
            </w:r>
            <w:r w:rsidRPr="00D12813">
              <w:rPr>
                <w:rFonts w:ascii="Times New Roman" w:eastAsiaTheme="minorHAnsi" w:hAnsi="Times New Roman" w:cs="Times New Roman"/>
                <w:sz w:val="24"/>
                <w:szCs w:val="24"/>
                <w:lang w:val="en-GB"/>
              </w:rPr>
              <w:t xml:space="preserve"> </w:t>
            </w:r>
            <w:r w:rsidRPr="00D12813">
              <w:rPr>
                <w:rFonts w:ascii="Times New Roman" w:eastAsiaTheme="minorHAnsi" w:hAnsi="Times New Roman" w:cs="Times New Roman"/>
                <w:color w:val="000096"/>
                <w:sz w:val="18"/>
                <w:szCs w:val="18"/>
                <w:lang w:val="en-GB"/>
              </w:rPr>
              <w:t>&lt;term-sec</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"sec_3.10"</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3.10</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&lt;tbx:termEntry</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"term_3.10"</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&lt;tbx:langSet</w:t>
            </w:r>
            <w:r w:rsidRPr="00D12813">
              <w:rPr>
                <w:rFonts w:ascii="Times New Roman" w:eastAsiaTheme="minorHAnsi" w:hAnsi="Times New Roman" w:cs="Times New Roman"/>
                <w:color w:val="F5844C"/>
                <w:sz w:val="18"/>
                <w:szCs w:val="18"/>
                <w:lang w:val="en-GB"/>
              </w:rPr>
              <w:t xml:space="preserve"> xml:lang</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"en"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t>time or dose required... conditions</w:t>
            </w:r>
            <w:r w:rsidRPr="00D12813">
              <w:rPr>
                <w:rFonts w:ascii="Times New Roman" w:eastAsiaTheme="minorHAnsi" w:hAnsi="Times New Roman" w:cs="Times New Roman"/>
                <w:color w:val="000096"/>
                <w:sz w:val="18"/>
                <w:szCs w:val="18"/>
                <w:lang w:val="en-GB"/>
              </w:rPr>
              <w:t>&lt;/tbx:definition&gt;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&lt;tbx:tig&gt;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&lt;tbx:term&gt;&lt;italic&gt;</w:t>
            </w:r>
            <w:r w:rsidRPr="00D12813">
              <w:rPr>
                <w:rFonts w:ascii="Times New Roman" w:eastAsiaTheme="minorHAnsi" w:hAnsi="Times New Roman" w:cs="Times New Roman"/>
                <w:sz w:val="18"/>
                <w:szCs w:val="18"/>
                <w:lang w:val="en-GB"/>
              </w:rPr>
              <w:t>D</w:t>
            </w:r>
            <w:r w:rsidRPr="00D12813">
              <w:rPr>
                <w:rFonts w:ascii="Times New Roman" w:eastAsiaTheme="minorHAnsi" w:hAnsi="Times New Roman" w:cs="Times New Roman"/>
                <w:color w:val="000096"/>
                <w:sz w:val="18"/>
                <w:szCs w:val="18"/>
                <w:lang w:val="en-GB"/>
              </w:rPr>
              <w:t>&lt;/italic&gt;</w:t>
            </w:r>
            <w:r w:rsidRPr="00D12813">
              <w:rPr>
                <w:rFonts w:ascii="Times New Roman" w:eastAsiaTheme="minorHAnsi" w:hAnsi="Times New Roman" w:cs="Times New Roman"/>
                <w:sz w:val="18"/>
                <w:szCs w:val="18"/>
                <w:lang w:val="en-GB"/>
              </w:rPr>
              <w:t xml:space="preserve"> value</w:t>
            </w:r>
            <w:r w:rsidRPr="00D12813">
              <w:rPr>
                <w:rFonts w:ascii="Times New Roman" w:eastAsiaTheme="minorHAnsi" w:hAnsi="Times New Roman" w:cs="Times New Roman"/>
                <w:color w:val="000096"/>
                <w:sz w:val="18"/>
                <w:szCs w:val="18"/>
                <w:lang w:val="en-GB"/>
              </w:rPr>
              <w:t>&lt;/tbx:term&gt;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&lt;tbx:partOfSpeech</w:t>
            </w:r>
            <w:r w:rsidRPr="00D12813">
              <w:rPr>
                <w:rFonts w:ascii="Times New Roman" w:eastAsiaTheme="minorHAnsi" w:hAnsi="Times New Roman" w:cs="Times New Roman"/>
                <w:color w:val="F5844C"/>
                <w:sz w:val="18"/>
                <w:szCs w:val="18"/>
                <w:lang w:val="en-GB"/>
              </w:rPr>
              <w:t xml:space="preserve"> value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"noun"</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r>
            <w:r w:rsidRPr="00D12813">
              <w:rPr>
                <w:rFonts w:ascii="Times New Roman" w:eastAsiaTheme="minorHAnsi" w:hAnsi="Times New Roman" w:cs="Times New Roman"/>
                <w:sz w:val="18"/>
                <w:szCs w:val="18"/>
                <w:lang w:val="en-GB"/>
              </w:rPr>
              <w:lastRenderedPageBreak/>
              <w:t xml:space="preserve">                            </w:t>
            </w:r>
            <w:r w:rsidRPr="00D12813">
              <w:rPr>
                <w:rFonts w:ascii="Times New Roman" w:eastAsiaTheme="minorHAnsi" w:hAnsi="Times New Roman" w:cs="Times New Roman"/>
                <w:color w:val="000096"/>
                <w:sz w:val="18"/>
                <w:szCs w:val="18"/>
                <w:lang w:val="en-GB"/>
              </w:rPr>
              <w:t>&lt;tbx:normativeAuthorization</w:t>
            </w:r>
            <w:r w:rsidRPr="00D12813">
              <w:rPr>
                <w:rFonts w:ascii="Times New Roman" w:eastAsiaTheme="minorHAnsi" w:hAnsi="Times New Roman" w:cs="Times New Roman"/>
                <w:color w:val="F5844C"/>
                <w:sz w:val="18"/>
                <w:szCs w:val="18"/>
                <w:lang w:val="en-GB"/>
              </w:rPr>
              <w:t xml:space="preserve"> value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"preferredTerm"</w:t>
            </w:r>
            <w:r w:rsidRPr="00D12813">
              <w:rPr>
                <w:rFonts w:ascii="Times New Roman" w:eastAsiaTheme="minorHAnsi" w:hAnsi="Times New Roman" w:cs="Times New Roman"/>
                <w:color w:val="000096"/>
                <w:sz w:val="18"/>
                <w:szCs w:val="18"/>
                <w:lang w:val="en-GB"/>
              </w:rPr>
              <w:t>/&gt;</w:t>
            </w:r>
          </w:p>
          <w:p w:rsidR="00EC04EC" w:rsidRDefault="00EC04EC" w:rsidP="003F6CBE">
            <w:pPr>
              <w:widowControl w:val="0"/>
              <w:autoSpaceDE w:val="0"/>
              <w:autoSpaceDN w:val="0"/>
              <w:adjustRightInd w:val="0"/>
              <w:spacing w:before="0" w:after="0"/>
              <w:ind w:left="0"/>
              <w:rPr>
                <w:rFonts w:ascii="Times New Roman" w:eastAsiaTheme="minorHAnsi" w:hAnsi="Times New Roman" w:cs="Times New Roman"/>
                <w:color w:val="000096"/>
                <w:sz w:val="18"/>
                <w:szCs w:val="18"/>
                <w:lang w:val="en-GB"/>
              </w:rPr>
            </w:pPr>
            <w:r>
              <w:rPr>
                <w:rFonts w:ascii="Times New Roman" w:eastAsiaTheme="minorHAnsi" w:hAnsi="Times New Roman" w:cs="Times New Roman"/>
                <w:sz w:val="18"/>
                <w:szCs w:val="18"/>
                <w:lang w:val="en-GB"/>
              </w:rPr>
              <w:t>..............................&lt;tbx:termType value="symbol"/&gt;</w:t>
            </w:r>
            <w:r w:rsidR="00D12813" w:rsidRPr="00D12813">
              <w:rPr>
                <w:rFonts w:ascii="Times New Roman" w:eastAsiaTheme="minorHAnsi" w:hAnsi="Times New Roman" w:cs="Times New Roman"/>
                <w:sz w:val="18"/>
                <w:szCs w:val="18"/>
                <w:lang w:val="en-GB"/>
              </w:rPr>
              <w:br/>
              <w:t xml:space="preserve">                        </w:t>
            </w:r>
            <w:r w:rsidR="00D12813" w:rsidRPr="00D12813">
              <w:rPr>
                <w:rFonts w:ascii="Times New Roman" w:eastAsiaTheme="minorHAnsi" w:hAnsi="Times New Roman" w:cs="Times New Roman"/>
                <w:color w:val="000096"/>
                <w:sz w:val="18"/>
                <w:szCs w:val="18"/>
                <w:lang w:val="en-GB"/>
              </w:rPr>
              <w:t>&lt;/tbx:tig&gt;</w:t>
            </w:r>
            <w:r w:rsidR="00D12813" w:rsidRPr="00D12813">
              <w:rPr>
                <w:rFonts w:ascii="Times New Roman" w:eastAsiaTheme="minorHAnsi" w:hAnsi="Times New Roman" w:cs="Times New Roman"/>
                <w:sz w:val="18"/>
                <w:szCs w:val="18"/>
                <w:lang w:val="en-GB"/>
              </w:rPr>
              <w:br/>
              <w:t xml:space="preserve">                        </w:t>
            </w:r>
            <w:r w:rsidR="00D12813" w:rsidRPr="00D12813">
              <w:rPr>
                <w:rFonts w:ascii="Times New Roman" w:eastAsiaTheme="minorHAnsi" w:hAnsi="Times New Roman" w:cs="Times New Roman"/>
                <w:color w:val="000096"/>
                <w:sz w:val="18"/>
                <w:szCs w:val="18"/>
                <w:lang w:val="en-GB"/>
              </w:rPr>
              <w:t>&lt;tbx:tig&gt;</w:t>
            </w:r>
            <w:r w:rsidR="00D12813" w:rsidRPr="00D12813">
              <w:rPr>
                <w:rFonts w:ascii="Times New Roman" w:eastAsiaTheme="minorHAnsi" w:hAnsi="Times New Roman" w:cs="Times New Roman"/>
                <w:sz w:val="18"/>
                <w:szCs w:val="18"/>
                <w:lang w:val="en-GB"/>
              </w:rPr>
              <w:br/>
              <w:t xml:space="preserve">                            </w:t>
            </w:r>
            <w:r w:rsidR="00D12813" w:rsidRPr="00D12813">
              <w:rPr>
                <w:rFonts w:ascii="Times New Roman" w:eastAsiaTheme="minorHAnsi" w:hAnsi="Times New Roman" w:cs="Times New Roman"/>
                <w:color w:val="000096"/>
                <w:sz w:val="18"/>
                <w:szCs w:val="18"/>
                <w:lang w:val="en-GB"/>
              </w:rPr>
              <w:t>&lt;tbx:term&gt;&lt;italic&gt;</w:t>
            </w:r>
            <w:r w:rsidR="00D12813" w:rsidRPr="00D12813">
              <w:rPr>
                <w:rFonts w:ascii="Times New Roman" w:eastAsiaTheme="minorHAnsi" w:hAnsi="Times New Roman" w:cs="Times New Roman"/>
                <w:sz w:val="18"/>
                <w:szCs w:val="18"/>
                <w:lang w:val="en-GB"/>
              </w:rPr>
              <w:t>D</w:t>
            </w:r>
            <w:r w:rsidR="00D12813" w:rsidRPr="00D12813">
              <w:rPr>
                <w:rFonts w:ascii="Times New Roman" w:eastAsiaTheme="minorHAnsi" w:hAnsi="Times New Roman" w:cs="Times New Roman"/>
                <w:color w:val="000096"/>
                <w:sz w:val="18"/>
                <w:szCs w:val="18"/>
                <w:lang w:val="en-GB"/>
              </w:rPr>
              <w:t>&lt;/italic&gt;</w:t>
            </w:r>
            <w:r w:rsidR="00811B9D">
              <w:rPr>
                <w:rFonts w:ascii="Times New Roman" w:eastAsiaTheme="minorHAnsi" w:hAnsi="Times New Roman" w:cs="Times New Roman"/>
                <w:color w:val="000096"/>
                <w:sz w:val="18"/>
                <w:szCs w:val="18"/>
                <w:lang w:val="en-GB"/>
              </w:rPr>
              <w:t>&lt;sub&gt;</w:t>
            </w:r>
            <w:r w:rsidR="00D12813" w:rsidRPr="00D12813">
              <w:rPr>
                <w:rFonts w:ascii="Times New Roman" w:eastAsiaTheme="minorHAnsi" w:hAnsi="Times New Roman" w:cs="Times New Roman"/>
                <w:sz w:val="18"/>
                <w:szCs w:val="18"/>
                <w:lang w:val="en-GB"/>
              </w:rPr>
              <w:t>10</w:t>
            </w:r>
            <w:r w:rsidR="00811B9D">
              <w:rPr>
                <w:rFonts w:ascii="Times New Roman" w:eastAsiaTheme="minorHAnsi" w:hAnsi="Times New Roman" w:cs="Times New Roman"/>
                <w:color w:val="000096"/>
                <w:sz w:val="18"/>
                <w:szCs w:val="18"/>
                <w:lang w:val="en-GB"/>
              </w:rPr>
              <w:t>&lt;/sub&gt;</w:t>
            </w:r>
            <w:r w:rsidR="00D12813" w:rsidRPr="00D12813">
              <w:rPr>
                <w:rFonts w:ascii="Times New Roman" w:eastAsiaTheme="minorHAnsi" w:hAnsi="Times New Roman" w:cs="Times New Roman"/>
                <w:sz w:val="18"/>
                <w:szCs w:val="18"/>
                <w:lang w:val="en-GB"/>
              </w:rPr>
              <w:t xml:space="preserve"> value</w:t>
            </w:r>
            <w:r w:rsidR="00D12813" w:rsidRPr="00D12813">
              <w:rPr>
                <w:rFonts w:ascii="Times New Roman" w:eastAsiaTheme="minorHAnsi" w:hAnsi="Times New Roman" w:cs="Times New Roman"/>
                <w:color w:val="000096"/>
                <w:sz w:val="18"/>
                <w:szCs w:val="18"/>
                <w:lang w:val="en-GB"/>
              </w:rPr>
              <w:t>&lt;/tbx:term&gt;</w:t>
            </w:r>
            <w:r w:rsidR="00D12813" w:rsidRPr="00D12813">
              <w:rPr>
                <w:rFonts w:ascii="Times New Roman" w:eastAsiaTheme="minorHAnsi" w:hAnsi="Times New Roman" w:cs="Times New Roman"/>
                <w:sz w:val="18"/>
                <w:szCs w:val="18"/>
                <w:lang w:val="en-GB"/>
              </w:rPr>
              <w:br/>
              <w:t xml:space="preserve">                            </w:t>
            </w:r>
            <w:r w:rsidR="00D12813" w:rsidRPr="00D12813">
              <w:rPr>
                <w:rFonts w:ascii="Times New Roman" w:eastAsiaTheme="minorHAnsi" w:hAnsi="Times New Roman" w:cs="Times New Roman"/>
                <w:color w:val="000096"/>
                <w:sz w:val="18"/>
                <w:szCs w:val="18"/>
                <w:lang w:val="en-GB"/>
              </w:rPr>
              <w:t>&lt;tbx:partOfSpeech</w:t>
            </w:r>
            <w:r w:rsidR="00D12813" w:rsidRPr="00D12813">
              <w:rPr>
                <w:rFonts w:ascii="Times New Roman" w:eastAsiaTheme="minorHAnsi" w:hAnsi="Times New Roman" w:cs="Times New Roman"/>
                <w:color w:val="F5844C"/>
                <w:sz w:val="18"/>
                <w:szCs w:val="18"/>
                <w:lang w:val="en-GB"/>
              </w:rPr>
              <w:t xml:space="preserve"> value</w:t>
            </w:r>
            <w:r w:rsidR="00D12813" w:rsidRPr="00D12813">
              <w:rPr>
                <w:rFonts w:ascii="Times New Roman" w:eastAsiaTheme="minorHAnsi" w:hAnsi="Times New Roman" w:cs="Times New Roman"/>
                <w:color w:val="FF8040"/>
                <w:sz w:val="18"/>
                <w:szCs w:val="18"/>
                <w:lang w:val="en-GB"/>
              </w:rPr>
              <w:t>=</w:t>
            </w:r>
            <w:r w:rsidR="00D12813" w:rsidRPr="00D12813">
              <w:rPr>
                <w:rFonts w:ascii="Times New Roman" w:eastAsiaTheme="minorHAnsi" w:hAnsi="Times New Roman" w:cs="Times New Roman"/>
                <w:color w:val="993300"/>
                <w:sz w:val="18"/>
                <w:szCs w:val="18"/>
                <w:lang w:val="en-GB"/>
              </w:rPr>
              <w:t>"noun"</w:t>
            </w:r>
            <w:r w:rsidR="00D12813" w:rsidRPr="00D12813">
              <w:rPr>
                <w:rFonts w:ascii="Times New Roman" w:eastAsiaTheme="minorHAnsi" w:hAnsi="Times New Roman" w:cs="Times New Roman"/>
                <w:color w:val="000096"/>
                <w:sz w:val="18"/>
                <w:szCs w:val="18"/>
                <w:lang w:val="en-GB"/>
              </w:rPr>
              <w:t>/&gt;</w:t>
            </w:r>
            <w:r w:rsidR="00D12813" w:rsidRPr="00D12813">
              <w:rPr>
                <w:rFonts w:ascii="Times New Roman" w:eastAsiaTheme="minorHAnsi" w:hAnsi="Times New Roman" w:cs="Times New Roman"/>
                <w:sz w:val="18"/>
                <w:szCs w:val="18"/>
                <w:lang w:val="en-GB"/>
              </w:rPr>
              <w:br/>
              <w:t xml:space="preserve">                            </w:t>
            </w:r>
            <w:r w:rsidR="00D12813" w:rsidRPr="00D12813">
              <w:rPr>
                <w:rFonts w:ascii="Times New Roman" w:eastAsiaTheme="minorHAnsi" w:hAnsi="Times New Roman" w:cs="Times New Roman"/>
                <w:color w:val="000096"/>
                <w:sz w:val="18"/>
                <w:szCs w:val="18"/>
                <w:lang w:val="en-GB"/>
              </w:rPr>
              <w:t>&lt;tbx:normativeAuthorization</w:t>
            </w:r>
            <w:r w:rsidR="00D12813" w:rsidRPr="00D12813">
              <w:rPr>
                <w:rFonts w:ascii="Times New Roman" w:eastAsiaTheme="minorHAnsi" w:hAnsi="Times New Roman" w:cs="Times New Roman"/>
                <w:color w:val="F5844C"/>
                <w:sz w:val="18"/>
                <w:szCs w:val="18"/>
                <w:lang w:val="en-GB"/>
              </w:rPr>
              <w:t xml:space="preserve"> value</w:t>
            </w:r>
            <w:r w:rsidR="00D12813" w:rsidRPr="00D12813">
              <w:rPr>
                <w:rFonts w:ascii="Times New Roman" w:eastAsiaTheme="minorHAnsi" w:hAnsi="Times New Roman" w:cs="Times New Roman"/>
                <w:color w:val="FF8040"/>
                <w:sz w:val="18"/>
                <w:szCs w:val="18"/>
                <w:lang w:val="en-GB"/>
              </w:rPr>
              <w:t>=</w:t>
            </w:r>
            <w:r w:rsidR="00D12813" w:rsidRPr="00D12813">
              <w:rPr>
                <w:rFonts w:ascii="Times New Roman" w:eastAsiaTheme="minorHAnsi" w:hAnsi="Times New Roman" w:cs="Times New Roman"/>
                <w:color w:val="993300"/>
                <w:sz w:val="18"/>
                <w:szCs w:val="18"/>
                <w:lang w:val="en-GB"/>
              </w:rPr>
              <w:t>"admittedTerm"</w:t>
            </w:r>
            <w:r w:rsidR="00D12813" w:rsidRPr="00D12813">
              <w:rPr>
                <w:rFonts w:ascii="Times New Roman" w:eastAsiaTheme="minorHAnsi" w:hAnsi="Times New Roman" w:cs="Times New Roman"/>
                <w:color w:val="000096"/>
                <w:sz w:val="18"/>
                <w:szCs w:val="18"/>
                <w:lang w:val="en-GB"/>
              </w:rPr>
              <w:t>/&gt;</w:t>
            </w:r>
          </w:p>
          <w:p w:rsidR="00D12813" w:rsidRPr="00D12813" w:rsidRDefault="00EC04EC" w:rsidP="003F6CBE">
            <w:pPr>
              <w:widowControl w:val="0"/>
              <w:autoSpaceDE w:val="0"/>
              <w:autoSpaceDN w:val="0"/>
              <w:adjustRightInd w:val="0"/>
              <w:spacing w:before="0" w:after="0"/>
              <w:ind w:left="0"/>
              <w:rPr>
                <w:b/>
                <w:bCs/>
                <w:sz w:val="18"/>
                <w:szCs w:val="18"/>
                <w:lang w:val="en-GB"/>
              </w:rPr>
            </w:pPr>
            <w:r>
              <w:rPr>
                <w:rFonts w:ascii="Times New Roman" w:eastAsiaTheme="minorHAnsi" w:hAnsi="Times New Roman" w:cs="Times New Roman"/>
                <w:color w:val="000096"/>
                <w:sz w:val="18"/>
                <w:szCs w:val="18"/>
                <w:lang w:val="en-GB"/>
              </w:rPr>
              <w:t xml:space="preserve">                            </w:t>
            </w:r>
            <w:r>
              <w:rPr>
                <w:rFonts w:ascii="Times New Roman" w:eastAsiaTheme="minorHAnsi" w:hAnsi="Times New Roman" w:cs="Times New Roman"/>
                <w:sz w:val="18"/>
                <w:szCs w:val="18"/>
                <w:lang w:val="en-GB"/>
              </w:rPr>
              <w:t>&lt;tbx:termType value="symbol"/&gt;</w:t>
            </w:r>
            <w:r w:rsidR="00D12813" w:rsidRPr="00D12813">
              <w:rPr>
                <w:rFonts w:ascii="Times New Roman" w:eastAsiaTheme="minorHAnsi" w:hAnsi="Times New Roman" w:cs="Times New Roman"/>
                <w:sz w:val="18"/>
                <w:szCs w:val="18"/>
                <w:lang w:val="en-GB"/>
              </w:rPr>
              <w:br/>
              <w:t xml:space="preserve">                        </w:t>
            </w:r>
            <w:r w:rsidR="00D12813" w:rsidRPr="00D12813">
              <w:rPr>
                <w:rFonts w:ascii="Times New Roman" w:eastAsiaTheme="minorHAnsi" w:hAnsi="Times New Roman" w:cs="Times New Roman"/>
                <w:color w:val="000096"/>
                <w:sz w:val="18"/>
                <w:szCs w:val="18"/>
                <w:lang w:val="en-GB"/>
              </w:rPr>
              <w:t>&lt;/tbx:tig&gt;</w:t>
            </w:r>
            <w:r w:rsidR="00D12813" w:rsidRPr="00D12813">
              <w:rPr>
                <w:rFonts w:ascii="Times New Roman" w:eastAsiaTheme="minorHAnsi" w:hAnsi="Times New Roman" w:cs="Times New Roman"/>
                <w:sz w:val="18"/>
                <w:szCs w:val="18"/>
                <w:lang w:val="en-GB"/>
              </w:rPr>
              <w:br/>
              <w:t xml:space="preserve">                    </w:t>
            </w:r>
            <w:r w:rsidR="00D12813" w:rsidRPr="00D12813">
              <w:rPr>
                <w:rFonts w:ascii="Times New Roman" w:eastAsiaTheme="minorHAnsi" w:hAnsi="Times New Roman" w:cs="Times New Roman"/>
                <w:color w:val="000096"/>
                <w:sz w:val="18"/>
                <w:szCs w:val="18"/>
                <w:lang w:val="en-GB"/>
              </w:rPr>
              <w:t>&lt;/tbx:langSet&gt;</w:t>
            </w:r>
            <w:r w:rsidR="00D12813" w:rsidRPr="00D12813">
              <w:rPr>
                <w:rFonts w:ascii="Times New Roman" w:eastAsiaTheme="minorHAnsi" w:hAnsi="Times New Roman" w:cs="Times New Roman"/>
                <w:sz w:val="18"/>
                <w:szCs w:val="18"/>
                <w:lang w:val="en-GB"/>
              </w:rPr>
              <w:br/>
              <w:t xml:space="preserve">                </w:t>
            </w:r>
            <w:r w:rsidR="00D12813" w:rsidRPr="00D12813">
              <w:rPr>
                <w:rFonts w:ascii="Times New Roman" w:eastAsiaTheme="minorHAnsi" w:hAnsi="Times New Roman" w:cs="Times New Roman"/>
                <w:color w:val="000096"/>
                <w:sz w:val="18"/>
                <w:szCs w:val="18"/>
                <w:lang w:val="en-GB"/>
              </w:rPr>
              <w:t>&lt;/tbx:termEntry&gt;</w:t>
            </w:r>
            <w:r w:rsidR="00D12813" w:rsidRPr="00D12813">
              <w:rPr>
                <w:rFonts w:ascii="Times New Roman" w:eastAsiaTheme="minorHAnsi" w:hAnsi="Times New Roman" w:cs="Times New Roman"/>
                <w:sz w:val="18"/>
                <w:szCs w:val="18"/>
                <w:lang w:val="en-GB"/>
              </w:rPr>
              <w:br/>
              <w:t xml:space="preserve">            </w:t>
            </w:r>
            <w:r w:rsidR="00D12813" w:rsidRPr="00D12813">
              <w:rPr>
                <w:rFonts w:ascii="Times New Roman" w:eastAsiaTheme="minorHAnsi" w:hAnsi="Times New Roman" w:cs="Times New Roman"/>
                <w:color w:val="000096"/>
                <w:sz w:val="18"/>
                <w:szCs w:val="18"/>
                <w:lang w:val="en-GB"/>
              </w:rPr>
              <w:t>&lt;/term-sec&gt;</w:t>
            </w:r>
          </w:p>
        </w:tc>
      </w:tr>
    </w:tbl>
    <w:p w:rsidR="00D12813" w:rsidRPr="00D12813" w:rsidRDefault="00D12813" w:rsidP="00D12813">
      <w:pPr>
        <w:spacing w:before="0" w:after="0"/>
        <w:ind w:left="720"/>
        <w:jc w:val="both"/>
        <w:rPr>
          <w:rFonts w:ascii="Calibri" w:hAnsi="Calibri" w:cs="Calibri"/>
          <w:b/>
        </w:rPr>
      </w:pPr>
    </w:p>
    <w:p w:rsidR="00D12813" w:rsidRPr="00D12813" w:rsidRDefault="00D12813" w:rsidP="00D12813">
      <w:pPr>
        <w:spacing w:before="0" w:after="0"/>
        <w:ind w:left="720"/>
        <w:jc w:val="both"/>
        <w:rPr>
          <w:rFonts w:ascii="Calibri" w:hAnsi="Calibri" w:cs="Calibri"/>
        </w:rPr>
      </w:pPr>
      <w:r w:rsidRPr="00D12813">
        <w:rPr>
          <w:rFonts w:ascii="Calibri" w:hAnsi="Calibri" w:cs="Calibri"/>
          <w:b/>
        </w:rPr>
        <w:t>Case 5</w:t>
      </w:r>
      <w:r w:rsidRPr="00D12813">
        <w:rPr>
          <w:rFonts w:ascii="Calibri" w:hAnsi="Calibri" w:cs="Calibri"/>
        </w:rPr>
        <w:t xml:space="preserve">: </w:t>
      </w:r>
      <w:r w:rsidRPr="00D12813">
        <w:rPr>
          <w:rFonts w:ascii="Calibri" w:hAnsi="Calibri" w:cs="Calibri"/>
          <w:b/>
        </w:rPr>
        <w:t>Multi-language terms</w:t>
      </w:r>
    </w:p>
    <w:p w:rsidR="00D12813" w:rsidRPr="00D12813" w:rsidRDefault="00D12813" w:rsidP="00D12813">
      <w:pPr>
        <w:ind w:left="720"/>
        <w:contextualSpacing/>
        <w:jc w:val="both"/>
        <w:rPr>
          <w:highlight w:val="yellow"/>
        </w:rPr>
      </w:pPr>
      <w:r w:rsidRPr="002D572B">
        <w:t xml:space="preserve">For multilingual content, </w:t>
      </w:r>
      <w:r w:rsidR="002039CC" w:rsidRPr="00E05D25">
        <w:t>use</w:t>
      </w:r>
      <w:r w:rsidR="00F13094">
        <w:t xml:space="preserve"> </w:t>
      </w:r>
      <w:r w:rsidR="002039CC">
        <w:t>separate</w:t>
      </w:r>
      <w:r w:rsidR="002039CC" w:rsidRPr="00C91E11">
        <w:rPr>
          <w:b/>
        </w:rPr>
        <w:t xml:space="preserve"> &lt;tbx:lan</w:t>
      </w:r>
      <w:r w:rsidR="00F13094" w:rsidRPr="00C91E11">
        <w:rPr>
          <w:b/>
        </w:rPr>
        <w:t>g</w:t>
      </w:r>
      <w:r w:rsidR="002039CC" w:rsidRPr="00C91E11">
        <w:rPr>
          <w:b/>
        </w:rPr>
        <w:t>Set&gt;</w:t>
      </w:r>
      <w:r w:rsidR="002039CC">
        <w:t xml:space="preserve"> element</w:t>
      </w:r>
      <w:r w:rsidR="00F13094">
        <w:t>s</w:t>
      </w:r>
      <w:r w:rsidR="002039CC">
        <w:t xml:space="preserve"> with appropriate </w:t>
      </w:r>
      <w:r w:rsidR="002039CC" w:rsidRPr="00E05D25">
        <w:t>@xml:lang to define the language</w:t>
      </w:r>
      <w:r w:rsidR="002039CC" w:rsidRPr="002D572B">
        <w:t xml:space="preserve"> </w:t>
      </w:r>
      <w:r w:rsidR="002039CC">
        <w:t xml:space="preserve">of </w:t>
      </w:r>
      <w:r w:rsidRPr="002D572B">
        <w:t>content.</w:t>
      </w:r>
    </w:p>
    <w:p w:rsidR="00D12813" w:rsidRPr="00D12813" w:rsidRDefault="00D12813" w:rsidP="00D12813">
      <w:pPr>
        <w:spacing w:before="0" w:after="0"/>
        <w:ind w:left="720"/>
        <w:jc w:val="both"/>
        <w:rPr>
          <w:rFonts w:ascii="Calibri" w:hAnsi="Calibri" w:cs="Calibri"/>
        </w:rPr>
      </w:pPr>
    </w:p>
    <w:p w:rsidR="00D12813" w:rsidRPr="00D12813" w:rsidRDefault="00D12813" w:rsidP="004647CB">
      <w:pPr>
        <w:pStyle w:val="Heading1"/>
      </w:pPr>
      <w:bookmarkStart w:id="76" w:name="_Toc316374843"/>
      <w:bookmarkStart w:id="77" w:name="_Toc323811695"/>
      <w:r w:rsidRPr="00D12813">
        <w:t>References</w:t>
      </w:r>
      <w:bookmarkEnd w:id="76"/>
      <w:bookmarkEnd w:id="77"/>
    </w:p>
    <w:p w:rsidR="00D12813" w:rsidRPr="00B003B2" w:rsidRDefault="00D12813" w:rsidP="00372A56">
      <w:pPr>
        <w:pStyle w:val="Heading2"/>
      </w:pPr>
      <w:bookmarkStart w:id="78" w:name="_Toc316374844"/>
      <w:bookmarkStart w:id="79" w:name="_Toc323811696"/>
      <w:r w:rsidRPr="00D12813">
        <w:t>Internal (Cross) Reference</w:t>
      </w:r>
      <w:bookmarkEnd w:id="78"/>
      <w:bookmarkEnd w:id="79"/>
    </w:p>
    <w:p w:rsidR="00D12813" w:rsidRPr="00D12813" w:rsidRDefault="00D12813" w:rsidP="00372A56">
      <w:pPr>
        <w:pStyle w:val="Heading3"/>
      </w:pPr>
      <w:bookmarkStart w:id="80" w:name="_Toc316374845"/>
      <w:bookmarkStart w:id="81" w:name="_Toc323811697"/>
      <w:r w:rsidRPr="00D12813">
        <w:t>General</w:t>
      </w:r>
      <w:bookmarkEnd w:id="80"/>
      <w:bookmarkEnd w:id="81"/>
    </w:p>
    <w:p w:rsidR="00D12813" w:rsidRPr="00D12813" w:rsidRDefault="00D12813" w:rsidP="00D12813">
      <w:pPr>
        <w:ind w:left="720"/>
        <w:jc w:val="both"/>
        <w:rPr>
          <w:color w:val="auto"/>
        </w:rPr>
      </w:pPr>
      <w:r w:rsidRPr="00D12813">
        <w:t xml:space="preserve">Internal references are made </w:t>
      </w:r>
      <w:r w:rsidRPr="00D12813">
        <w:rPr>
          <w:color w:val="auto"/>
        </w:rPr>
        <w:t xml:space="preserve">using </w:t>
      </w:r>
      <w:r w:rsidRPr="00D12813">
        <w:rPr>
          <w:b/>
          <w:color w:val="auto"/>
        </w:rPr>
        <w:t>&lt;xref&gt;</w:t>
      </w:r>
      <w:r w:rsidRPr="00D12813">
        <w:rPr>
          <w:color w:val="auto"/>
        </w:rPr>
        <w:t>.</w:t>
      </w:r>
    </w:p>
    <w:p w:rsidR="00D12813" w:rsidRPr="00D12813" w:rsidRDefault="00D12813" w:rsidP="00D12813">
      <w:pPr>
        <w:ind w:left="720"/>
        <w:jc w:val="both"/>
        <w:rPr>
          <w:color w:val="auto"/>
        </w:rPr>
      </w:pPr>
      <w:r w:rsidRPr="00D12813">
        <w:rPr>
          <w:color w:val="auto"/>
        </w:rPr>
        <w:t xml:space="preserve">The following attributes required to be used when coding </w:t>
      </w:r>
      <w:r w:rsidRPr="00D12813">
        <w:rPr>
          <w:b/>
          <w:color w:val="auto"/>
        </w:rPr>
        <w:t>&lt;xref&gt;</w:t>
      </w:r>
      <w:r w:rsidRPr="00D12813">
        <w:rPr>
          <w:color w:val="auto"/>
        </w:rPr>
        <w:t>:</w:t>
      </w:r>
    </w:p>
    <w:p w:rsidR="00D12813" w:rsidRPr="00D12813" w:rsidRDefault="00D12813" w:rsidP="003643EE">
      <w:pPr>
        <w:numPr>
          <w:ilvl w:val="0"/>
          <w:numId w:val="12"/>
        </w:numPr>
        <w:ind w:left="1080"/>
        <w:contextualSpacing/>
        <w:jc w:val="both"/>
        <w:rPr>
          <w:color w:val="auto"/>
        </w:rPr>
      </w:pPr>
      <w:r w:rsidRPr="00D12813">
        <w:rPr>
          <w:color w:val="auto"/>
        </w:rPr>
        <w:t>ref-type – type of the link target</w:t>
      </w:r>
    </w:p>
    <w:p w:rsidR="00D12813" w:rsidRPr="00D12813" w:rsidRDefault="00D12813" w:rsidP="00D12813">
      <w:pPr>
        <w:ind w:left="1440"/>
        <w:contextualSpacing/>
        <w:jc w:val="both"/>
        <w:rPr>
          <w:color w:val="auto"/>
        </w:rPr>
      </w:pPr>
    </w:p>
    <w:p w:rsidR="00D12813" w:rsidRPr="00D12813" w:rsidRDefault="00D12813" w:rsidP="00D12813">
      <w:pPr>
        <w:ind w:left="1440"/>
        <w:contextualSpacing/>
        <w:jc w:val="both"/>
        <w:rPr>
          <w:color w:val="auto"/>
        </w:rPr>
      </w:pPr>
      <w:r w:rsidRPr="00D12813">
        <w:rPr>
          <w:color w:val="auto"/>
        </w:rPr>
        <w:t xml:space="preserve">Possible values: </w:t>
      </w:r>
    </w:p>
    <w:p w:rsidR="00D12813" w:rsidRPr="00D12813" w:rsidRDefault="00D12813" w:rsidP="00D12813">
      <w:pPr>
        <w:ind w:left="1888"/>
        <w:contextualSpacing/>
        <w:jc w:val="both"/>
        <w:rPr>
          <w:b/>
          <w:color w:val="auto"/>
          <w:sz w:val="18"/>
          <w:szCs w:val="18"/>
        </w:rPr>
      </w:pPr>
      <w:r w:rsidRPr="00D12813">
        <w:rPr>
          <w:color w:val="002060"/>
          <w:sz w:val="18"/>
          <w:szCs w:val="18"/>
        </w:rPr>
        <w:t xml:space="preserve"> &lt;xref ref-type="</w:t>
      </w:r>
      <w:r w:rsidRPr="00D12813">
        <w:rPr>
          <w:color w:val="FF0000"/>
          <w:sz w:val="18"/>
          <w:szCs w:val="18"/>
        </w:rPr>
        <w:t>app</w:t>
      </w:r>
      <w:r w:rsidRPr="00D12813">
        <w:rPr>
          <w:color w:val="002060"/>
          <w:sz w:val="18"/>
          <w:szCs w:val="18"/>
        </w:rPr>
        <w:t>"&gt;</w:t>
      </w:r>
    </w:p>
    <w:p w:rsidR="00D12813" w:rsidRPr="00D12813" w:rsidRDefault="00D12813" w:rsidP="00D12813">
      <w:pPr>
        <w:ind w:left="1888"/>
        <w:contextualSpacing/>
        <w:jc w:val="both"/>
        <w:rPr>
          <w:b/>
          <w:color w:val="auto"/>
          <w:sz w:val="18"/>
          <w:szCs w:val="18"/>
        </w:rPr>
      </w:pPr>
      <w:r w:rsidRPr="00D12813">
        <w:rPr>
          <w:b/>
          <w:color w:val="auto"/>
          <w:sz w:val="18"/>
          <w:szCs w:val="18"/>
        </w:rPr>
        <w:t xml:space="preserve"> </w:t>
      </w:r>
      <w:r w:rsidRPr="00D12813">
        <w:rPr>
          <w:color w:val="002060"/>
          <w:sz w:val="18"/>
          <w:szCs w:val="18"/>
        </w:rPr>
        <w:t>&lt;xref ref-type="</w:t>
      </w:r>
      <w:r w:rsidRPr="00D12813">
        <w:rPr>
          <w:color w:val="FF0000"/>
          <w:sz w:val="18"/>
          <w:szCs w:val="18"/>
        </w:rPr>
        <w:t>bibr</w:t>
      </w:r>
      <w:r w:rsidRPr="00D12813">
        <w:rPr>
          <w:color w:val="002060"/>
          <w:sz w:val="18"/>
          <w:szCs w:val="18"/>
        </w:rPr>
        <w:t>"&gt;</w:t>
      </w:r>
    </w:p>
    <w:p w:rsidR="00D12813" w:rsidRPr="00D12813" w:rsidRDefault="00D12813" w:rsidP="00D12813">
      <w:pPr>
        <w:ind w:left="1888"/>
        <w:contextualSpacing/>
        <w:jc w:val="both"/>
        <w:rPr>
          <w:b/>
          <w:color w:val="auto"/>
          <w:sz w:val="18"/>
          <w:szCs w:val="18"/>
        </w:rPr>
      </w:pPr>
      <w:r w:rsidRPr="00D12813">
        <w:rPr>
          <w:color w:val="002060"/>
          <w:sz w:val="18"/>
          <w:szCs w:val="18"/>
        </w:rPr>
        <w:t xml:space="preserve"> &lt;xref ref-type="</w:t>
      </w:r>
      <w:r w:rsidRPr="00D12813">
        <w:rPr>
          <w:color w:val="FF0000"/>
          <w:sz w:val="18"/>
          <w:szCs w:val="18"/>
        </w:rPr>
        <w:t>boxed-text</w:t>
      </w:r>
      <w:r w:rsidRPr="00D12813">
        <w:rPr>
          <w:color w:val="002060"/>
          <w:sz w:val="18"/>
          <w:szCs w:val="18"/>
        </w:rPr>
        <w:t>"&gt;</w:t>
      </w:r>
    </w:p>
    <w:p w:rsidR="00D12813" w:rsidRPr="00D12813" w:rsidRDefault="00D12813" w:rsidP="00D12813">
      <w:pPr>
        <w:ind w:left="1888"/>
        <w:contextualSpacing/>
        <w:jc w:val="both"/>
        <w:rPr>
          <w:b/>
          <w:color w:val="auto"/>
          <w:sz w:val="18"/>
          <w:szCs w:val="18"/>
        </w:rPr>
      </w:pPr>
      <w:r w:rsidRPr="00D12813">
        <w:rPr>
          <w:b/>
          <w:color w:val="auto"/>
          <w:sz w:val="18"/>
          <w:szCs w:val="18"/>
        </w:rPr>
        <w:t xml:space="preserve"> </w:t>
      </w:r>
      <w:r w:rsidRPr="00D12813">
        <w:rPr>
          <w:color w:val="002060"/>
          <w:sz w:val="18"/>
          <w:szCs w:val="18"/>
        </w:rPr>
        <w:t>&lt;xref ref-type="</w:t>
      </w:r>
      <w:r w:rsidRPr="00D12813">
        <w:rPr>
          <w:color w:val="FF0000"/>
          <w:sz w:val="18"/>
          <w:szCs w:val="18"/>
        </w:rPr>
        <w:t>disp-formula</w:t>
      </w:r>
      <w:r w:rsidRPr="00D12813">
        <w:rPr>
          <w:color w:val="002060"/>
          <w:sz w:val="18"/>
          <w:szCs w:val="18"/>
        </w:rPr>
        <w:t>"&gt;</w:t>
      </w:r>
    </w:p>
    <w:p w:rsidR="00D12813" w:rsidRPr="00D12813" w:rsidRDefault="00D12813" w:rsidP="00D12813">
      <w:pPr>
        <w:ind w:left="1888"/>
        <w:contextualSpacing/>
        <w:jc w:val="both"/>
        <w:rPr>
          <w:b/>
          <w:color w:val="auto"/>
          <w:sz w:val="18"/>
          <w:szCs w:val="18"/>
        </w:rPr>
      </w:pPr>
      <w:r w:rsidRPr="00D12813">
        <w:rPr>
          <w:color w:val="002060"/>
          <w:sz w:val="18"/>
          <w:szCs w:val="18"/>
        </w:rPr>
        <w:t xml:space="preserve"> &lt;xref ref-type="</w:t>
      </w:r>
      <w:r w:rsidRPr="00D12813">
        <w:rPr>
          <w:color w:val="FF0000"/>
          <w:sz w:val="18"/>
          <w:szCs w:val="18"/>
        </w:rPr>
        <w:t>fig</w:t>
      </w:r>
      <w:r w:rsidRPr="00D12813">
        <w:rPr>
          <w:color w:val="002060"/>
          <w:sz w:val="18"/>
          <w:szCs w:val="18"/>
        </w:rPr>
        <w:t>"&gt;</w:t>
      </w:r>
    </w:p>
    <w:p w:rsidR="00D12813" w:rsidRPr="00D12813" w:rsidRDefault="00D12813" w:rsidP="00D12813">
      <w:pPr>
        <w:ind w:left="1888"/>
        <w:contextualSpacing/>
        <w:jc w:val="both"/>
        <w:rPr>
          <w:b/>
          <w:color w:val="auto"/>
          <w:sz w:val="18"/>
          <w:szCs w:val="18"/>
        </w:rPr>
      </w:pPr>
      <w:r w:rsidRPr="00D12813">
        <w:rPr>
          <w:b/>
          <w:color w:val="auto"/>
          <w:sz w:val="18"/>
          <w:szCs w:val="18"/>
        </w:rPr>
        <w:t xml:space="preserve"> </w:t>
      </w:r>
      <w:r w:rsidRPr="00D12813">
        <w:rPr>
          <w:color w:val="002060"/>
          <w:sz w:val="18"/>
          <w:szCs w:val="18"/>
        </w:rPr>
        <w:t>&lt;xref ref-type="</w:t>
      </w:r>
      <w:r w:rsidRPr="00D12813">
        <w:rPr>
          <w:color w:val="FF0000"/>
          <w:sz w:val="18"/>
          <w:szCs w:val="18"/>
        </w:rPr>
        <w:t>fn</w:t>
      </w:r>
      <w:r w:rsidRPr="00D12813">
        <w:rPr>
          <w:color w:val="002060"/>
          <w:sz w:val="18"/>
          <w:szCs w:val="18"/>
        </w:rPr>
        <w:t>"&gt;</w:t>
      </w:r>
    </w:p>
    <w:p w:rsidR="00D12813" w:rsidRPr="00D12813" w:rsidRDefault="00D12813" w:rsidP="00D12813">
      <w:pPr>
        <w:ind w:left="1888"/>
        <w:contextualSpacing/>
        <w:jc w:val="both"/>
        <w:rPr>
          <w:b/>
          <w:color w:val="auto"/>
          <w:sz w:val="18"/>
          <w:szCs w:val="18"/>
        </w:rPr>
      </w:pPr>
      <w:r w:rsidRPr="00D12813">
        <w:rPr>
          <w:color w:val="002060"/>
          <w:sz w:val="18"/>
          <w:szCs w:val="18"/>
        </w:rPr>
        <w:t xml:space="preserve"> &lt;xref ref-type="</w:t>
      </w:r>
      <w:r w:rsidRPr="00D12813">
        <w:rPr>
          <w:color w:val="FF0000"/>
          <w:sz w:val="18"/>
          <w:szCs w:val="18"/>
        </w:rPr>
        <w:t>sec</w:t>
      </w:r>
      <w:r w:rsidRPr="00D12813">
        <w:rPr>
          <w:color w:val="002060"/>
          <w:sz w:val="18"/>
          <w:szCs w:val="18"/>
        </w:rPr>
        <w:t>"&gt;</w:t>
      </w:r>
    </w:p>
    <w:p w:rsidR="00D12813" w:rsidRPr="00D12813" w:rsidRDefault="00D12813" w:rsidP="00D12813">
      <w:pPr>
        <w:ind w:left="1888"/>
        <w:contextualSpacing/>
        <w:jc w:val="both"/>
        <w:rPr>
          <w:b/>
          <w:color w:val="auto"/>
          <w:sz w:val="18"/>
          <w:szCs w:val="18"/>
        </w:rPr>
      </w:pPr>
      <w:r w:rsidRPr="00D12813">
        <w:rPr>
          <w:color w:val="002060"/>
          <w:sz w:val="18"/>
          <w:szCs w:val="18"/>
        </w:rPr>
        <w:t xml:space="preserve"> &lt;xref ref-type="</w:t>
      </w:r>
      <w:r w:rsidRPr="00D12813">
        <w:rPr>
          <w:color w:val="FF0000"/>
          <w:sz w:val="18"/>
          <w:szCs w:val="18"/>
        </w:rPr>
        <w:t>table</w:t>
      </w:r>
      <w:r w:rsidRPr="00D12813">
        <w:rPr>
          <w:color w:val="002060"/>
          <w:sz w:val="18"/>
          <w:szCs w:val="18"/>
        </w:rPr>
        <w:t>"&gt;</w:t>
      </w:r>
    </w:p>
    <w:p w:rsidR="00D12813" w:rsidRPr="00D12813" w:rsidRDefault="00D12813" w:rsidP="00D12813">
      <w:pPr>
        <w:ind w:left="1888"/>
        <w:contextualSpacing/>
        <w:jc w:val="both"/>
        <w:rPr>
          <w:b/>
          <w:color w:val="auto"/>
        </w:rPr>
      </w:pPr>
      <w:r w:rsidRPr="00D12813">
        <w:rPr>
          <w:b/>
          <w:color w:val="auto"/>
          <w:sz w:val="18"/>
          <w:szCs w:val="18"/>
        </w:rPr>
        <w:t xml:space="preserve"> </w:t>
      </w:r>
      <w:r w:rsidRPr="00D12813">
        <w:rPr>
          <w:color w:val="002060"/>
          <w:sz w:val="18"/>
          <w:szCs w:val="18"/>
        </w:rPr>
        <w:t>&lt;xref ref-type="</w:t>
      </w:r>
      <w:r w:rsidRPr="00D12813">
        <w:rPr>
          <w:color w:val="FF0000"/>
          <w:sz w:val="18"/>
          <w:szCs w:val="18"/>
        </w:rPr>
        <w:t>table-fn</w:t>
      </w:r>
      <w:r w:rsidRPr="00D12813">
        <w:rPr>
          <w:color w:val="002060"/>
          <w:sz w:val="18"/>
          <w:szCs w:val="18"/>
        </w:rPr>
        <w:t>"&gt;</w:t>
      </w:r>
    </w:p>
    <w:p w:rsidR="00D12813" w:rsidRPr="00D12813" w:rsidRDefault="00D12813" w:rsidP="00D12813">
      <w:pPr>
        <w:ind w:left="1888"/>
        <w:contextualSpacing/>
        <w:jc w:val="both"/>
        <w:rPr>
          <w:color w:val="auto"/>
        </w:rPr>
      </w:pPr>
    </w:p>
    <w:p w:rsidR="00D12813" w:rsidRPr="00D12813" w:rsidRDefault="00D12813" w:rsidP="00D12813">
      <w:pPr>
        <w:ind w:left="1440"/>
        <w:contextualSpacing/>
        <w:jc w:val="both"/>
        <w:rPr>
          <w:color w:val="auto"/>
        </w:rPr>
      </w:pPr>
      <w:r w:rsidRPr="00D12813">
        <w:rPr>
          <w:color w:val="auto"/>
        </w:rPr>
        <w:t xml:space="preserve">Others include: chem, contrib, corresp, kwd, list, plate, scheme, statement, supplementary-material etc. </w:t>
      </w:r>
    </w:p>
    <w:p w:rsidR="00D12813" w:rsidRPr="00D12813" w:rsidRDefault="00D12813" w:rsidP="00D12813">
      <w:pPr>
        <w:ind w:left="2160"/>
        <w:contextualSpacing/>
        <w:jc w:val="both"/>
        <w:rPr>
          <w:color w:val="auto"/>
        </w:rPr>
      </w:pPr>
    </w:p>
    <w:p w:rsidR="00D12813" w:rsidRPr="00D12813" w:rsidRDefault="00D12813" w:rsidP="003643EE">
      <w:pPr>
        <w:numPr>
          <w:ilvl w:val="0"/>
          <w:numId w:val="12"/>
        </w:numPr>
        <w:contextualSpacing/>
        <w:jc w:val="both"/>
        <w:rPr>
          <w:color w:val="auto"/>
        </w:rPr>
      </w:pPr>
      <w:r w:rsidRPr="00D12813">
        <w:rPr>
          <w:color w:val="auto"/>
        </w:rPr>
        <w:t>rid - id of the target</w:t>
      </w:r>
    </w:p>
    <w:p w:rsidR="00D12813" w:rsidRPr="00D12813" w:rsidRDefault="002C553E" w:rsidP="00D12813">
      <w:pPr>
        <w:ind w:left="1352"/>
        <w:contextualSpacing/>
        <w:jc w:val="both"/>
        <w:rPr>
          <w:color w:val="auto"/>
          <w:sz w:val="18"/>
          <w:szCs w:val="18"/>
        </w:rPr>
      </w:pPr>
      <w:r>
        <w:rPr>
          <w:color w:val="002060"/>
          <w:sz w:val="18"/>
          <w:szCs w:val="18"/>
        </w:rPr>
        <w:t xml:space="preserve">Ex: </w:t>
      </w:r>
      <w:r w:rsidR="00D12813" w:rsidRPr="00D12813">
        <w:rPr>
          <w:color w:val="002060"/>
          <w:sz w:val="18"/>
          <w:szCs w:val="18"/>
        </w:rPr>
        <w:t>&lt;xref ref-type="app" id="</w:t>
      </w:r>
      <w:r w:rsidR="00D12813" w:rsidRPr="00D12813">
        <w:rPr>
          <w:b/>
          <w:color w:val="002060"/>
          <w:sz w:val="18"/>
          <w:szCs w:val="18"/>
        </w:rPr>
        <w:t>sec_A</w:t>
      </w:r>
      <w:r w:rsidR="00D12813" w:rsidRPr="00D12813">
        <w:rPr>
          <w:color w:val="002060"/>
          <w:sz w:val="18"/>
          <w:szCs w:val="18"/>
        </w:rPr>
        <w:t>"&gt;</w:t>
      </w:r>
    </w:p>
    <w:p w:rsidR="00D12813" w:rsidRPr="00D45038" w:rsidRDefault="00D12813" w:rsidP="00372A56">
      <w:pPr>
        <w:pStyle w:val="Heading2"/>
      </w:pPr>
      <w:bookmarkStart w:id="82" w:name="_Toc316374846"/>
      <w:bookmarkStart w:id="83" w:name="_Toc323811698"/>
      <w:r w:rsidRPr="00D45038">
        <w:lastRenderedPageBreak/>
        <w:t>Tables, Figures, Formulae</w:t>
      </w:r>
      <w:bookmarkEnd w:id="82"/>
      <w:bookmarkEnd w:id="83"/>
    </w:p>
    <w:p w:rsidR="00D12813" w:rsidRPr="00D12813" w:rsidRDefault="00D12813" w:rsidP="00D12813">
      <w:pPr>
        <w:ind w:left="720"/>
        <w:jc w:val="both"/>
        <w:rPr>
          <w:color w:val="auto"/>
        </w:rPr>
      </w:pPr>
      <w:r w:rsidRPr="00D12813">
        <w:t xml:space="preserve">References to tables, figures, and formulae contained within the document should be made using the id in the respective </w:t>
      </w:r>
      <w:r w:rsidRPr="00D12813">
        <w:rPr>
          <w:b/>
        </w:rPr>
        <w:t>&lt;table-wrap&gt;</w:t>
      </w:r>
      <w:r w:rsidRPr="00D12813">
        <w:t xml:space="preserve">, </w:t>
      </w:r>
      <w:r w:rsidRPr="00D12813">
        <w:rPr>
          <w:b/>
        </w:rPr>
        <w:t>&lt;fig &gt;</w:t>
      </w:r>
      <w:r w:rsidRPr="00D12813">
        <w:t xml:space="preserve">, or </w:t>
      </w:r>
      <w:r w:rsidRPr="00D12813">
        <w:rPr>
          <w:b/>
        </w:rPr>
        <w:t>&lt;disp-formula&gt;</w:t>
      </w:r>
      <w:r w:rsidRPr="00D12813">
        <w:t xml:space="preserve"> using the rid attribute and the ref-type attribute with a value of "table", "fig", or "disp-formula" </w:t>
      </w:r>
      <w:r w:rsidRPr="00D12813">
        <w:rPr>
          <w:color w:val="auto"/>
        </w:rPr>
        <w:t xml:space="preserve">respectively. </w:t>
      </w:r>
    </w:p>
    <w:p w:rsidR="00D12813" w:rsidRPr="00D12813" w:rsidRDefault="00D12813" w:rsidP="00D12813">
      <w:pPr>
        <w:ind w:left="720"/>
        <w:jc w:val="both"/>
        <w:rPr>
          <w:color w:val="auto"/>
        </w:rPr>
      </w:pPr>
      <w:r w:rsidRPr="00D12813">
        <w:rPr>
          <w:color w:val="auto"/>
        </w:rPr>
        <w:t>For example:</w:t>
      </w:r>
    </w:p>
    <w:p w:rsidR="00D12813" w:rsidRPr="00D12813" w:rsidRDefault="00D12813" w:rsidP="00D12813">
      <w:pPr>
        <w:ind w:left="720"/>
        <w:jc w:val="both"/>
        <w:rPr>
          <w:color w:val="365F91" w:themeColor="accent1" w:themeShade="BF"/>
          <w:sz w:val="24"/>
          <w:szCs w:val="24"/>
        </w:rPr>
      </w:pPr>
      <w:r w:rsidRPr="00D12813">
        <w:rPr>
          <w:color w:val="auto"/>
        </w:rPr>
        <w:tab/>
      </w:r>
      <w:r w:rsidRPr="00D12813">
        <w:rPr>
          <w:color w:val="002060"/>
          <w:sz w:val="18"/>
          <w:szCs w:val="18"/>
        </w:rPr>
        <w:t>See Table 2 for an illustration.</w:t>
      </w:r>
    </w:p>
    <w:p w:rsidR="00D12813" w:rsidRPr="00D12813" w:rsidRDefault="00D12813" w:rsidP="00D12813">
      <w:pPr>
        <w:ind w:left="720"/>
        <w:jc w:val="both"/>
      </w:pPr>
      <w:r w:rsidRPr="00D12813">
        <w:t>Should be coded as:</w:t>
      </w:r>
    </w:p>
    <w:p w:rsidR="006B3228" w:rsidRPr="006B3228" w:rsidRDefault="006B3228" w:rsidP="006B1C68">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Times New Roman" w:hAnsi="Times New Roman" w:cs="Times New Roman"/>
          <w:color w:val="auto"/>
          <w:sz w:val="18"/>
          <w:szCs w:val="18"/>
          <w:lang w:bidi="ta-IN"/>
        </w:rPr>
      </w:pPr>
      <w:bookmarkStart w:id="84" w:name="_Toc316374847"/>
      <w:r w:rsidRPr="006B3228">
        <w:rPr>
          <w:rFonts w:ascii="Courier New" w:hAnsi="Courier New" w:cs="Courier New"/>
          <w:color w:val="0000FF"/>
          <w:sz w:val="18"/>
          <w:szCs w:val="18"/>
          <w:lang w:bidi="ta-IN"/>
        </w:rPr>
        <w:t>&lt;p&gt;</w:t>
      </w:r>
      <w:r w:rsidRPr="006B3228">
        <w:rPr>
          <w:rFonts w:ascii="Courier New" w:hAnsi="Courier New" w:cs="Courier New"/>
          <w:b/>
          <w:bCs/>
          <w:sz w:val="18"/>
          <w:szCs w:val="18"/>
          <w:lang w:bidi="ta-IN"/>
        </w:rPr>
        <w:t xml:space="preserve">See </w:t>
      </w:r>
      <w:r w:rsidRPr="006B3228">
        <w:rPr>
          <w:rFonts w:ascii="Courier New" w:hAnsi="Courier New" w:cs="Courier New"/>
          <w:color w:val="0000FF"/>
          <w:sz w:val="18"/>
          <w:szCs w:val="18"/>
          <w:lang w:bidi="ta-IN"/>
        </w:rPr>
        <w:t>&lt;xref</w:t>
      </w:r>
      <w:r w:rsidRPr="006B3228">
        <w:rPr>
          <w:rFonts w:ascii="Courier New" w:hAnsi="Courier New" w:cs="Courier New"/>
          <w:sz w:val="18"/>
          <w:szCs w:val="18"/>
          <w:lang w:bidi="ta-IN"/>
        </w:rPr>
        <w:t xml:space="preserve"> </w:t>
      </w:r>
      <w:r w:rsidRPr="006B3228">
        <w:rPr>
          <w:rFonts w:ascii="Courier New" w:hAnsi="Courier New" w:cs="Courier New"/>
          <w:color w:val="FF0000"/>
          <w:sz w:val="18"/>
          <w:szCs w:val="18"/>
          <w:lang w:bidi="ta-IN"/>
        </w:rPr>
        <w:t>ref-type</w:t>
      </w:r>
      <w:r w:rsidRPr="006B3228">
        <w:rPr>
          <w:rFonts w:ascii="Courier New" w:hAnsi="Courier New" w:cs="Courier New"/>
          <w:sz w:val="18"/>
          <w:szCs w:val="18"/>
          <w:lang w:bidi="ta-IN"/>
        </w:rPr>
        <w:t>=</w:t>
      </w:r>
      <w:r w:rsidRPr="006B3228">
        <w:rPr>
          <w:rFonts w:ascii="Courier New" w:hAnsi="Courier New" w:cs="Courier New"/>
          <w:b/>
          <w:bCs/>
          <w:color w:val="8000FF"/>
          <w:sz w:val="18"/>
          <w:szCs w:val="18"/>
          <w:lang w:bidi="ta-IN"/>
        </w:rPr>
        <w:t>"table"</w:t>
      </w:r>
      <w:r w:rsidRPr="006B3228">
        <w:rPr>
          <w:rFonts w:ascii="Courier New" w:hAnsi="Courier New" w:cs="Courier New"/>
          <w:sz w:val="18"/>
          <w:szCs w:val="18"/>
          <w:lang w:bidi="ta-IN"/>
        </w:rPr>
        <w:t xml:space="preserve"> </w:t>
      </w:r>
      <w:r w:rsidRPr="006B3228">
        <w:rPr>
          <w:rFonts w:ascii="Courier New" w:hAnsi="Courier New" w:cs="Courier New"/>
          <w:color w:val="FF0000"/>
          <w:sz w:val="18"/>
          <w:szCs w:val="18"/>
          <w:lang w:bidi="ta-IN"/>
        </w:rPr>
        <w:t>rid</w:t>
      </w:r>
      <w:r w:rsidRPr="006B3228">
        <w:rPr>
          <w:rFonts w:ascii="Courier New" w:hAnsi="Courier New" w:cs="Courier New"/>
          <w:sz w:val="18"/>
          <w:szCs w:val="18"/>
          <w:lang w:bidi="ta-IN"/>
        </w:rPr>
        <w:t>=</w:t>
      </w:r>
      <w:r w:rsidRPr="006B3228">
        <w:rPr>
          <w:rFonts w:ascii="Courier New" w:hAnsi="Courier New" w:cs="Courier New"/>
          <w:b/>
          <w:bCs/>
          <w:color w:val="8000FF"/>
          <w:sz w:val="18"/>
          <w:szCs w:val="18"/>
          <w:lang w:bidi="ta-IN"/>
        </w:rPr>
        <w:t>"tab_2"</w:t>
      </w:r>
      <w:r w:rsidRPr="006B3228">
        <w:rPr>
          <w:rFonts w:ascii="Courier New" w:hAnsi="Courier New" w:cs="Courier New"/>
          <w:color w:val="0000FF"/>
          <w:sz w:val="18"/>
          <w:szCs w:val="18"/>
          <w:lang w:bidi="ta-IN"/>
        </w:rPr>
        <w:t>&gt;</w:t>
      </w:r>
      <w:r w:rsidRPr="006B3228">
        <w:rPr>
          <w:rFonts w:ascii="Courier New" w:hAnsi="Courier New" w:cs="Courier New"/>
          <w:b/>
          <w:bCs/>
          <w:sz w:val="18"/>
          <w:szCs w:val="18"/>
          <w:lang w:bidi="ta-IN"/>
        </w:rPr>
        <w:t>table 2</w:t>
      </w:r>
      <w:r w:rsidRPr="006B3228">
        <w:rPr>
          <w:rFonts w:ascii="Courier New" w:hAnsi="Courier New" w:cs="Courier New"/>
          <w:color w:val="0000FF"/>
          <w:sz w:val="18"/>
          <w:szCs w:val="18"/>
          <w:lang w:bidi="ta-IN"/>
        </w:rPr>
        <w:t>&lt;/xref&gt;</w:t>
      </w:r>
      <w:r w:rsidRPr="006B3228">
        <w:rPr>
          <w:rFonts w:ascii="Courier New" w:hAnsi="Courier New" w:cs="Courier New"/>
          <w:b/>
          <w:bCs/>
          <w:sz w:val="18"/>
          <w:szCs w:val="18"/>
          <w:lang w:bidi="ta-IN"/>
        </w:rPr>
        <w:t xml:space="preserve"> for an illustration.</w:t>
      </w:r>
      <w:r w:rsidRPr="006B3228">
        <w:rPr>
          <w:rFonts w:ascii="Courier New" w:hAnsi="Courier New" w:cs="Courier New"/>
          <w:color w:val="0000FF"/>
          <w:sz w:val="18"/>
          <w:szCs w:val="18"/>
          <w:lang w:bidi="ta-IN"/>
        </w:rPr>
        <w:t>&lt;/p&gt;</w:t>
      </w:r>
    </w:p>
    <w:p w:rsidR="00D12813" w:rsidRPr="00D45038" w:rsidRDefault="00D12813" w:rsidP="00372A56">
      <w:pPr>
        <w:pStyle w:val="Heading2"/>
      </w:pPr>
      <w:bookmarkStart w:id="85" w:name="_Toc323811699"/>
      <w:r w:rsidRPr="00D45038">
        <w:t>Graphics</w:t>
      </w:r>
      <w:bookmarkEnd w:id="84"/>
      <w:bookmarkEnd w:id="85"/>
    </w:p>
    <w:p w:rsidR="00D12813" w:rsidRPr="00D12813" w:rsidRDefault="00D12813" w:rsidP="00D12813">
      <w:pPr>
        <w:ind w:left="720"/>
        <w:jc w:val="both"/>
      </w:pPr>
      <w:r w:rsidRPr="00D12813">
        <w:t xml:space="preserve">Graphics files associated with the document should be referenced only in the single </w:t>
      </w:r>
      <w:r w:rsidRPr="00D12813">
        <w:rPr>
          <w:b/>
        </w:rPr>
        <w:t>&lt;graphic&gt;</w:t>
      </w:r>
      <w:r w:rsidRPr="00D12813">
        <w:t xml:space="preserve"> that defines the figure, table, or formula that it represents as described in the instructions for coding these items. Any other reference to such graphics must be to the </w:t>
      </w:r>
      <w:r w:rsidRPr="00D12813">
        <w:rPr>
          <w:b/>
        </w:rPr>
        <w:t>&lt;fig &gt;</w:t>
      </w:r>
      <w:r w:rsidRPr="00D12813">
        <w:t xml:space="preserve">, </w:t>
      </w:r>
      <w:r w:rsidRPr="00D12813">
        <w:rPr>
          <w:b/>
        </w:rPr>
        <w:t>&lt;table-wrap&gt;</w:t>
      </w:r>
      <w:r w:rsidRPr="00D12813">
        <w:t xml:space="preserve"> or </w:t>
      </w:r>
      <w:r w:rsidRPr="00D12813">
        <w:rPr>
          <w:b/>
        </w:rPr>
        <w:t>&lt;disp-formula&gt;</w:t>
      </w:r>
      <w:r w:rsidRPr="00D12813">
        <w:t xml:space="preserve"> via its id attribute as described above.</w:t>
      </w:r>
    </w:p>
    <w:p w:rsidR="00D12813" w:rsidRPr="00D45038" w:rsidRDefault="00D12813" w:rsidP="00372A56">
      <w:pPr>
        <w:pStyle w:val="Heading2"/>
      </w:pPr>
      <w:bookmarkStart w:id="86" w:name="_Toc316374848"/>
      <w:bookmarkStart w:id="87" w:name="_Toc323811700"/>
      <w:r w:rsidRPr="00D45038">
        <w:t>Term</w:t>
      </w:r>
      <w:bookmarkEnd w:id="86"/>
      <w:bookmarkEnd w:id="87"/>
    </w:p>
    <w:p w:rsidR="00D12813" w:rsidRPr="00D12813" w:rsidRDefault="00D12813" w:rsidP="00D12813">
      <w:pPr>
        <w:ind w:left="720"/>
        <w:jc w:val="both"/>
      </w:pPr>
      <w:r w:rsidRPr="00D12813">
        <w:t xml:space="preserve">References to terms contained within the document should be made </w:t>
      </w:r>
      <w:r w:rsidRPr="00D12813">
        <w:rPr>
          <w:color w:val="auto"/>
        </w:rPr>
        <w:t xml:space="preserve">using the id in </w:t>
      </w:r>
      <w:r w:rsidRPr="00D12813">
        <w:t xml:space="preserve">the respective </w:t>
      </w:r>
      <w:r w:rsidRPr="00D12813">
        <w:rPr>
          <w:b/>
        </w:rPr>
        <w:t>&lt;tbx:termEntry&gt;</w:t>
      </w:r>
      <w:r w:rsidRPr="00D12813">
        <w:t>.</w:t>
      </w:r>
    </w:p>
    <w:p w:rsidR="00D12813" w:rsidRPr="00D12813" w:rsidRDefault="00D12813" w:rsidP="00D12813">
      <w:pPr>
        <w:ind w:left="720"/>
        <w:jc w:val="both"/>
      </w:pPr>
      <w:r w:rsidRPr="00D12813">
        <w:t>For example:</w:t>
      </w:r>
    </w:p>
    <w:p w:rsidR="00D12813" w:rsidRPr="00D12813" w:rsidRDefault="00D12813" w:rsidP="0046427D">
      <w:pPr>
        <w:keepLines/>
        <w:pBdr>
          <w:top w:val="single" w:sz="4" w:space="1" w:color="auto"/>
          <w:left w:val="single" w:sz="4" w:space="4" w:color="auto"/>
          <w:bottom w:val="single" w:sz="4" w:space="1" w:color="auto"/>
          <w:right w:val="single" w:sz="4" w:space="4" w:color="auto"/>
        </w:pBdr>
        <w:spacing w:before="0" w:after="0" w:line="240" w:lineRule="auto"/>
        <w:ind w:left="720"/>
        <w:jc w:val="both"/>
        <w:rPr>
          <w:iCs/>
          <w:color w:val="76923C" w:themeColor="accent3" w:themeShade="BF"/>
          <w:sz w:val="20"/>
        </w:rPr>
      </w:pPr>
      <w:r w:rsidRPr="00D12813">
        <w:rPr>
          <w:iCs/>
          <w:color w:val="002060"/>
          <w:sz w:val="18"/>
          <w:szCs w:val="18"/>
        </w:rPr>
        <w:t>This term is defined in section 4.3.</w:t>
      </w:r>
    </w:p>
    <w:p w:rsidR="00D12813" w:rsidRPr="00D12813" w:rsidRDefault="00D12813" w:rsidP="00D12813">
      <w:pPr>
        <w:ind w:left="720"/>
        <w:jc w:val="both"/>
      </w:pPr>
      <w:r w:rsidRPr="00D12813">
        <w:t>is to be coded as:</w:t>
      </w:r>
    </w:p>
    <w:p w:rsidR="00226A2A" w:rsidRPr="00226A2A" w:rsidRDefault="00226A2A" w:rsidP="00226A2A">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Times New Roman" w:hAnsi="Times New Roman" w:cs="Times New Roman"/>
          <w:color w:val="auto"/>
          <w:sz w:val="18"/>
          <w:szCs w:val="18"/>
          <w:lang w:bidi="ta-IN"/>
        </w:rPr>
      </w:pPr>
      <w:bookmarkStart w:id="88" w:name="_Toc316374849"/>
      <w:r w:rsidRPr="00226A2A">
        <w:rPr>
          <w:rFonts w:ascii="Courier New" w:hAnsi="Courier New" w:cs="Courier New"/>
          <w:color w:val="0000FF"/>
          <w:sz w:val="18"/>
          <w:szCs w:val="18"/>
          <w:lang w:bidi="ta-IN"/>
        </w:rPr>
        <w:t>&lt;p&gt;</w:t>
      </w:r>
      <w:r w:rsidRPr="00226A2A">
        <w:rPr>
          <w:rFonts w:ascii="Courier New" w:hAnsi="Courier New" w:cs="Courier New"/>
          <w:b/>
          <w:bCs/>
          <w:sz w:val="18"/>
          <w:szCs w:val="18"/>
          <w:lang w:bidi="ta-IN"/>
        </w:rPr>
        <w:t xml:space="preserve">This term is defined in </w:t>
      </w:r>
      <w:r w:rsidRPr="00226A2A">
        <w:rPr>
          <w:rFonts w:ascii="Courier New" w:hAnsi="Courier New" w:cs="Courier New"/>
          <w:color w:val="0000FF"/>
          <w:sz w:val="18"/>
          <w:szCs w:val="18"/>
          <w:lang w:bidi="ta-IN"/>
        </w:rPr>
        <w:t>&lt;xref</w:t>
      </w:r>
      <w:r w:rsidRPr="00226A2A">
        <w:rPr>
          <w:rFonts w:ascii="Courier New" w:hAnsi="Courier New" w:cs="Courier New"/>
          <w:sz w:val="18"/>
          <w:szCs w:val="18"/>
          <w:lang w:bidi="ta-IN"/>
        </w:rPr>
        <w:t xml:space="preserve"> </w:t>
      </w:r>
      <w:r w:rsidRPr="00226A2A">
        <w:rPr>
          <w:rFonts w:ascii="Courier New" w:hAnsi="Courier New" w:cs="Courier New"/>
          <w:color w:val="FF0000"/>
          <w:sz w:val="18"/>
          <w:szCs w:val="18"/>
          <w:lang w:bidi="ta-IN"/>
        </w:rPr>
        <w:t>ref-type</w:t>
      </w:r>
      <w:r w:rsidRPr="00226A2A">
        <w:rPr>
          <w:rFonts w:ascii="Courier New" w:hAnsi="Courier New" w:cs="Courier New"/>
          <w:sz w:val="18"/>
          <w:szCs w:val="18"/>
          <w:lang w:bidi="ta-IN"/>
        </w:rPr>
        <w:t>=</w:t>
      </w:r>
      <w:r w:rsidRPr="00226A2A">
        <w:rPr>
          <w:rFonts w:ascii="Courier New" w:hAnsi="Courier New" w:cs="Courier New"/>
          <w:b/>
          <w:bCs/>
          <w:color w:val="8000FF"/>
          <w:sz w:val="18"/>
          <w:szCs w:val="18"/>
          <w:lang w:bidi="ta-IN"/>
        </w:rPr>
        <w:t>"</w:t>
      </w:r>
      <w:r w:rsidR="003F1E51">
        <w:rPr>
          <w:rFonts w:ascii="Courier New" w:hAnsi="Courier New" w:cs="Courier New"/>
          <w:b/>
          <w:bCs/>
          <w:color w:val="8000FF"/>
          <w:sz w:val="18"/>
          <w:szCs w:val="18"/>
          <w:lang w:bidi="ta-IN"/>
        </w:rPr>
        <w:t>sec</w:t>
      </w:r>
      <w:r w:rsidRPr="00226A2A">
        <w:rPr>
          <w:rFonts w:ascii="Courier New" w:hAnsi="Courier New" w:cs="Courier New"/>
          <w:b/>
          <w:bCs/>
          <w:color w:val="8000FF"/>
          <w:sz w:val="18"/>
          <w:szCs w:val="18"/>
          <w:lang w:bidi="ta-IN"/>
        </w:rPr>
        <w:t>"</w:t>
      </w:r>
      <w:r w:rsidRPr="00226A2A">
        <w:rPr>
          <w:rFonts w:ascii="Courier New" w:hAnsi="Courier New" w:cs="Courier New"/>
          <w:sz w:val="18"/>
          <w:szCs w:val="18"/>
          <w:lang w:bidi="ta-IN"/>
        </w:rPr>
        <w:t xml:space="preserve"> </w:t>
      </w:r>
      <w:r w:rsidRPr="00226A2A">
        <w:rPr>
          <w:rFonts w:ascii="Courier New" w:hAnsi="Courier New" w:cs="Courier New"/>
          <w:color w:val="FF0000"/>
          <w:sz w:val="18"/>
          <w:szCs w:val="18"/>
          <w:lang w:bidi="ta-IN"/>
        </w:rPr>
        <w:t>rid</w:t>
      </w:r>
      <w:r w:rsidRPr="00226A2A">
        <w:rPr>
          <w:rFonts w:ascii="Courier New" w:hAnsi="Courier New" w:cs="Courier New"/>
          <w:sz w:val="18"/>
          <w:szCs w:val="18"/>
          <w:lang w:bidi="ta-IN"/>
        </w:rPr>
        <w:t>=</w:t>
      </w:r>
      <w:r w:rsidRPr="00226A2A">
        <w:rPr>
          <w:rFonts w:ascii="Courier New" w:hAnsi="Courier New" w:cs="Courier New"/>
          <w:b/>
          <w:bCs/>
          <w:color w:val="8000FF"/>
          <w:sz w:val="18"/>
          <w:szCs w:val="18"/>
          <w:lang w:bidi="ta-IN"/>
        </w:rPr>
        <w:t>"term_4.3"</w:t>
      </w:r>
      <w:r w:rsidRPr="00226A2A">
        <w:rPr>
          <w:rFonts w:ascii="Courier New" w:hAnsi="Courier New" w:cs="Courier New"/>
          <w:color w:val="0000FF"/>
          <w:sz w:val="18"/>
          <w:szCs w:val="18"/>
          <w:lang w:bidi="ta-IN"/>
        </w:rPr>
        <w:t>&gt;</w:t>
      </w:r>
      <w:r w:rsidRPr="00226A2A">
        <w:rPr>
          <w:rFonts w:ascii="Courier New" w:hAnsi="Courier New" w:cs="Courier New"/>
          <w:b/>
          <w:bCs/>
          <w:sz w:val="18"/>
          <w:szCs w:val="18"/>
          <w:lang w:bidi="ta-IN"/>
        </w:rPr>
        <w:t>section 4.3</w:t>
      </w:r>
      <w:r w:rsidRPr="00226A2A">
        <w:rPr>
          <w:rFonts w:ascii="Courier New" w:hAnsi="Courier New" w:cs="Courier New"/>
          <w:color w:val="0000FF"/>
          <w:sz w:val="18"/>
          <w:szCs w:val="18"/>
          <w:lang w:bidi="ta-IN"/>
        </w:rPr>
        <w:t>&lt;/xref&gt;</w:t>
      </w:r>
      <w:r w:rsidRPr="00226A2A">
        <w:rPr>
          <w:rFonts w:ascii="Courier New" w:hAnsi="Courier New" w:cs="Courier New"/>
          <w:b/>
          <w:bCs/>
          <w:sz w:val="18"/>
          <w:szCs w:val="18"/>
          <w:lang w:bidi="ta-IN"/>
        </w:rPr>
        <w:t>.</w:t>
      </w:r>
      <w:r w:rsidRPr="00226A2A">
        <w:rPr>
          <w:rFonts w:ascii="Courier New" w:hAnsi="Courier New" w:cs="Courier New"/>
          <w:color w:val="0000FF"/>
          <w:sz w:val="18"/>
          <w:szCs w:val="18"/>
          <w:lang w:bidi="ta-IN"/>
        </w:rPr>
        <w:t>&lt;/p&gt;</w:t>
      </w:r>
    </w:p>
    <w:p w:rsidR="00D12813" w:rsidRPr="00D12813" w:rsidRDefault="00D12813" w:rsidP="00372A56">
      <w:pPr>
        <w:pStyle w:val="Heading3"/>
      </w:pPr>
      <w:bookmarkStart w:id="89" w:name="_Toc323811701"/>
      <w:r w:rsidRPr="00D12813">
        <w:t>Footnotes</w:t>
      </w:r>
      <w:bookmarkEnd w:id="88"/>
      <w:bookmarkEnd w:id="89"/>
    </w:p>
    <w:p w:rsidR="00D12813" w:rsidRPr="00D12813" w:rsidRDefault="00D12813" w:rsidP="003643EE">
      <w:pPr>
        <w:numPr>
          <w:ilvl w:val="0"/>
          <w:numId w:val="16"/>
        </w:numPr>
        <w:ind w:left="1080"/>
        <w:contextualSpacing/>
        <w:jc w:val="both"/>
      </w:pPr>
      <w:r w:rsidRPr="00D12813">
        <w:t xml:space="preserve">References to footnotes contained within the document (normally in the same page of the original) should be made using sequential id numbers in the respective </w:t>
      </w:r>
      <w:r w:rsidRPr="00D12813">
        <w:rPr>
          <w:b/>
        </w:rPr>
        <w:t>&lt;fn&gt;</w:t>
      </w:r>
    </w:p>
    <w:p w:rsidR="00D12813" w:rsidRPr="00D12813" w:rsidRDefault="00D12813" w:rsidP="003643EE">
      <w:pPr>
        <w:numPr>
          <w:ilvl w:val="0"/>
          <w:numId w:val="16"/>
        </w:numPr>
        <w:ind w:left="1080"/>
        <w:contextualSpacing/>
        <w:jc w:val="both"/>
      </w:pPr>
      <w:r w:rsidRPr="00D12813">
        <w:t xml:space="preserve">References to table footnotes (footnotes that are associated with the table and contained within the </w:t>
      </w:r>
      <w:r w:rsidRPr="00D12813">
        <w:rPr>
          <w:b/>
        </w:rPr>
        <w:t>&lt;table-wrap&gt;</w:t>
      </w:r>
      <w:r w:rsidRPr="00D12813">
        <w:t>) should have an id of the form TableNumber_FootnoteNumber, and the ref-type attribute will have a value of "table-fn" and the footnote id will be prefixed "table</w:t>
      </w:r>
      <w:r w:rsidR="0048598A">
        <w:t>-</w:t>
      </w:r>
      <w:r w:rsidRPr="00D12813">
        <w:t>fn".</w:t>
      </w:r>
    </w:p>
    <w:p w:rsidR="00D12813" w:rsidRPr="00D12813" w:rsidRDefault="00D12813" w:rsidP="00D12813">
      <w:pPr>
        <w:ind w:left="1080"/>
        <w:contextualSpacing/>
        <w:jc w:val="both"/>
      </w:pPr>
    </w:p>
    <w:p w:rsidR="00D12813" w:rsidRPr="00D12813" w:rsidRDefault="00D12813" w:rsidP="00D12813">
      <w:pPr>
        <w:ind w:left="1080"/>
        <w:contextualSpacing/>
        <w:jc w:val="both"/>
        <w:rPr>
          <w:rFonts w:ascii="Calibri" w:hAnsi="Calibri" w:cs="Calibri"/>
        </w:rPr>
      </w:pPr>
      <w:r w:rsidRPr="00D12813">
        <w:rPr>
          <w:rFonts w:ascii="Calibri" w:hAnsi="Calibri" w:cs="Calibri"/>
        </w:rPr>
        <w:t xml:space="preserve">Footnotes in the bibliography section should be coded with </w:t>
      </w:r>
      <w:r w:rsidRPr="00D12813">
        <w:rPr>
          <w:rFonts w:ascii="Calibri" w:hAnsi="Calibri" w:cs="Calibri"/>
          <w:b/>
        </w:rPr>
        <w:t>&lt;xref&gt;</w:t>
      </w:r>
      <w:r w:rsidR="007E081B">
        <w:rPr>
          <w:rFonts w:ascii="Calibri" w:hAnsi="Calibri" w:cs="Calibri"/>
        </w:rPr>
        <w:t xml:space="preserve"> and be added to the document footnotes</w:t>
      </w:r>
    </w:p>
    <w:p w:rsidR="00D12813" w:rsidRPr="00D12813" w:rsidRDefault="00D12813" w:rsidP="00D12813">
      <w:pPr>
        <w:ind w:left="1080"/>
        <w:contextualSpacing/>
        <w:jc w:val="both"/>
        <w:rPr>
          <w:rFonts w:ascii="Calibri" w:hAnsi="Calibri" w:cs="Calibri"/>
        </w:rPr>
      </w:pPr>
    </w:p>
    <w:p w:rsidR="00D12813" w:rsidRPr="00D12813" w:rsidRDefault="00D12813" w:rsidP="00D12813">
      <w:pPr>
        <w:ind w:left="1080"/>
        <w:contextualSpacing/>
        <w:jc w:val="both"/>
        <w:rPr>
          <w:rFonts w:ascii="Calibri" w:hAnsi="Calibri" w:cs="Calibri"/>
        </w:rPr>
      </w:pPr>
      <w:r w:rsidRPr="00D12813">
        <w:rPr>
          <w:rFonts w:ascii="Calibri" w:hAnsi="Calibri" w:cs="Calibri"/>
          <w:noProof/>
        </w:rPr>
        <w:drawing>
          <wp:anchor distT="0" distB="0" distL="114300" distR="114300" simplePos="0" relativeHeight="251743232" behindDoc="0" locked="0" layoutInCell="1" allowOverlap="1" wp14:anchorId="118F559D" wp14:editId="42D41764">
            <wp:simplePos x="0" y="0"/>
            <wp:positionH relativeFrom="column">
              <wp:posOffset>13970</wp:posOffset>
            </wp:positionH>
            <wp:positionV relativeFrom="paragraph">
              <wp:posOffset>207645</wp:posOffset>
            </wp:positionV>
            <wp:extent cx="5969635" cy="387985"/>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69635" cy="387985"/>
                    </a:xfrm>
                    <a:prstGeom prst="rect">
                      <a:avLst/>
                    </a:prstGeom>
                    <a:noFill/>
                    <a:ln>
                      <a:noFill/>
                    </a:ln>
                  </pic:spPr>
                </pic:pic>
              </a:graphicData>
            </a:graphic>
          </wp:anchor>
        </w:drawing>
      </w:r>
      <w:r w:rsidR="002B082B">
        <w:rPr>
          <w:rFonts w:ascii="Calibri" w:hAnsi="Calibri" w:cs="Calibri"/>
        </w:rPr>
        <w:t>Ex1</w:t>
      </w:r>
      <w:r w:rsidRPr="00D12813">
        <w:rPr>
          <w:rFonts w:ascii="Calibri" w:hAnsi="Calibri" w:cs="Calibri"/>
        </w:rPr>
        <w:t>:</w:t>
      </w:r>
    </w:p>
    <w:p w:rsidR="00D12813" w:rsidRPr="00D12813" w:rsidRDefault="00D12813" w:rsidP="00D12813">
      <w:pPr>
        <w:ind w:left="1080"/>
        <w:contextualSpacing/>
        <w:jc w:val="both"/>
        <w:rPr>
          <w:rFonts w:ascii="Calibri" w:hAnsi="Calibri" w:cs="Calibri"/>
        </w:rPr>
      </w:pPr>
    </w:p>
    <w:p w:rsidR="00D12813" w:rsidRPr="00D12813" w:rsidRDefault="00D12813" w:rsidP="00D12813">
      <w:pPr>
        <w:ind w:left="720"/>
        <w:contextualSpacing/>
        <w:rPr>
          <w:rFonts w:ascii="Calibri" w:hAnsi="Calibri" w:cs="Calibri"/>
        </w:rPr>
      </w:pPr>
      <w:r w:rsidRPr="00D12813">
        <w:rPr>
          <w:rFonts w:ascii="Calibri" w:hAnsi="Calibri" w:cs="Calibri"/>
        </w:rPr>
        <w:t>Should be coded as:</w:t>
      </w:r>
    </w:p>
    <w:tbl>
      <w:tblPr>
        <w:tblStyle w:val="TableGrid1"/>
        <w:tblW w:w="0" w:type="auto"/>
        <w:tblInd w:w="108" w:type="dxa"/>
        <w:tblLook w:val="04A0" w:firstRow="1" w:lastRow="0" w:firstColumn="1" w:lastColumn="0" w:noHBand="0" w:noVBand="1"/>
      </w:tblPr>
      <w:tblGrid>
        <w:gridCol w:w="9446"/>
      </w:tblGrid>
      <w:tr w:rsidR="00D12813" w:rsidRPr="00D12813" w:rsidTr="00AC639D">
        <w:trPr>
          <w:trHeight w:val="688"/>
        </w:trPr>
        <w:tc>
          <w:tcPr>
            <w:tcW w:w="9446" w:type="dxa"/>
          </w:tcPr>
          <w:p w:rsidR="00D12813" w:rsidRPr="00D12813" w:rsidRDefault="00D12813" w:rsidP="00DF3FBB">
            <w:pPr>
              <w:widowControl w:val="0"/>
              <w:autoSpaceDE w:val="0"/>
              <w:autoSpaceDN w:val="0"/>
              <w:adjustRightInd w:val="0"/>
              <w:spacing w:before="0" w:after="0"/>
              <w:ind w:left="0"/>
              <w:rPr>
                <w:b/>
                <w:bCs/>
                <w:sz w:val="18"/>
                <w:szCs w:val="18"/>
              </w:rPr>
            </w:pPr>
            <w:r w:rsidRPr="00D12813">
              <w:rPr>
                <w:rFonts w:ascii="Times New Roman" w:eastAsiaTheme="minorHAnsi" w:hAnsi="Times New Roman" w:cs="Times New Roman"/>
                <w:color w:val="000096"/>
                <w:sz w:val="18"/>
                <w:szCs w:val="18"/>
                <w:lang w:val="en-GB"/>
              </w:rPr>
              <w:t>&lt;ref</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"biblref_6"</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[6]</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&lt;std&gt;&lt;std-ref&gt;</w:t>
            </w:r>
            <w:r w:rsidRPr="00D12813">
              <w:rPr>
                <w:rFonts w:ascii="Times New Roman" w:eastAsiaTheme="minorHAnsi" w:hAnsi="Times New Roman" w:cs="Times New Roman"/>
                <w:sz w:val="18"/>
                <w:szCs w:val="18"/>
                <w:lang w:val="en-GB"/>
              </w:rPr>
              <w:t>ISO 9000</w:t>
            </w:r>
            <w:r w:rsidRPr="00D12813">
              <w:rPr>
                <w:rFonts w:ascii="Times New Roman" w:eastAsiaTheme="minorHAnsi" w:hAnsi="Times New Roman" w:cs="Times New Roman"/>
                <w:color w:val="000096"/>
                <w:sz w:val="18"/>
                <w:szCs w:val="18"/>
                <w:lang w:val="en-GB"/>
              </w:rPr>
              <w:t>&lt;/std-ref&gt;</w:t>
            </w:r>
            <w:r w:rsidRPr="00D12813">
              <w:rPr>
                <w:rFonts w:ascii="Times New Roman" w:eastAsiaTheme="minorHAnsi" w:hAnsi="Times New Roman" w:cs="Times New Roman"/>
                <w:sz w:val="18"/>
                <w:szCs w:val="18"/>
                <w:lang w:val="en-GB"/>
              </w:rPr>
              <w:t>:—</w:t>
            </w:r>
            <w:r w:rsidRPr="00D12813">
              <w:rPr>
                <w:rFonts w:ascii="Times New Roman" w:eastAsiaTheme="minorHAnsi" w:hAnsi="Times New Roman" w:cs="Times New Roman"/>
                <w:color w:val="000096"/>
                <w:sz w:val="18"/>
                <w:szCs w:val="18"/>
                <w:lang w:val="en-GB"/>
              </w:rPr>
              <w:t>&lt;xref</w:t>
            </w:r>
            <w:r w:rsidRPr="00D12813">
              <w:rPr>
                <w:rFonts w:ascii="Times New Roman" w:eastAsiaTheme="minorHAnsi" w:hAnsi="Times New Roman" w:cs="Times New Roman"/>
                <w:color w:val="F5844C"/>
                <w:sz w:val="18"/>
                <w:szCs w:val="18"/>
                <w:lang w:val="en-GB"/>
              </w:rPr>
              <w:t xml:space="preserve"> ref-type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"fn"</w:t>
            </w:r>
            <w:r w:rsidRPr="00D12813">
              <w:rPr>
                <w:rFonts w:ascii="Times New Roman" w:eastAsiaTheme="minorHAnsi" w:hAnsi="Times New Roman" w:cs="Times New Roman"/>
                <w:color w:val="F5844C"/>
                <w:sz w:val="18"/>
                <w:szCs w:val="18"/>
                <w:lang w:val="en-GB"/>
              </w:rPr>
              <w:t xml:space="preserve"> rid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"fn_27"</w:t>
            </w:r>
            <w:r w:rsidRPr="00D12813">
              <w:rPr>
                <w:rFonts w:ascii="Times New Roman" w:eastAsiaTheme="minorHAnsi" w:hAnsi="Times New Roman" w:cs="Times New Roman"/>
                <w:sz w:val="18"/>
                <w:szCs w:val="18"/>
                <w:lang w:val="en-GB"/>
              </w:rPr>
              <w:br/>
            </w:r>
            <w:r w:rsidRPr="00D12813">
              <w:rPr>
                <w:rFonts w:ascii="Times New Roman" w:eastAsiaTheme="minorHAnsi" w:hAnsi="Times New Roman" w:cs="Times New Roman"/>
                <w:color w:val="F5844C"/>
                <w:sz w:val="18"/>
                <w:szCs w:val="18"/>
                <w:lang w:val="en-GB"/>
              </w:rPr>
              <w:t xml:space="preserve">                        </w:t>
            </w:r>
            <w:r w:rsidRPr="00D12813">
              <w:rPr>
                <w:rFonts w:ascii="Times New Roman" w:eastAsiaTheme="minorHAnsi" w:hAnsi="Times New Roman" w:cs="Times New Roman"/>
                <w:color w:val="000096"/>
                <w:sz w:val="18"/>
                <w:szCs w:val="18"/>
                <w:lang w:val="en-GB"/>
              </w:rPr>
              <w:t>&gt;&lt;sup&gt;</w:t>
            </w:r>
            <w:r w:rsidRPr="00D12813">
              <w:rPr>
                <w:rFonts w:ascii="Times New Roman" w:eastAsiaTheme="minorHAnsi" w:hAnsi="Times New Roman" w:cs="Times New Roman"/>
                <w:sz w:val="18"/>
                <w:szCs w:val="18"/>
                <w:lang w:val="en-GB"/>
              </w:rPr>
              <w:t>1)</w:t>
            </w:r>
            <w:r w:rsidRPr="00D12813">
              <w:rPr>
                <w:rFonts w:ascii="Times New Roman" w:eastAsiaTheme="minorHAnsi" w:hAnsi="Times New Roman" w:cs="Times New Roman"/>
                <w:color w:val="000096"/>
                <w:sz w:val="18"/>
                <w:szCs w:val="18"/>
                <w:lang w:val="en-GB"/>
              </w:rPr>
              <w:t>&lt;/sup&gt;&lt;/xref&gt;</w:t>
            </w:r>
            <w:r w:rsidRPr="00D12813">
              <w:rPr>
                <w:rFonts w:ascii="Times New Roman" w:eastAsiaTheme="minorHAnsi" w:hAnsi="Times New Roman" w:cs="Times New Roman"/>
                <w:sz w:val="18"/>
                <w:szCs w:val="18"/>
                <w:lang w:val="en-GB"/>
              </w:rPr>
              <w:t>, Quality management systems — Fundamentals and</w:t>
            </w:r>
            <w:r w:rsidRPr="00D12813">
              <w:rPr>
                <w:rFonts w:ascii="Times New Roman" w:eastAsiaTheme="minorHAnsi" w:hAnsi="Times New Roman" w:cs="Times New Roman"/>
                <w:sz w:val="18"/>
                <w:szCs w:val="18"/>
                <w:lang w:val="en-GB"/>
              </w:rPr>
              <w:br/>
              <w:t xml:space="preserve">                    vocabulary</w:t>
            </w:r>
            <w:r w:rsidRPr="00D12813">
              <w:rPr>
                <w:rFonts w:ascii="Times New Roman" w:eastAsiaTheme="minorHAnsi" w:hAnsi="Times New Roman" w:cs="Times New Roman"/>
                <w:color w:val="000096"/>
                <w:sz w:val="18"/>
                <w:szCs w:val="18"/>
                <w:lang w:val="en-GB"/>
              </w:rPr>
              <w:t>&lt;/std&gt;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&lt;/ref&gt;</w:t>
            </w:r>
          </w:p>
        </w:tc>
      </w:tr>
    </w:tbl>
    <w:p w:rsidR="00D12813" w:rsidRDefault="00D12813" w:rsidP="00D12813">
      <w:pPr>
        <w:ind w:left="1080"/>
        <w:contextualSpacing/>
        <w:jc w:val="both"/>
        <w:rPr>
          <w:rFonts w:ascii="Calibri" w:hAnsi="Calibri" w:cs="Calibri"/>
        </w:rPr>
      </w:pPr>
    </w:p>
    <w:p w:rsidR="00D12813" w:rsidRPr="003F1E51" w:rsidRDefault="00D12813" w:rsidP="00372A56">
      <w:pPr>
        <w:pStyle w:val="Heading3"/>
      </w:pPr>
      <w:bookmarkStart w:id="90" w:name="_Toc316374850"/>
      <w:bookmarkStart w:id="91" w:name="_Toc323811702"/>
      <w:r w:rsidRPr="003F1E51">
        <w:t>Cross-references to the items in bibliography</w:t>
      </w:r>
      <w:bookmarkEnd w:id="90"/>
      <w:bookmarkEnd w:id="91"/>
    </w:p>
    <w:p w:rsidR="00D12813" w:rsidRPr="00D12813" w:rsidRDefault="00D12813" w:rsidP="00D12813">
      <w:pPr>
        <w:ind w:left="720"/>
        <w:contextualSpacing/>
        <w:jc w:val="both"/>
        <w:rPr>
          <w:rFonts w:ascii="Calibri" w:hAnsi="Calibri" w:cs="Calibri"/>
        </w:rPr>
      </w:pPr>
      <w:r w:rsidRPr="00D12813">
        <w:rPr>
          <w:rFonts w:ascii="Calibri" w:hAnsi="Calibri" w:cs="Calibri"/>
        </w:rPr>
        <w:t xml:space="preserve">The following references should be coded with </w:t>
      </w:r>
      <w:r w:rsidRPr="00D12813">
        <w:rPr>
          <w:rFonts w:ascii="Calibri" w:hAnsi="Calibri" w:cs="Calibri"/>
          <w:b/>
        </w:rPr>
        <w:t>&lt;xref&gt;</w:t>
      </w:r>
      <w:r w:rsidRPr="00D12813">
        <w:rPr>
          <w:rFonts w:ascii="Calibri" w:hAnsi="Calibri" w:cs="Calibri"/>
        </w:rPr>
        <w:t>:</w:t>
      </w:r>
    </w:p>
    <w:p w:rsidR="00D12813" w:rsidRPr="00D12813" w:rsidRDefault="00D12813" w:rsidP="003643EE">
      <w:pPr>
        <w:numPr>
          <w:ilvl w:val="0"/>
          <w:numId w:val="15"/>
        </w:numPr>
        <w:ind w:left="1168"/>
        <w:contextualSpacing/>
        <w:jc w:val="both"/>
        <w:rPr>
          <w:rFonts w:ascii="Calibri" w:hAnsi="Calibri" w:cs="Calibri"/>
        </w:rPr>
      </w:pPr>
      <w:r w:rsidRPr="00D12813">
        <w:rPr>
          <w:rFonts w:ascii="Calibri" w:hAnsi="Calibri" w:cs="Calibri"/>
        </w:rPr>
        <w:t xml:space="preserve">@ref-type should be </w:t>
      </w:r>
      <w:r w:rsidRPr="00D12813">
        <w:rPr>
          <w:rFonts w:ascii="Calibri" w:hAnsi="Calibri" w:cs="Calibri"/>
          <w:b/>
          <w:bCs/>
        </w:rPr>
        <w:t>‘bibr’</w:t>
      </w:r>
    </w:p>
    <w:p w:rsidR="00D12813" w:rsidRDefault="00D12813" w:rsidP="003643EE">
      <w:pPr>
        <w:numPr>
          <w:ilvl w:val="0"/>
          <w:numId w:val="15"/>
        </w:numPr>
        <w:ind w:left="1168"/>
        <w:contextualSpacing/>
        <w:jc w:val="both"/>
        <w:rPr>
          <w:rFonts w:ascii="Calibri" w:hAnsi="Calibri" w:cs="Calibri"/>
        </w:rPr>
      </w:pPr>
      <w:r w:rsidRPr="00D12813">
        <w:rPr>
          <w:rFonts w:ascii="Calibri" w:hAnsi="Calibri" w:cs="Calibri"/>
        </w:rPr>
        <w:t xml:space="preserve"> @ids should be provided for the ref entries in the bibl section with the prefix "biblref_#" where # should match the visiual entry number [#]</w:t>
      </w:r>
    </w:p>
    <w:p w:rsidR="00566882" w:rsidRDefault="00566882" w:rsidP="00566882">
      <w:pPr>
        <w:ind w:left="1168"/>
        <w:contextualSpacing/>
        <w:jc w:val="both"/>
        <w:rPr>
          <w:rFonts w:ascii="Calibri" w:hAnsi="Calibri" w:cs="Calibri"/>
        </w:rPr>
      </w:pPr>
      <w:r>
        <w:rPr>
          <w:rFonts w:ascii="Calibri" w:hAnsi="Calibri" w:cs="Calibri"/>
        </w:rPr>
        <w:t xml:space="preserve">Ex:1 </w:t>
      </w:r>
    </w:p>
    <w:p w:rsidR="00965710" w:rsidRDefault="00965710" w:rsidP="00965710">
      <w:pPr>
        <w:contextualSpacing/>
        <w:jc w:val="both"/>
        <w:rPr>
          <w:rFonts w:ascii="Calibri" w:hAnsi="Calibri" w:cs="Calibri"/>
        </w:rPr>
      </w:pPr>
      <w:r w:rsidRPr="00965710">
        <w:rPr>
          <w:rFonts w:ascii="Calibri" w:hAnsi="Calibri" w:cs="Calibri"/>
          <w:noProof/>
        </w:rPr>
        <w:drawing>
          <wp:inline distT="0" distB="0" distL="0" distR="0" wp14:anchorId="5D922960" wp14:editId="4B4A1DBE">
            <wp:extent cx="4118841" cy="2079564"/>
            <wp:effectExtent l="19050" t="19050" r="15009" b="15936"/>
            <wp:docPr id="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srcRect/>
                    <a:stretch>
                      <a:fillRect/>
                    </a:stretch>
                  </pic:blipFill>
                  <pic:spPr bwMode="auto">
                    <a:xfrm>
                      <a:off x="0" y="0"/>
                      <a:ext cx="4123626" cy="2081980"/>
                    </a:xfrm>
                    <a:prstGeom prst="rect">
                      <a:avLst/>
                    </a:prstGeom>
                    <a:noFill/>
                    <a:ln w="9525">
                      <a:solidFill>
                        <a:schemeClr val="accent1"/>
                      </a:solidFill>
                      <a:miter lim="800000"/>
                      <a:headEnd/>
                      <a:tailEnd/>
                    </a:ln>
                  </pic:spPr>
                </pic:pic>
              </a:graphicData>
            </a:graphic>
          </wp:inline>
        </w:drawing>
      </w:r>
    </w:p>
    <w:p w:rsidR="00667C04" w:rsidRDefault="00667C04" w:rsidP="002D572B">
      <w:pPr>
        <w:ind w:left="1168"/>
        <w:contextualSpacing/>
        <w:jc w:val="both"/>
        <w:rPr>
          <w:rFonts w:ascii="Calibri" w:hAnsi="Calibri" w:cs="Calibri"/>
        </w:rPr>
      </w:pPr>
    </w:p>
    <w:p w:rsidR="00581257" w:rsidRDefault="00581257" w:rsidP="00581257">
      <w:pPr>
        <w:ind w:left="1080"/>
        <w:contextualSpacing/>
        <w:jc w:val="both"/>
        <w:rPr>
          <w:rFonts w:ascii="Calibri" w:hAnsi="Calibri" w:cs="Calibri"/>
        </w:rPr>
      </w:pPr>
      <w:r>
        <w:rPr>
          <w:rFonts w:ascii="Calibri" w:hAnsi="Calibri" w:cs="Calibri"/>
        </w:rPr>
        <w:t>Ex2</w:t>
      </w:r>
    </w:p>
    <w:p w:rsidR="00581257" w:rsidRPr="00D12813" w:rsidRDefault="00581257" w:rsidP="003B0D25">
      <w:pPr>
        <w:ind w:left="0"/>
        <w:contextualSpacing/>
        <w:jc w:val="center"/>
        <w:rPr>
          <w:rFonts w:ascii="Calibri" w:hAnsi="Calibri" w:cs="Calibri"/>
        </w:rPr>
      </w:pPr>
      <w:r>
        <w:rPr>
          <w:rFonts w:ascii="Calibri" w:hAnsi="Calibri" w:cs="Calibri"/>
          <w:noProof/>
        </w:rPr>
        <w:drawing>
          <wp:inline distT="0" distB="0" distL="0" distR="0" wp14:anchorId="7563E201" wp14:editId="13E2345B">
            <wp:extent cx="4534477" cy="585140"/>
            <wp:effectExtent l="19050" t="19050" r="18473" b="24460"/>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a:stretch>
                      <a:fillRect/>
                    </a:stretch>
                  </pic:blipFill>
                  <pic:spPr bwMode="auto">
                    <a:xfrm>
                      <a:off x="0" y="0"/>
                      <a:ext cx="4546357" cy="586673"/>
                    </a:xfrm>
                    <a:prstGeom prst="rect">
                      <a:avLst/>
                    </a:prstGeom>
                    <a:noFill/>
                    <a:ln w="9525">
                      <a:solidFill>
                        <a:schemeClr val="tx1"/>
                      </a:solidFill>
                      <a:miter lim="800000"/>
                      <a:headEnd/>
                      <a:tailEnd/>
                    </a:ln>
                  </pic:spPr>
                </pic:pic>
              </a:graphicData>
            </a:graphic>
          </wp:inline>
        </w:drawing>
      </w:r>
    </w:p>
    <w:p w:rsidR="00581257" w:rsidRPr="002B082B" w:rsidRDefault="00581257" w:rsidP="00566882">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1440"/>
        <w:rPr>
          <w:rFonts w:ascii="Times New Roman" w:hAnsi="Times New Roman" w:cs="Times New Roman"/>
          <w:color w:val="auto"/>
          <w:sz w:val="18"/>
          <w:szCs w:val="18"/>
          <w:lang w:bidi="ta-IN"/>
        </w:rPr>
      </w:pPr>
      <w:r w:rsidRPr="002B082B">
        <w:rPr>
          <w:rFonts w:ascii="Courier New" w:hAnsi="Courier New" w:cs="Courier New"/>
          <w:color w:val="0000FF"/>
          <w:sz w:val="18"/>
          <w:szCs w:val="18"/>
          <w:lang w:bidi="ta-IN"/>
        </w:rPr>
        <w:t>&lt;label&gt;</w:t>
      </w:r>
      <w:r w:rsidRPr="002B082B">
        <w:rPr>
          <w:rFonts w:ascii="Courier New" w:hAnsi="Courier New" w:cs="Courier New"/>
          <w:b/>
          <w:bCs/>
          <w:sz w:val="18"/>
          <w:szCs w:val="18"/>
          <w:lang w:bidi="ta-IN"/>
        </w:rPr>
        <w:t xml:space="preserve">(B.5) </w:t>
      </w:r>
      <w:r w:rsidRPr="002B082B">
        <w:rPr>
          <w:rFonts w:ascii="Courier New" w:hAnsi="Courier New" w:cs="Courier New"/>
          <w:color w:val="0000FF"/>
          <w:sz w:val="18"/>
          <w:szCs w:val="18"/>
          <w:lang w:bidi="ta-IN"/>
        </w:rPr>
        <w:t>&lt;sup&gt;</w:t>
      </w:r>
      <w:r w:rsidRPr="002B082B">
        <w:rPr>
          <w:rFonts w:ascii="Courier New" w:hAnsi="Courier New" w:cs="Courier New"/>
          <w:b/>
          <w:bCs/>
          <w:sz w:val="18"/>
          <w:szCs w:val="18"/>
          <w:lang w:bidi="ta-IN"/>
        </w:rPr>
        <w:t>[</w:t>
      </w:r>
      <w:r w:rsidRPr="002B082B">
        <w:rPr>
          <w:rFonts w:ascii="Courier New" w:hAnsi="Courier New" w:cs="Courier New"/>
          <w:color w:val="0000FF"/>
          <w:sz w:val="18"/>
          <w:szCs w:val="18"/>
          <w:lang w:bidi="ta-IN"/>
        </w:rPr>
        <w:t>&lt;xref</w:t>
      </w:r>
      <w:r w:rsidRPr="002B082B">
        <w:rPr>
          <w:rFonts w:ascii="Courier New" w:hAnsi="Courier New" w:cs="Courier New"/>
          <w:sz w:val="18"/>
          <w:szCs w:val="18"/>
          <w:lang w:bidi="ta-IN"/>
        </w:rPr>
        <w:t xml:space="preserve"> </w:t>
      </w:r>
      <w:r w:rsidRPr="002B082B">
        <w:rPr>
          <w:rFonts w:ascii="Courier New" w:hAnsi="Courier New" w:cs="Courier New"/>
          <w:color w:val="FF0000"/>
          <w:sz w:val="18"/>
          <w:szCs w:val="18"/>
          <w:lang w:bidi="ta-IN"/>
        </w:rPr>
        <w:t>ref-type</w:t>
      </w:r>
      <w:r w:rsidRPr="002B082B">
        <w:rPr>
          <w:rFonts w:ascii="Courier New" w:hAnsi="Courier New" w:cs="Courier New"/>
          <w:sz w:val="18"/>
          <w:szCs w:val="18"/>
          <w:lang w:bidi="ta-IN"/>
        </w:rPr>
        <w:t>=</w:t>
      </w:r>
      <w:r w:rsidRPr="002B082B">
        <w:rPr>
          <w:rFonts w:ascii="Courier New" w:hAnsi="Courier New" w:cs="Courier New"/>
          <w:b/>
          <w:bCs/>
          <w:color w:val="8000FF"/>
          <w:sz w:val="18"/>
          <w:szCs w:val="18"/>
          <w:lang w:bidi="ta-IN"/>
        </w:rPr>
        <w:t>"bibr"</w:t>
      </w:r>
      <w:r w:rsidRPr="002B082B">
        <w:rPr>
          <w:rFonts w:ascii="Courier New" w:hAnsi="Courier New" w:cs="Courier New"/>
          <w:sz w:val="18"/>
          <w:szCs w:val="18"/>
          <w:lang w:bidi="ta-IN"/>
        </w:rPr>
        <w:t xml:space="preserve"> </w:t>
      </w:r>
      <w:r w:rsidRPr="002B082B">
        <w:rPr>
          <w:rFonts w:ascii="Courier New" w:hAnsi="Courier New" w:cs="Courier New"/>
          <w:color w:val="FF0000"/>
          <w:sz w:val="18"/>
          <w:szCs w:val="18"/>
          <w:lang w:bidi="ta-IN"/>
        </w:rPr>
        <w:t>rid</w:t>
      </w:r>
      <w:r w:rsidRPr="002B082B">
        <w:rPr>
          <w:rFonts w:ascii="Courier New" w:hAnsi="Courier New" w:cs="Courier New"/>
          <w:sz w:val="18"/>
          <w:szCs w:val="18"/>
          <w:lang w:bidi="ta-IN"/>
        </w:rPr>
        <w:t>=</w:t>
      </w:r>
      <w:r w:rsidRPr="002B082B">
        <w:rPr>
          <w:rFonts w:ascii="Courier New" w:hAnsi="Courier New" w:cs="Courier New"/>
          <w:b/>
          <w:bCs/>
          <w:color w:val="8000FF"/>
          <w:sz w:val="18"/>
          <w:szCs w:val="18"/>
          <w:lang w:bidi="ta-IN"/>
        </w:rPr>
        <w:t>"bibl_18"</w:t>
      </w:r>
      <w:r w:rsidRPr="002B082B">
        <w:rPr>
          <w:rFonts w:ascii="Courier New" w:hAnsi="Courier New" w:cs="Courier New"/>
          <w:color w:val="0000FF"/>
          <w:sz w:val="18"/>
          <w:szCs w:val="18"/>
          <w:lang w:bidi="ta-IN"/>
        </w:rPr>
        <w:t>&gt;</w:t>
      </w:r>
      <w:r w:rsidRPr="002B082B">
        <w:rPr>
          <w:rFonts w:ascii="Courier New" w:hAnsi="Courier New" w:cs="Courier New"/>
          <w:b/>
          <w:bCs/>
          <w:sz w:val="18"/>
          <w:szCs w:val="18"/>
          <w:lang w:bidi="ta-IN"/>
        </w:rPr>
        <w:t>]</w:t>
      </w:r>
      <w:r w:rsidRPr="002B082B">
        <w:rPr>
          <w:rFonts w:ascii="Courier New" w:hAnsi="Courier New" w:cs="Courier New"/>
          <w:color w:val="0000FF"/>
          <w:sz w:val="18"/>
          <w:szCs w:val="18"/>
          <w:lang w:bidi="ta-IN"/>
        </w:rPr>
        <w:t>&lt;/sup&gt;&lt;/label&gt;</w:t>
      </w:r>
    </w:p>
    <w:p w:rsidR="00581257" w:rsidRPr="00D12813" w:rsidRDefault="00581257" w:rsidP="002D572B">
      <w:pPr>
        <w:ind w:left="1168"/>
        <w:contextualSpacing/>
        <w:jc w:val="both"/>
        <w:rPr>
          <w:rFonts w:ascii="Calibri" w:hAnsi="Calibri" w:cs="Calibri"/>
        </w:rPr>
      </w:pPr>
    </w:p>
    <w:p w:rsidR="00D12813" w:rsidRPr="00D12813" w:rsidRDefault="00D12813" w:rsidP="00372A56">
      <w:pPr>
        <w:pStyle w:val="Heading3"/>
      </w:pPr>
      <w:bookmarkStart w:id="92" w:name="_Toc316374851"/>
      <w:bookmarkStart w:id="93" w:name="_Toc323811703"/>
      <w:r w:rsidRPr="00D12813">
        <w:t>Other instances</w:t>
      </w:r>
      <w:bookmarkEnd w:id="92"/>
      <w:bookmarkEnd w:id="93"/>
    </w:p>
    <w:p w:rsidR="00D12813" w:rsidRPr="00D12813" w:rsidRDefault="00D12813" w:rsidP="00D12813">
      <w:pPr>
        <w:contextualSpacing/>
        <w:jc w:val="both"/>
      </w:pPr>
      <w:r w:rsidRPr="00D12813">
        <w:t xml:space="preserve">Most of the instances which need </w:t>
      </w:r>
      <w:r w:rsidRPr="00D12813">
        <w:rPr>
          <w:b/>
        </w:rPr>
        <w:t>&lt;xref&gt;</w:t>
      </w:r>
      <w:r w:rsidRPr="00D12813">
        <w:t xml:space="preserve"> will be found with the key words "see, shown in…". In addition, the following instances also need to be coded with </w:t>
      </w:r>
      <w:r w:rsidRPr="00D12813">
        <w:rPr>
          <w:b/>
        </w:rPr>
        <w:t>&lt;xref&gt;</w:t>
      </w:r>
      <w:r w:rsidRPr="00D12813">
        <w:t>.</w:t>
      </w:r>
    </w:p>
    <w:p w:rsidR="00EF2791" w:rsidRDefault="00EF2791" w:rsidP="00D12813">
      <w:pPr>
        <w:contextualSpacing/>
        <w:jc w:val="both"/>
      </w:pPr>
    </w:p>
    <w:p w:rsidR="00EF2791" w:rsidRDefault="00EF2791" w:rsidP="00D12813">
      <w:pPr>
        <w:contextualSpacing/>
        <w:jc w:val="both"/>
      </w:pPr>
      <w:r w:rsidRPr="00D12813">
        <w:rPr>
          <w:noProof/>
        </w:rPr>
        <w:lastRenderedPageBreak/>
        <w:drawing>
          <wp:anchor distT="0" distB="0" distL="114300" distR="114300" simplePos="0" relativeHeight="251744256" behindDoc="0" locked="0" layoutInCell="1" allowOverlap="1" wp14:anchorId="67FF416D" wp14:editId="467DDF8B">
            <wp:simplePos x="0" y="0"/>
            <wp:positionH relativeFrom="column">
              <wp:posOffset>743585</wp:posOffset>
            </wp:positionH>
            <wp:positionV relativeFrom="paragraph">
              <wp:posOffset>13970</wp:posOffset>
            </wp:positionV>
            <wp:extent cx="3952875" cy="2525395"/>
            <wp:effectExtent l="19050" t="19050" r="28575" b="27305"/>
            <wp:wrapSquare wrapText="bothSides"/>
            <wp:docPr id="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52875" cy="2525395"/>
                    </a:xfrm>
                    <a:prstGeom prst="rect">
                      <a:avLst/>
                    </a:prstGeom>
                    <a:noFill/>
                    <a:ln w="12700">
                      <a:solidFill>
                        <a:sysClr val="windowText" lastClr="000000"/>
                      </a:solidFill>
                      <a:miter lim="800000"/>
                      <a:headEnd/>
                      <a:tailEnd/>
                    </a:ln>
                  </pic:spPr>
                </pic:pic>
              </a:graphicData>
            </a:graphic>
          </wp:anchor>
        </w:drawing>
      </w:r>
    </w:p>
    <w:p w:rsidR="00EF2791" w:rsidRPr="00D12813" w:rsidRDefault="00EF2791"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p>
    <w:p w:rsidR="00D12813" w:rsidRPr="00D12813" w:rsidRDefault="00D12813" w:rsidP="00D12813">
      <w:pPr>
        <w:contextualSpacing/>
        <w:jc w:val="both"/>
      </w:pPr>
      <w:r w:rsidRPr="00D12813">
        <w:t>In the Table below, the note</w:t>
      </w:r>
      <w:r w:rsidR="00AE3186">
        <w:t>s</w:t>
      </w:r>
      <w:r w:rsidRPr="00D12813">
        <w:t xml:space="preserve"> ("see note 1", "see note 2"), do not need to be linked if these notes belong to the table (just listed below).  </w:t>
      </w:r>
      <w:r w:rsidRPr="00D12813">
        <w:rPr>
          <w:noProof/>
        </w:rPr>
        <w:drawing>
          <wp:anchor distT="0" distB="0" distL="114300" distR="114300" simplePos="0" relativeHeight="251745280" behindDoc="0" locked="0" layoutInCell="1" allowOverlap="1" wp14:anchorId="65F5B561" wp14:editId="1E3C3AEF">
            <wp:simplePos x="0" y="0"/>
            <wp:positionH relativeFrom="column">
              <wp:posOffset>22860</wp:posOffset>
            </wp:positionH>
            <wp:positionV relativeFrom="paragraph">
              <wp:posOffset>617855</wp:posOffset>
            </wp:positionV>
            <wp:extent cx="5969635" cy="2035810"/>
            <wp:effectExtent l="0" t="0" r="0" b="254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69635" cy="2035810"/>
                    </a:xfrm>
                    <a:prstGeom prst="rect">
                      <a:avLst/>
                    </a:prstGeom>
                    <a:noFill/>
                    <a:ln>
                      <a:noFill/>
                    </a:ln>
                  </pic:spPr>
                </pic:pic>
              </a:graphicData>
            </a:graphic>
          </wp:anchor>
        </w:drawing>
      </w:r>
      <w:r w:rsidRPr="00D12813">
        <w:t xml:space="preserve">However, the "Sub-clause 7.*" references should be marked-up using </w:t>
      </w:r>
      <w:r w:rsidRPr="00D12813">
        <w:rPr>
          <w:b/>
        </w:rPr>
        <w:t>&lt;xref&gt;</w:t>
      </w:r>
      <w:r w:rsidRPr="00D12813">
        <w:t xml:space="preserve"> because they are available sections in the document.</w:t>
      </w:r>
    </w:p>
    <w:p w:rsidR="00D12813" w:rsidRPr="00D12813" w:rsidRDefault="00D12813" w:rsidP="00D12813">
      <w:pPr>
        <w:ind w:left="720"/>
        <w:contextualSpacing/>
      </w:pPr>
    </w:p>
    <w:p w:rsidR="00D12813" w:rsidRPr="00D12813" w:rsidRDefault="00D12813" w:rsidP="00372A56">
      <w:pPr>
        <w:pStyle w:val="Heading2"/>
      </w:pPr>
      <w:bookmarkStart w:id="94" w:name="_Toc316374852"/>
      <w:bookmarkStart w:id="95" w:name="_Toc323811704"/>
      <w:r w:rsidRPr="00D12813">
        <w:t>External Reference</w:t>
      </w:r>
      <w:bookmarkEnd w:id="94"/>
      <w:bookmarkEnd w:id="95"/>
    </w:p>
    <w:p w:rsidR="00D12813" w:rsidRPr="00D12813" w:rsidRDefault="00D12813" w:rsidP="00372A56">
      <w:pPr>
        <w:pStyle w:val="Heading3"/>
      </w:pPr>
      <w:bookmarkStart w:id="96" w:name="_Toc316374853"/>
      <w:bookmarkStart w:id="97" w:name="_Toc323811705"/>
      <w:r w:rsidRPr="00D12813">
        <w:t>General</w:t>
      </w:r>
      <w:bookmarkEnd w:id="96"/>
      <w:bookmarkEnd w:id="97"/>
    </w:p>
    <w:p w:rsidR="00D12813" w:rsidRPr="00D12813" w:rsidRDefault="00D12813" w:rsidP="00D12813">
      <w:pPr>
        <w:ind w:left="720"/>
        <w:jc w:val="both"/>
        <w:rPr>
          <w:color w:val="auto"/>
        </w:rPr>
      </w:pPr>
      <w:r w:rsidRPr="00D12813">
        <w:t>External references to the contents of other documents or standards are made</w:t>
      </w:r>
      <w:r w:rsidRPr="00D12813">
        <w:rPr>
          <w:color w:val="auto"/>
        </w:rPr>
        <w:t xml:space="preserve"> using &lt;std&gt; if the reference is to a standard, or </w:t>
      </w:r>
      <w:r w:rsidRPr="00D12813">
        <w:rPr>
          <w:b/>
          <w:color w:val="auto"/>
        </w:rPr>
        <w:t>&lt;mixed-citation&gt;</w:t>
      </w:r>
      <w:r w:rsidRPr="00D12813">
        <w:rPr>
          <w:color w:val="auto"/>
        </w:rPr>
        <w:t xml:space="preserve"> otherwise.</w:t>
      </w:r>
    </w:p>
    <w:p w:rsidR="00D12813" w:rsidRDefault="00D12813" w:rsidP="00D12813">
      <w:pPr>
        <w:ind w:left="720"/>
        <w:jc w:val="both"/>
        <w:rPr>
          <w:color w:val="auto"/>
        </w:rPr>
      </w:pPr>
      <w:r w:rsidRPr="00D12813">
        <w:t xml:space="preserve">A reference to a standard </w:t>
      </w:r>
      <w:r w:rsidRPr="00D12813">
        <w:rPr>
          <w:color w:val="auto"/>
        </w:rPr>
        <w:t xml:space="preserve">can be recognized by its appearance in the form "ISO nnnn …". </w:t>
      </w:r>
    </w:p>
    <w:p w:rsidR="002C3CE3" w:rsidRDefault="002C3CE3" w:rsidP="00D12813">
      <w:pPr>
        <w:ind w:left="720"/>
        <w:jc w:val="both"/>
        <w:rPr>
          <w:color w:val="auto"/>
        </w:rPr>
      </w:pPr>
      <w:r w:rsidRPr="003F1E51">
        <w:rPr>
          <w:color w:val="auto"/>
        </w:rPr>
        <w:t>Following pattern list specifies the permitted standards by ISO.</w:t>
      </w:r>
      <w:r>
        <w:rPr>
          <w:color w:val="auto"/>
        </w:rPr>
        <w:t xml:space="preserve"> </w:t>
      </w:r>
    </w:p>
    <w:p w:rsidR="00BF1ECE" w:rsidRDefault="00772502" w:rsidP="00A60852">
      <w:pPr>
        <w:pBdr>
          <w:top w:val="single" w:sz="4" w:space="1" w:color="auto"/>
          <w:left w:val="single" w:sz="4" w:space="4" w:color="auto"/>
          <w:bottom w:val="single" w:sz="4" w:space="1" w:color="auto"/>
          <w:right w:val="single" w:sz="4" w:space="4" w:color="auto"/>
        </w:pBdr>
        <w:spacing w:before="0" w:after="0"/>
        <w:ind w:left="720"/>
        <w:rPr>
          <w:color w:val="auto"/>
        </w:rPr>
      </w:pPr>
      <w:r>
        <w:rPr>
          <w:color w:val="auto"/>
        </w:rPr>
        <w:t>Parameter 1:</w:t>
      </w:r>
      <w:r>
        <w:rPr>
          <w:color w:val="auto"/>
        </w:rPr>
        <w:tab/>
        <w:t xml:space="preserve"> </w:t>
      </w:r>
      <w:r w:rsidR="00BF1ECE" w:rsidRPr="00BF1ECE">
        <w:rPr>
          <w:color w:val="auto"/>
        </w:rPr>
        <w:t>ISO/ASTM|ISO/CEI|ISO/CIE|ISO/HL7|ISO/IEC/IEEE|ISO/IEC|ISO/IEEE|ISO/OCDE|ISO/OECD|CEI|IEC|ISO)</w:t>
      </w:r>
    </w:p>
    <w:p w:rsidR="00BF1ECE" w:rsidRDefault="00772502" w:rsidP="00A60852">
      <w:pPr>
        <w:pBdr>
          <w:top w:val="single" w:sz="4" w:space="1" w:color="auto"/>
          <w:left w:val="single" w:sz="4" w:space="4" w:color="auto"/>
          <w:bottom w:val="single" w:sz="4" w:space="1" w:color="auto"/>
          <w:right w:val="single" w:sz="4" w:space="4" w:color="auto"/>
        </w:pBdr>
        <w:spacing w:before="0" w:after="0"/>
        <w:ind w:left="720"/>
        <w:rPr>
          <w:color w:val="auto"/>
        </w:rPr>
      </w:pPr>
      <w:r>
        <w:rPr>
          <w:color w:val="auto"/>
        </w:rPr>
        <w:t xml:space="preserve">Parameter 2: </w:t>
      </w:r>
      <w:r>
        <w:rPr>
          <w:color w:val="auto"/>
        </w:rPr>
        <w:tab/>
      </w:r>
      <w:r w:rsidR="00BF1ECE" w:rsidRPr="00BF1ECE">
        <w:rPr>
          <w:color w:val="auto"/>
        </w:rPr>
        <w:t>[\s/]?</w:t>
      </w:r>
    </w:p>
    <w:p w:rsidR="00BF1ECE" w:rsidRPr="00BF1ECE" w:rsidRDefault="00772502" w:rsidP="00A60852">
      <w:pPr>
        <w:pBdr>
          <w:top w:val="single" w:sz="4" w:space="1" w:color="auto"/>
          <w:left w:val="single" w:sz="4" w:space="4" w:color="auto"/>
          <w:bottom w:val="single" w:sz="4" w:space="1" w:color="auto"/>
          <w:right w:val="single" w:sz="4" w:space="4" w:color="auto"/>
        </w:pBdr>
        <w:spacing w:before="0" w:after="0"/>
        <w:ind w:left="720"/>
        <w:rPr>
          <w:color w:val="auto"/>
        </w:rPr>
      </w:pPr>
      <w:r>
        <w:rPr>
          <w:color w:val="auto"/>
        </w:rPr>
        <w:lastRenderedPageBreak/>
        <w:t>Parameter 3:</w:t>
      </w:r>
      <w:r>
        <w:rPr>
          <w:color w:val="auto"/>
        </w:rPr>
        <w:tab/>
      </w:r>
      <w:r w:rsidR="00BF1ECE" w:rsidRPr="00BF1ECE">
        <w:rPr>
          <w:color w:val="auto"/>
        </w:rPr>
        <w:t>(Data|Guide|ISP|IWA|PAS|R|TR|TS|TTA)?</w:t>
      </w:r>
    </w:p>
    <w:p w:rsidR="00BF1ECE" w:rsidRDefault="00772502" w:rsidP="00A60852">
      <w:pPr>
        <w:pBdr>
          <w:top w:val="single" w:sz="4" w:space="1" w:color="auto"/>
          <w:left w:val="single" w:sz="4" w:space="4" w:color="auto"/>
          <w:bottom w:val="single" w:sz="4" w:space="1" w:color="auto"/>
          <w:right w:val="single" w:sz="4" w:space="4" w:color="auto"/>
        </w:pBdr>
        <w:spacing w:before="0" w:after="0"/>
        <w:ind w:left="720"/>
        <w:rPr>
          <w:color w:val="auto"/>
        </w:rPr>
      </w:pPr>
      <w:r>
        <w:rPr>
          <w:color w:val="auto"/>
        </w:rPr>
        <w:t>Parameter 4:</w:t>
      </w:r>
      <w:r>
        <w:rPr>
          <w:color w:val="auto"/>
        </w:rPr>
        <w:tab/>
      </w:r>
      <w:r w:rsidR="00BF1ECE" w:rsidRPr="00BF1ECE">
        <w:rPr>
          <w:color w:val="auto"/>
        </w:rPr>
        <w:t>\s</w:t>
      </w:r>
    </w:p>
    <w:p w:rsidR="00BF1ECE" w:rsidRDefault="00772502" w:rsidP="00A60852">
      <w:pPr>
        <w:pBdr>
          <w:top w:val="single" w:sz="4" w:space="1" w:color="auto"/>
          <w:left w:val="single" w:sz="4" w:space="4" w:color="auto"/>
          <w:bottom w:val="single" w:sz="4" w:space="1" w:color="auto"/>
          <w:right w:val="single" w:sz="4" w:space="4" w:color="auto"/>
        </w:pBdr>
        <w:spacing w:before="0" w:after="0"/>
        <w:ind w:left="720"/>
        <w:rPr>
          <w:color w:val="auto"/>
        </w:rPr>
      </w:pPr>
      <w:r>
        <w:rPr>
          <w:color w:val="auto"/>
        </w:rPr>
        <w:t>Parameter 5:</w:t>
      </w:r>
      <w:r>
        <w:rPr>
          <w:color w:val="auto"/>
        </w:rPr>
        <w:tab/>
      </w:r>
      <w:r w:rsidR="00BF1ECE" w:rsidRPr="00BF1ECE">
        <w:rPr>
          <w:color w:val="auto"/>
        </w:rPr>
        <w:t>([0-9]+)</w:t>
      </w:r>
    </w:p>
    <w:p w:rsidR="00BF1ECE" w:rsidRDefault="00772502" w:rsidP="00A60852">
      <w:pPr>
        <w:pBdr>
          <w:top w:val="single" w:sz="4" w:space="1" w:color="auto"/>
          <w:left w:val="single" w:sz="4" w:space="4" w:color="auto"/>
          <w:bottom w:val="single" w:sz="4" w:space="1" w:color="auto"/>
          <w:right w:val="single" w:sz="4" w:space="4" w:color="auto"/>
        </w:pBdr>
        <w:spacing w:before="0" w:after="0"/>
        <w:ind w:left="720"/>
        <w:rPr>
          <w:color w:val="auto"/>
        </w:rPr>
      </w:pPr>
      <w:r>
        <w:rPr>
          <w:color w:val="auto"/>
        </w:rPr>
        <w:t>Parameter 6:</w:t>
      </w:r>
      <w:r>
        <w:rPr>
          <w:color w:val="auto"/>
        </w:rPr>
        <w:tab/>
      </w:r>
      <w:r w:rsidR="00BF1ECE" w:rsidRPr="00BF1ECE">
        <w:rPr>
          <w:color w:val="auto"/>
        </w:rPr>
        <w:t>[-]?</w:t>
      </w:r>
    </w:p>
    <w:p w:rsidR="00BF1ECE" w:rsidRPr="00BF1ECE" w:rsidRDefault="00772502" w:rsidP="00A60852">
      <w:pPr>
        <w:pBdr>
          <w:top w:val="single" w:sz="4" w:space="1" w:color="auto"/>
          <w:left w:val="single" w:sz="4" w:space="4" w:color="auto"/>
          <w:bottom w:val="single" w:sz="4" w:space="1" w:color="auto"/>
          <w:right w:val="single" w:sz="4" w:space="4" w:color="auto"/>
        </w:pBdr>
        <w:spacing w:before="0" w:after="0"/>
        <w:ind w:left="720"/>
        <w:rPr>
          <w:color w:val="auto"/>
        </w:rPr>
      </w:pPr>
      <w:r>
        <w:rPr>
          <w:color w:val="auto"/>
        </w:rPr>
        <w:t>Parameter 7:</w:t>
      </w:r>
      <w:r>
        <w:rPr>
          <w:color w:val="auto"/>
        </w:rPr>
        <w:tab/>
      </w:r>
      <w:r w:rsidR="00BF1ECE" w:rsidRPr="00BF1ECE">
        <w:rPr>
          <w:color w:val="auto"/>
        </w:rPr>
        <w:t>([0-9A-Z]+|[0-9]-[0-9]+| \(all parts\))?</w:t>
      </w:r>
    </w:p>
    <w:p w:rsidR="00BF1ECE" w:rsidRPr="00BF1ECE" w:rsidRDefault="00772502" w:rsidP="00A60852">
      <w:pPr>
        <w:pBdr>
          <w:top w:val="single" w:sz="4" w:space="1" w:color="auto"/>
          <w:left w:val="single" w:sz="4" w:space="4" w:color="auto"/>
          <w:bottom w:val="single" w:sz="4" w:space="1" w:color="auto"/>
          <w:right w:val="single" w:sz="4" w:space="4" w:color="auto"/>
        </w:pBdr>
        <w:spacing w:before="0" w:after="0"/>
        <w:ind w:left="720"/>
        <w:rPr>
          <w:color w:val="auto"/>
        </w:rPr>
      </w:pPr>
      <w:r>
        <w:rPr>
          <w:color w:val="auto"/>
        </w:rPr>
        <w:t>Parameter 8:</w:t>
      </w:r>
      <w:r w:rsidRPr="00BF1ECE">
        <w:rPr>
          <w:color w:val="auto"/>
        </w:rPr>
        <w:t xml:space="preserve"> </w:t>
      </w:r>
      <w:r>
        <w:rPr>
          <w:color w:val="auto"/>
        </w:rPr>
        <w:tab/>
      </w:r>
      <w:r w:rsidR="00BF1ECE" w:rsidRPr="00BF1ECE">
        <w:rPr>
          <w:color w:val="auto"/>
        </w:rPr>
        <w:t>((:)([0-9]{4}|[\-—]+))?</w:t>
      </w:r>
    </w:p>
    <w:p w:rsidR="00BF1ECE" w:rsidRPr="00BF1ECE" w:rsidRDefault="00772502" w:rsidP="00A60852">
      <w:pPr>
        <w:pBdr>
          <w:top w:val="single" w:sz="4" w:space="1" w:color="auto"/>
          <w:left w:val="single" w:sz="4" w:space="4" w:color="auto"/>
          <w:bottom w:val="single" w:sz="4" w:space="1" w:color="auto"/>
          <w:right w:val="single" w:sz="4" w:space="4" w:color="auto"/>
        </w:pBdr>
        <w:spacing w:before="0" w:after="0"/>
        <w:ind w:left="720"/>
        <w:rPr>
          <w:color w:val="auto"/>
        </w:rPr>
      </w:pPr>
      <w:r>
        <w:rPr>
          <w:color w:val="auto"/>
        </w:rPr>
        <w:t>Parameter 9:</w:t>
      </w:r>
      <w:r w:rsidRPr="00BF1ECE">
        <w:rPr>
          <w:color w:val="auto"/>
        </w:rPr>
        <w:t xml:space="preserve"> </w:t>
      </w:r>
      <w:r>
        <w:rPr>
          <w:color w:val="auto"/>
        </w:rPr>
        <w:tab/>
      </w:r>
      <w:r w:rsidR="00BF1ECE" w:rsidRPr="00BF1ECE">
        <w:rPr>
          <w:color w:val="auto"/>
        </w:rPr>
        <w:t>(/(Cor|Amd|Add|Suppl)\.([0-9]+)?((:)([0-9]{4}))?)?</w:t>
      </w:r>
    </w:p>
    <w:p w:rsidR="00BF1ECE" w:rsidRPr="00BF1ECE" w:rsidRDefault="00772502" w:rsidP="00A60852">
      <w:pPr>
        <w:pBdr>
          <w:top w:val="single" w:sz="4" w:space="1" w:color="auto"/>
          <w:left w:val="single" w:sz="4" w:space="4" w:color="auto"/>
          <w:bottom w:val="single" w:sz="4" w:space="1" w:color="auto"/>
          <w:right w:val="single" w:sz="4" w:space="4" w:color="auto"/>
        </w:pBdr>
        <w:spacing w:before="0" w:after="0"/>
        <w:ind w:left="720"/>
        <w:rPr>
          <w:color w:val="auto"/>
        </w:rPr>
      </w:pPr>
      <w:r>
        <w:rPr>
          <w:color w:val="auto"/>
        </w:rPr>
        <w:t>Parameter 10:</w:t>
      </w:r>
      <w:r>
        <w:rPr>
          <w:color w:val="auto"/>
        </w:rPr>
        <w:tab/>
      </w:r>
      <w:r w:rsidRPr="00BF1ECE">
        <w:rPr>
          <w:color w:val="auto"/>
        </w:rPr>
        <w:t xml:space="preserve"> </w:t>
      </w:r>
      <w:r w:rsidR="00BF1ECE" w:rsidRPr="00BF1ECE">
        <w:rPr>
          <w:color w:val="auto"/>
        </w:rPr>
        <w:t>(/(Cor)\.([0-9]+)((:)([0-9]{4}))?)?\s?\)?</w:t>
      </w:r>
    </w:p>
    <w:p w:rsidR="002C3CE3" w:rsidRDefault="00772502" w:rsidP="00A60852">
      <w:pPr>
        <w:pBdr>
          <w:top w:val="single" w:sz="4" w:space="1" w:color="auto"/>
          <w:left w:val="single" w:sz="4" w:space="4" w:color="auto"/>
          <w:bottom w:val="single" w:sz="4" w:space="1" w:color="auto"/>
          <w:right w:val="single" w:sz="4" w:space="4" w:color="auto"/>
        </w:pBdr>
        <w:spacing w:before="0" w:after="0"/>
        <w:ind w:left="720"/>
        <w:rPr>
          <w:color w:val="auto"/>
        </w:rPr>
      </w:pPr>
      <w:r>
        <w:rPr>
          <w:color w:val="auto"/>
        </w:rPr>
        <w:t>Parameter 11:</w:t>
      </w:r>
      <w:r>
        <w:rPr>
          <w:color w:val="auto"/>
        </w:rPr>
        <w:tab/>
      </w:r>
      <w:r w:rsidRPr="00BF1ECE">
        <w:rPr>
          <w:color w:val="auto"/>
        </w:rPr>
        <w:t xml:space="preserve"> </w:t>
      </w:r>
      <w:r w:rsidR="00BF1ECE" w:rsidRPr="00BF1ECE">
        <w:rPr>
          <w:color w:val="auto"/>
        </w:rPr>
        <w:t>(,(\s)*(.*))?</w:t>
      </w:r>
    </w:p>
    <w:p w:rsidR="00772502" w:rsidRDefault="00772502" w:rsidP="00BF1ECE">
      <w:pPr>
        <w:ind w:left="720"/>
        <w:jc w:val="both"/>
        <w:rPr>
          <w:color w:val="auto"/>
        </w:rPr>
      </w:pPr>
    </w:p>
    <w:p w:rsidR="00DE224D" w:rsidRPr="003F1E51" w:rsidRDefault="00DE224D" w:rsidP="00D12813">
      <w:pPr>
        <w:ind w:left="720"/>
        <w:jc w:val="both"/>
        <w:rPr>
          <w:color w:val="auto"/>
        </w:rPr>
      </w:pPr>
      <w:r w:rsidRPr="003F1E51">
        <w:rPr>
          <w:color w:val="auto"/>
        </w:rPr>
        <w:t xml:space="preserve">Only those instances which matches the above pattern will be recognized as a standard. </w:t>
      </w:r>
    </w:p>
    <w:p w:rsidR="00DE224D" w:rsidRDefault="00DE224D" w:rsidP="00D12813">
      <w:pPr>
        <w:ind w:left="720"/>
        <w:jc w:val="both"/>
        <w:rPr>
          <w:color w:val="auto"/>
        </w:rPr>
      </w:pPr>
      <w:r w:rsidRPr="003F1E51">
        <w:rPr>
          <w:color w:val="auto"/>
        </w:rPr>
        <w:t>(bibliography and non-normative references will have exceptions)</w:t>
      </w:r>
    </w:p>
    <w:p w:rsidR="00D12813" w:rsidRPr="00D12813" w:rsidRDefault="00D12813" w:rsidP="00D12813">
      <w:pPr>
        <w:ind w:left="720"/>
        <w:jc w:val="both"/>
        <w:rPr>
          <w:color w:val="auto"/>
        </w:rPr>
      </w:pPr>
      <w:r w:rsidRPr="00D12813">
        <w:rPr>
          <w:color w:val="auto"/>
        </w:rPr>
        <w:t xml:space="preserve">The reference may be italicized; </w:t>
      </w:r>
      <w:r w:rsidR="004922A6">
        <w:rPr>
          <w:color w:val="auto"/>
        </w:rPr>
        <w:t xml:space="preserve">any </w:t>
      </w:r>
      <w:r w:rsidR="004922A6" w:rsidRPr="00D12813">
        <w:rPr>
          <w:color w:val="auto"/>
        </w:rPr>
        <w:t xml:space="preserve"> </w:t>
      </w:r>
      <w:r w:rsidRPr="00D12813">
        <w:rPr>
          <w:color w:val="auto"/>
        </w:rPr>
        <w:t>formatting of the text of the reference should be coded.</w:t>
      </w:r>
    </w:p>
    <w:p w:rsidR="00D12813" w:rsidRPr="00D12813" w:rsidRDefault="00D12813" w:rsidP="00D12813">
      <w:pPr>
        <w:ind w:left="720"/>
        <w:jc w:val="both"/>
      </w:pPr>
      <w:r w:rsidRPr="00D12813">
        <w:t>The objective of conversion is to capture the text of these references accurately so that these can be further coded as references by ISO after their targets have been loaded into the ISO repository.</w:t>
      </w:r>
    </w:p>
    <w:p w:rsidR="00D12813" w:rsidRPr="00D12813" w:rsidRDefault="00D12813" w:rsidP="00372A56">
      <w:pPr>
        <w:pStyle w:val="Heading3"/>
        <w:rPr>
          <w:rFonts w:eastAsiaTheme="minorHAnsi"/>
        </w:rPr>
      </w:pPr>
      <w:bookmarkStart w:id="98" w:name="_Toc316374854"/>
      <w:bookmarkStart w:id="99" w:name="_Toc323811706"/>
      <w:r w:rsidRPr="00D12813">
        <w:rPr>
          <w:rFonts w:eastAsiaTheme="minorHAnsi"/>
        </w:rPr>
        <w:t>Instances where the references are not needed</w:t>
      </w:r>
      <w:bookmarkEnd w:id="98"/>
      <w:bookmarkEnd w:id="99"/>
    </w:p>
    <w:p w:rsidR="00D12813" w:rsidRPr="00D12813" w:rsidRDefault="00D12813" w:rsidP="003643EE">
      <w:pPr>
        <w:numPr>
          <w:ilvl w:val="0"/>
          <w:numId w:val="13"/>
        </w:numPr>
        <w:contextualSpacing/>
        <w:jc w:val="both"/>
        <w:rPr>
          <w:rFonts w:eastAsiaTheme="minorHAnsi"/>
        </w:rPr>
      </w:pPr>
      <w:r w:rsidRPr="00D12813">
        <w:rPr>
          <w:rFonts w:eastAsiaTheme="minorHAnsi"/>
        </w:rPr>
        <w:t>Leave all the instances of "ISO/TC [number]" in the content without coding &lt;std&gt;.</w:t>
      </w:r>
    </w:p>
    <w:p w:rsidR="00D12813" w:rsidRPr="00D12813" w:rsidRDefault="00D12813" w:rsidP="00D12813">
      <w:pPr>
        <w:ind w:left="1080"/>
        <w:contextualSpacing/>
        <w:jc w:val="both"/>
        <w:rPr>
          <w:rFonts w:eastAsiaTheme="minorHAnsi"/>
        </w:rPr>
      </w:pPr>
      <w:r w:rsidRPr="00D12813">
        <w:rPr>
          <w:rFonts w:eastAsiaTheme="minorHAnsi"/>
          <w:noProof/>
        </w:rPr>
        <w:drawing>
          <wp:anchor distT="0" distB="0" distL="114300" distR="114300" simplePos="0" relativeHeight="251740160" behindDoc="0" locked="0" layoutInCell="1" allowOverlap="1" wp14:anchorId="07AD9D7F" wp14:editId="2A7FCD3B">
            <wp:simplePos x="0" y="0"/>
            <wp:positionH relativeFrom="column">
              <wp:posOffset>13970</wp:posOffset>
            </wp:positionH>
            <wp:positionV relativeFrom="paragraph">
              <wp:posOffset>243205</wp:posOffset>
            </wp:positionV>
            <wp:extent cx="5969635" cy="448310"/>
            <wp:effectExtent l="0" t="0" r="0" b="889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69635" cy="448310"/>
                    </a:xfrm>
                    <a:prstGeom prst="rect">
                      <a:avLst/>
                    </a:prstGeom>
                    <a:noFill/>
                    <a:ln>
                      <a:noFill/>
                    </a:ln>
                  </pic:spPr>
                </pic:pic>
              </a:graphicData>
            </a:graphic>
          </wp:anchor>
        </w:drawing>
      </w:r>
      <w:r w:rsidRPr="00D12813">
        <w:rPr>
          <w:rFonts w:eastAsiaTheme="minorHAnsi"/>
        </w:rPr>
        <w:t>ISO/TC refers to the technical committee number and not to a standard.</w:t>
      </w:r>
    </w:p>
    <w:p w:rsidR="00D12813" w:rsidRPr="00D12813" w:rsidRDefault="00D12813" w:rsidP="00D12813">
      <w:pPr>
        <w:ind w:left="720"/>
        <w:contextualSpacing/>
        <w:jc w:val="both"/>
        <w:rPr>
          <w:rFonts w:eastAsiaTheme="minorHAnsi"/>
        </w:rPr>
      </w:pPr>
      <w:r w:rsidRPr="00D12813">
        <w:rPr>
          <w:rFonts w:eastAsiaTheme="minorHAnsi"/>
        </w:rPr>
        <w:t>Should be coded as:</w:t>
      </w:r>
    </w:p>
    <w:tbl>
      <w:tblPr>
        <w:tblStyle w:val="TableGrid1"/>
        <w:tblW w:w="0" w:type="auto"/>
        <w:tblInd w:w="108" w:type="dxa"/>
        <w:tblLook w:val="04A0" w:firstRow="1" w:lastRow="0" w:firstColumn="1" w:lastColumn="0" w:noHBand="0" w:noVBand="1"/>
      </w:tblPr>
      <w:tblGrid>
        <w:gridCol w:w="9446"/>
      </w:tblGrid>
      <w:tr w:rsidR="00D12813" w:rsidRPr="00D12813" w:rsidTr="00AC639D">
        <w:trPr>
          <w:trHeight w:val="688"/>
        </w:trPr>
        <w:tc>
          <w:tcPr>
            <w:tcW w:w="9446" w:type="dxa"/>
          </w:tcPr>
          <w:p w:rsidR="00D12813" w:rsidRPr="00D12813" w:rsidRDefault="00D12813" w:rsidP="00D12813">
            <w:pPr>
              <w:widowControl w:val="0"/>
              <w:autoSpaceDE w:val="0"/>
              <w:autoSpaceDN w:val="0"/>
              <w:adjustRightInd w:val="0"/>
              <w:spacing w:before="0" w:after="0" w:line="276" w:lineRule="auto"/>
              <w:ind w:left="0"/>
              <w:rPr>
                <w:b/>
                <w:bCs/>
                <w:sz w:val="18"/>
                <w:szCs w:val="18"/>
              </w:rPr>
            </w:pPr>
            <w:r w:rsidRPr="00D12813">
              <w:rPr>
                <w:rFonts w:ascii="Times New Roman" w:eastAsiaTheme="minorHAnsi" w:hAnsi="Times New Roman" w:cs="Times New Roman"/>
                <w:color w:val="000096"/>
                <w:sz w:val="18"/>
                <w:szCs w:val="18"/>
                <w:lang w:val="en-GB"/>
              </w:rPr>
              <w:t>&lt;p&gt;&lt;std&gt;&lt;std-ref&gt;</w:t>
            </w:r>
            <w:r w:rsidRPr="00D12813">
              <w:rPr>
                <w:rFonts w:ascii="Times New Roman" w:eastAsiaTheme="minorHAnsi" w:hAnsi="Times New Roman" w:cs="Times New Roman"/>
                <w:sz w:val="18"/>
                <w:szCs w:val="18"/>
                <w:lang w:val="en-GB"/>
              </w:rPr>
              <w:t>ISO 21748</w:t>
            </w:r>
            <w:r w:rsidRPr="00D12813">
              <w:rPr>
                <w:rFonts w:ascii="Times New Roman" w:eastAsiaTheme="minorHAnsi" w:hAnsi="Times New Roman" w:cs="Times New Roman"/>
                <w:color w:val="000096"/>
                <w:sz w:val="18"/>
                <w:szCs w:val="18"/>
                <w:lang w:val="en-GB"/>
              </w:rPr>
              <w:t>&lt;/std-ref&gt;&lt;/std&gt;</w:t>
            </w:r>
            <w:r w:rsidRPr="00D12813">
              <w:rPr>
                <w:rFonts w:ascii="Times New Roman" w:eastAsiaTheme="minorHAnsi" w:hAnsi="Times New Roman" w:cs="Times New Roman"/>
                <w:sz w:val="18"/>
                <w:szCs w:val="18"/>
                <w:lang w:val="en-GB"/>
              </w:rPr>
              <w:t xml:space="preserve"> was prepared by Technical Committee</w:t>
            </w:r>
            <w:r w:rsidRPr="00D12813">
              <w:rPr>
                <w:rFonts w:ascii="Times New Roman" w:eastAsiaTheme="minorHAnsi" w:hAnsi="Times New Roman" w:cs="Times New Roman"/>
                <w:b/>
                <w:color w:val="FF0000"/>
                <w:sz w:val="18"/>
                <w:szCs w:val="18"/>
                <w:lang w:val="en-GB"/>
              </w:rPr>
              <w:t xml:space="preserve"> ISO/TC 69</w:t>
            </w:r>
            <w:r w:rsidRPr="00D12813">
              <w:rPr>
                <w:rFonts w:ascii="Times New Roman" w:eastAsiaTheme="minorHAnsi" w:hAnsi="Times New Roman" w:cs="Times New Roman"/>
                <w:sz w:val="18"/>
                <w:szCs w:val="18"/>
                <w:lang w:val="en-GB"/>
              </w:rPr>
              <w: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&lt;italic&gt;</w:t>
            </w:r>
            <w:r w:rsidRPr="00D12813">
              <w:rPr>
                <w:rFonts w:ascii="Times New Roman" w:eastAsiaTheme="minorHAnsi" w:hAnsi="Times New Roman" w:cs="Times New Roman"/>
                <w:sz w:val="18"/>
                <w:szCs w:val="18"/>
                <w:lang w:val="en-GB"/>
              </w:rPr>
              <w:t>Applications of statistical methods</w:t>
            </w:r>
            <w:r w:rsidRPr="00D12813">
              <w:rPr>
                <w:rFonts w:ascii="Times New Roman" w:eastAsiaTheme="minorHAnsi" w:hAnsi="Times New Roman" w:cs="Times New Roman"/>
                <w:color w:val="000096"/>
                <w:sz w:val="18"/>
                <w:szCs w:val="18"/>
                <w:lang w:val="en-GB"/>
              </w:rPr>
              <w:t>&lt;/italic&gt;</w:t>
            </w:r>
            <w:r w:rsidRPr="00D12813">
              <w:rPr>
                <w:rFonts w:ascii="Times New Roman" w:eastAsiaTheme="minorHAnsi" w:hAnsi="Times New Roman" w:cs="Times New Roman"/>
                <w:sz w:val="18"/>
                <w:szCs w:val="18"/>
                <w:lang w:val="en-GB"/>
              </w:rPr>
              <w:t xml:space="preserve">, Subcommittee SC 6, </w:t>
            </w:r>
            <w:r w:rsidRPr="00D12813">
              <w:rPr>
                <w:rFonts w:ascii="Times New Roman" w:eastAsiaTheme="minorHAnsi" w:hAnsi="Times New Roman" w:cs="Times New Roman"/>
                <w:color w:val="000096"/>
                <w:sz w:val="18"/>
                <w:szCs w:val="18"/>
                <w:lang w:val="en-GB"/>
              </w:rPr>
              <w:t>&lt;italic&gt;</w:t>
            </w:r>
            <w:r w:rsidRPr="00D12813">
              <w:rPr>
                <w:rFonts w:ascii="Times New Roman" w:eastAsiaTheme="minorHAnsi" w:hAnsi="Times New Roman" w:cs="Times New Roman"/>
                <w:sz w:val="18"/>
                <w:szCs w:val="18"/>
                <w:lang w:val="en-GB"/>
              </w:rPr>
              <w:t>Measurement</w:t>
            </w:r>
            <w:r w:rsidRPr="00D12813">
              <w:rPr>
                <w:rFonts w:ascii="Times New Roman" w:eastAsiaTheme="minorHAnsi" w:hAnsi="Times New Roman" w:cs="Times New Roman"/>
                <w:sz w:val="18"/>
                <w:szCs w:val="18"/>
                <w:lang w:val="en-GB"/>
              </w:rPr>
              <w:br/>
              <w:t xml:space="preserve">     methods and results</w:t>
            </w:r>
            <w:r w:rsidRPr="00D12813">
              <w:rPr>
                <w:rFonts w:ascii="Times New Roman" w:eastAsiaTheme="minorHAnsi" w:hAnsi="Times New Roman" w:cs="Times New Roman"/>
                <w:color w:val="000096"/>
                <w:sz w:val="18"/>
                <w:szCs w:val="18"/>
                <w:lang w:val="en-GB"/>
              </w:rPr>
              <w:t>&lt;/italic&gt;</w:t>
            </w:r>
            <w:r w:rsidRPr="00D12813">
              <w:rPr>
                <w:rFonts w:ascii="Times New Roman" w:eastAsiaTheme="minorHAnsi" w:hAnsi="Times New Roman" w:cs="Times New Roman"/>
                <w:sz w:val="18"/>
                <w:szCs w:val="18"/>
                <w:lang w:val="en-GB"/>
              </w:rPr>
              <w:t>.</w:t>
            </w:r>
            <w:r w:rsidRPr="00D12813">
              <w:rPr>
                <w:rFonts w:ascii="Times New Roman" w:eastAsiaTheme="minorHAnsi" w:hAnsi="Times New Roman" w:cs="Times New Roman"/>
                <w:color w:val="000096"/>
                <w:sz w:val="18"/>
                <w:szCs w:val="18"/>
                <w:lang w:val="en-GB"/>
              </w:rPr>
              <w:t>&lt;/p&gt;</w:t>
            </w:r>
          </w:p>
        </w:tc>
      </w:tr>
    </w:tbl>
    <w:p w:rsidR="00D12813" w:rsidRPr="00D12813" w:rsidRDefault="00D12813" w:rsidP="00D12813">
      <w:pPr>
        <w:ind w:left="1352"/>
        <w:contextualSpacing/>
        <w:jc w:val="both"/>
        <w:rPr>
          <w:rFonts w:eastAsiaTheme="minorHAnsi"/>
        </w:rPr>
      </w:pPr>
    </w:p>
    <w:p w:rsidR="00D12813" w:rsidRPr="00D12813" w:rsidRDefault="00D12813" w:rsidP="003643EE">
      <w:pPr>
        <w:numPr>
          <w:ilvl w:val="0"/>
          <w:numId w:val="13"/>
        </w:numPr>
        <w:contextualSpacing/>
        <w:jc w:val="both"/>
      </w:pPr>
      <w:r w:rsidRPr="00D12813">
        <w:rPr>
          <w:noProof/>
        </w:rPr>
        <w:drawing>
          <wp:anchor distT="0" distB="0" distL="114300" distR="114300" simplePos="0" relativeHeight="251739136" behindDoc="0" locked="0" layoutInCell="1" allowOverlap="1" wp14:anchorId="03F11DD7" wp14:editId="54126692">
            <wp:simplePos x="0" y="0"/>
            <wp:positionH relativeFrom="column">
              <wp:posOffset>13970</wp:posOffset>
            </wp:positionH>
            <wp:positionV relativeFrom="paragraph">
              <wp:posOffset>262890</wp:posOffset>
            </wp:positionV>
            <wp:extent cx="5964555" cy="1302385"/>
            <wp:effectExtent l="19050" t="19050" r="17145" b="12065"/>
            <wp:wrapSquare wrapText="bothSides"/>
            <wp:docPr id="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64555" cy="1302385"/>
                    </a:xfrm>
                    <a:prstGeom prst="rect">
                      <a:avLst/>
                    </a:prstGeom>
                    <a:noFill/>
                    <a:ln w="9525">
                      <a:solidFill>
                        <a:srgbClr val="4F81BD"/>
                      </a:solidFill>
                      <a:miter lim="800000"/>
                      <a:headEnd/>
                      <a:tailEnd/>
                    </a:ln>
                  </pic:spPr>
                </pic:pic>
              </a:graphicData>
            </a:graphic>
          </wp:anchor>
        </w:drawing>
      </w:r>
      <w:r w:rsidR="004922A6">
        <w:t xml:space="preserve">&lt;mixed-citation&gt; can be used for the </w:t>
      </w:r>
      <w:r w:rsidRPr="00D12813">
        <w:t>following references.</w:t>
      </w:r>
    </w:p>
    <w:p w:rsidR="00D12813" w:rsidRPr="00D12813" w:rsidRDefault="00D12813" w:rsidP="00D12813">
      <w:pPr>
        <w:ind w:left="1352"/>
        <w:contextualSpacing/>
        <w:jc w:val="both"/>
        <w:rPr>
          <w:b/>
          <w:bCs/>
        </w:rPr>
      </w:pPr>
    </w:p>
    <w:p w:rsidR="00D12813" w:rsidRPr="00D12813" w:rsidRDefault="00D12813" w:rsidP="00372A56">
      <w:pPr>
        <w:pStyle w:val="Heading3"/>
        <w:rPr>
          <w:rFonts w:eastAsiaTheme="minorHAnsi"/>
        </w:rPr>
      </w:pPr>
      <w:bookmarkStart w:id="100" w:name="_Toc316374855"/>
      <w:bookmarkStart w:id="101" w:name="_Toc323811707"/>
      <w:r w:rsidRPr="00D12813">
        <w:rPr>
          <w:rFonts w:eastAsiaTheme="minorHAnsi"/>
        </w:rPr>
        <w:t>Reference to standard in running text</w:t>
      </w:r>
      <w:bookmarkEnd w:id="100"/>
      <w:bookmarkEnd w:id="101"/>
    </w:p>
    <w:p w:rsidR="00D12813" w:rsidRPr="00D12813" w:rsidRDefault="00D12813" w:rsidP="00D12813">
      <w:pPr>
        <w:ind w:left="720"/>
        <w:jc w:val="both"/>
      </w:pPr>
      <w:r w:rsidRPr="00D12813">
        <w:rPr>
          <w:noProof/>
        </w:rPr>
        <w:drawing>
          <wp:anchor distT="0" distB="0" distL="114300" distR="114300" simplePos="0" relativeHeight="251737088" behindDoc="0" locked="0" layoutInCell="1" allowOverlap="1" wp14:anchorId="60F5C1FC" wp14:editId="4F1FBD4F">
            <wp:simplePos x="0" y="0"/>
            <wp:positionH relativeFrom="column">
              <wp:posOffset>15240</wp:posOffset>
            </wp:positionH>
            <wp:positionV relativeFrom="paragraph">
              <wp:posOffset>295275</wp:posOffset>
            </wp:positionV>
            <wp:extent cx="5969635" cy="733425"/>
            <wp:effectExtent l="0" t="0" r="0" b="952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69635" cy="733425"/>
                    </a:xfrm>
                    <a:prstGeom prst="rect">
                      <a:avLst/>
                    </a:prstGeom>
                    <a:noFill/>
                    <a:ln>
                      <a:noFill/>
                    </a:ln>
                  </pic:spPr>
                </pic:pic>
              </a:graphicData>
            </a:graphic>
          </wp:anchor>
        </w:drawing>
      </w:r>
      <w:r w:rsidRPr="00D12813">
        <w:t>For example:</w:t>
      </w:r>
    </w:p>
    <w:p w:rsidR="00D12813" w:rsidRPr="00D12813" w:rsidRDefault="00D12813" w:rsidP="00D12813">
      <w:pPr>
        <w:keepLines/>
        <w:spacing w:before="0" w:after="0" w:line="240" w:lineRule="auto"/>
        <w:ind w:left="1440"/>
        <w:jc w:val="both"/>
        <w:rPr>
          <w:iCs/>
          <w:color w:val="002060"/>
          <w:sz w:val="18"/>
          <w:szCs w:val="18"/>
        </w:rPr>
      </w:pPr>
    </w:p>
    <w:p w:rsidR="00D12813" w:rsidRPr="00D12813" w:rsidRDefault="00AD0C7D" w:rsidP="00D12813">
      <w:pPr>
        <w:ind w:left="720"/>
        <w:jc w:val="both"/>
        <w:rPr>
          <w:iCs/>
          <w:color w:val="auto"/>
        </w:rPr>
      </w:pPr>
      <w:r w:rsidRPr="003F1E51">
        <w:rPr>
          <w:iCs/>
          <w:color w:val="auto"/>
        </w:rPr>
        <w:t>Since these</w:t>
      </w:r>
      <w:r w:rsidR="00464C4E" w:rsidRPr="003F1E51">
        <w:rPr>
          <w:iCs/>
          <w:color w:val="auto"/>
        </w:rPr>
        <w:t xml:space="preserve"> matches with </w:t>
      </w:r>
      <w:r w:rsidR="00061D03" w:rsidRPr="003F1E51">
        <w:rPr>
          <w:iCs/>
          <w:color w:val="auto"/>
        </w:rPr>
        <w:t>the client provided pattern, the</w:t>
      </w:r>
      <w:r w:rsidR="00464C4E" w:rsidRPr="003F1E51">
        <w:rPr>
          <w:iCs/>
          <w:color w:val="auto"/>
        </w:rPr>
        <w:t>s</w:t>
      </w:r>
      <w:r w:rsidR="00061D03" w:rsidRPr="003F1E51">
        <w:rPr>
          <w:iCs/>
          <w:color w:val="auto"/>
        </w:rPr>
        <w:t>e</w:t>
      </w:r>
      <w:r w:rsidR="00464C4E" w:rsidRPr="003F1E51">
        <w:rPr>
          <w:iCs/>
          <w:color w:val="auto"/>
        </w:rPr>
        <w:t xml:space="preserve"> s</w:t>
      </w:r>
      <w:r w:rsidR="00D12813" w:rsidRPr="003F1E51">
        <w:rPr>
          <w:iCs/>
          <w:color w:val="auto"/>
        </w:rPr>
        <w:t>hould be coded as:</w:t>
      </w:r>
    </w:p>
    <w:tbl>
      <w:tblPr>
        <w:tblStyle w:val="TableGrid1"/>
        <w:tblW w:w="0" w:type="auto"/>
        <w:tblInd w:w="108" w:type="dxa"/>
        <w:tblLook w:val="04A0" w:firstRow="1" w:lastRow="0" w:firstColumn="1" w:lastColumn="0" w:noHBand="0" w:noVBand="1"/>
      </w:tblPr>
      <w:tblGrid>
        <w:gridCol w:w="9446"/>
      </w:tblGrid>
      <w:tr w:rsidR="00D12813" w:rsidRPr="00D12813" w:rsidTr="00AC639D">
        <w:trPr>
          <w:trHeight w:val="1236"/>
        </w:trPr>
        <w:tc>
          <w:tcPr>
            <w:tcW w:w="9446" w:type="dxa"/>
          </w:tcPr>
          <w:p w:rsidR="00D12813" w:rsidRPr="00D12813" w:rsidRDefault="00D12813" w:rsidP="00D12813">
            <w:pPr>
              <w:widowControl w:val="0"/>
              <w:autoSpaceDE w:val="0"/>
              <w:autoSpaceDN w:val="0"/>
              <w:adjustRightInd w:val="0"/>
              <w:spacing w:before="0" w:after="0" w:line="276" w:lineRule="auto"/>
              <w:ind w:left="0"/>
              <w:rPr>
                <w:b/>
                <w:bCs/>
                <w:sz w:val="18"/>
                <w:szCs w:val="18"/>
              </w:rPr>
            </w:pPr>
            <w:r w:rsidRPr="00D12813">
              <w:rPr>
                <w:rFonts w:ascii="Times New Roman" w:eastAsiaTheme="minorHAnsi" w:hAnsi="Times New Roman" w:cs="Times New Roman"/>
                <w:color w:val="000096"/>
                <w:sz w:val="18"/>
                <w:szCs w:val="18"/>
                <w:lang w:val="en-GB"/>
              </w:rPr>
              <w:t>&lt;sec</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"sec_3"</w:t>
            </w:r>
            <w:r w:rsidRPr="00D12813">
              <w:rPr>
                <w:rFonts w:ascii="Times New Roman" w:eastAsiaTheme="minorHAnsi" w:hAnsi="Times New Roman" w:cs="Times New Roman"/>
                <w:color w:val="F5844C"/>
                <w:sz w:val="18"/>
                <w:szCs w:val="18"/>
                <w:lang w:val="en-GB"/>
              </w:rPr>
              <w:t xml:space="preserve"> sec-type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"terms"</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3</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&lt;title&gt;</w:t>
            </w:r>
            <w:r w:rsidRPr="00D12813">
              <w:rPr>
                <w:rFonts w:ascii="Times New Roman" w:eastAsiaTheme="minorHAnsi" w:hAnsi="Times New Roman" w:cs="Times New Roman"/>
                <w:sz w:val="18"/>
                <w:szCs w:val="18"/>
                <w:lang w:val="en-GB"/>
              </w:rPr>
              <w:t>Terms and definitions</w:t>
            </w:r>
            <w:r w:rsidRPr="00D12813">
              <w:rPr>
                <w:rFonts w:ascii="Times New Roman" w:eastAsiaTheme="minorHAnsi" w:hAnsi="Times New Roman" w:cs="Times New Roman"/>
                <w:color w:val="000096"/>
                <w:sz w:val="18"/>
                <w:szCs w:val="18"/>
                <w:lang w:val="en-GB"/>
              </w:rPr>
              <w:t>&lt;/title&gt;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&lt;p&gt;</w:t>
            </w:r>
            <w:r w:rsidRPr="00D12813">
              <w:rPr>
                <w:rFonts w:ascii="Times New Roman" w:eastAsiaTheme="minorHAnsi" w:hAnsi="Times New Roman" w:cs="Times New Roman"/>
                <w:sz w:val="18"/>
                <w:szCs w:val="18"/>
                <w:lang w:val="en-GB"/>
              </w:rPr>
              <w:t>For the purposes of this document, the terms and definitions given in</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&lt;std&gt;&lt;std-ref&gt;</w:t>
            </w:r>
            <w:r w:rsidRPr="00D12813">
              <w:rPr>
                <w:rFonts w:ascii="Times New Roman" w:eastAsiaTheme="minorHAnsi" w:hAnsi="Times New Roman" w:cs="Times New Roman"/>
                <w:sz w:val="18"/>
                <w:szCs w:val="18"/>
                <w:lang w:val="en-GB"/>
              </w:rPr>
              <w:t>ISO 7183</w:t>
            </w:r>
            <w:r w:rsidRPr="00D12813">
              <w:rPr>
                <w:rFonts w:ascii="Times New Roman" w:eastAsiaTheme="minorHAnsi" w:hAnsi="Times New Roman" w:cs="Times New Roman"/>
                <w:color w:val="000096"/>
                <w:sz w:val="18"/>
                <w:szCs w:val="18"/>
                <w:lang w:val="en-GB"/>
              </w:rPr>
              <w:t>&lt;/std-ref&gt;&lt;/std&gt;</w:t>
            </w:r>
            <w:r w:rsidRPr="00D12813">
              <w:rPr>
                <w:rFonts w:ascii="Times New Roman" w:eastAsiaTheme="minorHAnsi" w:hAnsi="Times New Roman" w:cs="Times New Roman"/>
                <w:sz w:val="18"/>
                <w:szCs w:val="18"/>
                <w:lang w:val="en-GB"/>
              </w:rPr>
              <w: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&lt;std&gt;&lt;std-ref&gt;</w:t>
            </w:r>
            <w:r w:rsidRPr="00D12813">
              <w:rPr>
                <w:rFonts w:ascii="Times New Roman" w:eastAsiaTheme="minorHAnsi" w:hAnsi="Times New Roman" w:cs="Times New Roman"/>
                <w:sz w:val="18"/>
                <w:szCs w:val="18"/>
                <w:lang w:val="en-GB"/>
              </w:rPr>
              <w:t>ISO 8573-7</w:t>
            </w:r>
            <w:r w:rsidRPr="00D12813">
              <w:rPr>
                <w:rFonts w:ascii="Times New Roman" w:eastAsiaTheme="minorHAnsi" w:hAnsi="Times New Roman" w:cs="Times New Roman"/>
                <w:color w:val="000096"/>
                <w:sz w:val="18"/>
                <w:szCs w:val="18"/>
                <w:lang w:val="en-GB"/>
              </w:rPr>
              <w:t>&lt;/std-ref&gt;&lt;/std&gt;</w:t>
            </w:r>
            <w:r w:rsidRPr="00D12813">
              <w:rPr>
                <w:rFonts w:ascii="Times New Roman" w:eastAsiaTheme="minorHAnsi" w:hAnsi="Times New Roman" w:cs="Times New Roman"/>
                <w:sz w:val="18"/>
                <w:szCs w:val="18"/>
                <w:lang w:val="en-GB"/>
              </w:rPr>
              <w:t xml:space="preserve"> and the following apply.</w:t>
            </w:r>
            <w:r w:rsidRPr="00D12813">
              <w:rPr>
                <w:rFonts w:ascii="Times New Roman" w:eastAsiaTheme="minorHAnsi" w:hAnsi="Times New Roman" w:cs="Times New Roman"/>
                <w:color w:val="000096"/>
                <w:sz w:val="18"/>
                <w:szCs w:val="18"/>
                <w:lang w:val="en-GB"/>
              </w:rPr>
              <w:t>&lt;/p&gt;</w:t>
            </w:r>
          </w:p>
        </w:tc>
      </w:tr>
    </w:tbl>
    <w:p w:rsidR="00D12813" w:rsidRPr="00D12813" w:rsidRDefault="00D12813" w:rsidP="00D12813">
      <w:pPr>
        <w:ind w:left="720"/>
      </w:pPr>
      <w:r w:rsidRPr="00D12813">
        <w:rPr>
          <w:noProof/>
        </w:rPr>
        <w:drawing>
          <wp:anchor distT="0" distB="0" distL="114300" distR="114300" simplePos="0" relativeHeight="251738112" behindDoc="0" locked="0" layoutInCell="1" allowOverlap="1" wp14:anchorId="0FAE5499" wp14:editId="2DF01D57">
            <wp:simplePos x="0" y="0"/>
            <wp:positionH relativeFrom="column">
              <wp:posOffset>14605</wp:posOffset>
            </wp:positionH>
            <wp:positionV relativeFrom="paragraph">
              <wp:posOffset>572770</wp:posOffset>
            </wp:positionV>
            <wp:extent cx="5969635" cy="396875"/>
            <wp:effectExtent l="0" t="0" r="0" b="3175"/>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69635" cy="396875"/>
                    </a:xfrm>
                    <a:prstGeom prst="rect">
                      <a:avLst/>
                    </a:prstGeom>
                    <a:noFill/>
                    <a:ln>
                      <a:noFill/>
                    </a:ln>
                  </pic:spPr>
                </pic:pic>
              </a:graphicData>
            </a:graphic>
          </wp:anchor>
        </w:drawing>
      </w:r>
      <w:r w:rsidRPr="00D12813">
        <w:t>They may also occur as a standard reference followed by a reference to a content section separated by comma, e.g.</w:t>
      </w:r>
    </w:p>
    <w:p w:rsidR="00D12813" w:rsidRPr="00D12813" w:rsidRDefault="00D12813" w:rsidP="00D12813">
      <w:pPr>
        <w:ind w:left="720"/>
      </w:pPr>
    </w:p>
    <w:p w:rsidR="00D12813" w:rsidRDefault="00D12813" w:rsidP="00D12813">
      <w:pPr>
        <w:ind w:left="720"/>
        <w:jc w:val="both"/>
      </w:pPr>
      <w:r w:rsidRPr="00D12813">
        <w:t>Should be coded as:</w:t>
      </w:r>
    </w:p>
    <w:p w:rsidR="006C5612" w:rsidRPr="006C5612" w:rsidRDefault="006C5612" w:rsidP="006C5612">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Times New Roman" w:hAnsi="Times New Roman" w:cs="Times New Roman"/>
          <w:color w:val="auto"/>
          <w:sz w:val="18"/>
          <w:szCs w:val="18"/>
          <w:lang w:bidi="ta-IN"/>
        </w:rPr>
      </w:pPr>
      <w:r w:rsidRPr="006C5612">
        <w:rPr>
          <w:rFonts w:ascii="Courier New" w:hAnsi="Courier New" w:cs="Courier New"/>
          <w:color w:val="0000FF"/>
          <w:sz w:val="18"/>
          <w:szCs w:val="18"/>
          <w:lang w:bidi="ta-IN"/>
        </w:rPr>
        <w:t>&lt;std&gt;&lt;std-ref&gt;</w:t>
      </w:r>
      <w:r w:rsidRPr="006C5612">
        <w:rPr>
          <w:rFonts w:ascii="Courier New" w:hAnsi="Courier New" w:cs="Courier New"/>
          <w:b/>
          <w:bCs/>
          <w:sz w:val="18"/>
          <w:szCs w:val="18"/>
          <w:lang w:bidi="ta-IN"/>
        </w:rPr>
        <w:t>ISO/IEC Guide 98-3:2008</w:t>
      </w:r>
      <w:r w:rsidRPr="006C5612">
        <w:rPr>
          <w:rFonts w:ascii="Courier New" w:hAnsi="Courier New" w:cs="Courier New"/>
          <w:color w:val="0000FF"/>
          <w:sz w:val="18"/>
          <w:szCs w:val="18"/>
          <w:lang w:bidi="ta-IN"/>
        </w:rPr>
        <w:t>&lt;std-ref&gt;</w:t>
      </w:r>
      <w:r w:rsidRPr="006C5612">
        <w:rPr>
          <w:rFonts w:ascii="Courier New" w:hAnsi="Courier New" w:cs="Courier New"/>
          <w:b/>
          <w:bCs/>
          <w:sz w:val="18"/>
          <w:szCs w:val="18"/>
          <w:lang w:bidi="ta-IN"/>
        </w:rPr>
        <w:t>, 7.3.1</w:t>
      </w:r>
      <w:r w:rsidRPr="006C5612">
        <w:rPr>
          <w:rFonts w:ascii="Courier New" w:hAnsi="Courier New" w:cs="Courier New"/>
          <w:color w:val="0000FF"/>
          <w:sz w:val="18"/>
          <w:szCs w:val="18"/>
          <w:lang w:bidi="ta-IN"/>
        </w:rPr>
        <w:t>&lt;/std&gt;</w:t>
      </w:r>
      <w:r w:rsidRPr="006C5612">
        <w:rPr>
          <w:rFonts w:ascii="Courier New" w:hAnsi="Courier New" w:cs="Courier New"/>
          <w:b/>
          <w:bCs/>
          <w:sz w:val="18"/>
          <w:szCs w:val="18"/>
          <w:lang w:bidi="ta-IN"/>
        </w:rPr>
        <w:t xml:space="preserve">; </w:t>
      </w:r>
      <w:r w:rsidRPr="006C5612">
        <w:rPr>
          <w:rFonts w:ascii="Courier New" w:hAnsi="Courier New" w:cs="Courier New"/>
          <w:color w:val="0000FF"/>
          <w:sz w:val="18"/>
          <w:szCs w:val="18"/>
          <w:lang w:bidi="ta-IN"/>
        </w:rPr>
        <w:t>&lt;std&gt;&lt;std-ref&gt;</w:t>
      </w:r>
      <w:r w:rsidRPr="006C5612">
        <w:rPr>
          <w:rFonts w:ascii="Courier New" w:hAnsi="Courier New" w:cs="Courier New"/>
          <w:b/>
          <w:bCs/>
          <w:sz w:val="18"/>
          <w:szCs w:val="18"/>
          <w:lang w:bidi="ta-IN"/>
        </w:rPr>
        <w:t xml:space="preserve">ISO 1234:2011 </w:t>
      </w:r>
      <w:r w:rsidRPr="006C5612">
        <w:rPr>
          <w:rFonts w:ascii="Courier New" w:hAnsi="Courier New" w:cs="Courier New"/>
          <w:color w:val="0000FF"/>
          <w:sz w:val="18"/>
          <w:szCs w:val="18"/>
          <w:lang w:bidi="ta-IN"/>
        </w:rPr>
        <w:t>&lt;std-ref&gt;</w:t>
      </w:r>
      <w:r w:rsidRPr="006C5612">
        <w:rPr>
          <w:rFonts w:ascii="Courier New" w:hAnsi="Courier New" w:cs="Courier New"/>
          <w:b/>
          <w:bCs/>
          <w:sz w:val="18"/>
          <w:szCs w:val="18"/>
          <w:lang w:bidi="ta-IN"/>
        </w:rPr>
        <w:t>, Equation (1)</w:t>
      </w:r>
      <w:r w:rsidRPr="006C5612">
        <w:rPr>
          <w:rFonts w:ascii="Courier New" w:hAnsi="Courier New" w:cs="Courier New"/>
          <w:color w:val="0000FF"/>
          <w:sz w:val="18"/>
          <w:szCs w:val="18"/>
          <w:lang w:bidi="ta-IN"/>
        </w:rPr>
        <w:t>&lt;/std&gt;</w:t>
      </w:r>
      <w:r w:rsidRPr="006C5612">
        <w:rPr>
          <w:rFonts w:ascii="Courier New" w:hAnsi="Courier New" w:cs="Courier New"/>
          <w:b/>
          <w:bCs/>
          <w:sz w:val="18"/>
          <w:szCs w:val="18"/>
          <w:lang w:bidi="ta-IN"/>
        </w:rPr>
        <w:t xml:space="preserve">  </w:t>
      </w:r>
    </w:p>
    <w:p w:rsidR="00D12813" w:rsidRDefault="00D12813" w:rsidP="00D12813">
      <w:pPr>
        <w:ind w:left="720"/>
        <w:jc w:val="both"/>
      </w:pPr>
    </w:p>
    <w:p w:rsidR="00A60852" w:rsidRPr="003F1E51" w:rsidRDefault="00A60852" w:rsidP="00372A56">
      <w:pPr>
        <w:pStyle w:val="Heading3"/>
        <w:rPr>
          <w:rFonts w:eastAsiaTheme="minorHAnsi"/>
        </w:rPr>
      </w:pPr>
      <w:bookmarkStart w:id="102" w:name="_Toc323811708"/>
      <w:bookmarkStart w:id="103" w:name="_Toc316374856"/>
      <w:r w:rsidRPr="003F1E51">
        <w:rPr>
          <w:rFonts w:eastAsiaTheme="minorHAnsi"/>
        </w:rPr>
        <w:t>Reference to double references in running text</w:t>
      </w:r>
      <w:bookmarkEnd w:id="102"/>
    </w:p>
    <w:p w:rsidR="00FD151F" w:rsidRDefault="00FD151F" w:rsidP="00FD151F">
      <w:pPr>
        <w:pStyle w:val="ListParagraph"/>
        <w:ind w:left="1440"/>
      </w:pPr>
      <w:r>
        <w:rPr>
          <w:color w:val="1F497D"/>
        </w:rPr>
        <w:t xml:space="preserve">When two references are separated from a vertical bar, those will be categorized as double references. These will be checked separately by using the pattern provided. </w:t>
      </w:r>
    </w:p>
    <w:p w:rsidR="00FD151F" w:rsidRPr="00E935ED" w:rsidRDefault="00116D03" w:rsidP="00E935ED">
      <w:pPr>
        <w:pStyle w:val="ListParagraph"/>
        <w:ind w:left="750"/>
        <w:rPr>
          <w:color w:val="0000FF"/>
        </w:rPr>
      </w:pPr>
      <w:r>
        <w:rPr>
          <w:noProof/>
          <w:color w:val="0000FF"/>
        </w:rPr>
        <w:drawing>
          <wp:inline distT="0" distB="0" distL="0" distR="0" wp14:anchorId="6FA26F70" wp14:editId="459A1DEA">
            <wp:extent cx="5969635" cy="847725"/>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5969635" cy="847725"/>
                    </a:xfrm>
                    <a:prstGeom prst="rect">
                      <a:avLst/>
                    </a:prstGeom>
                    <a:noFill/>
                    <a:ln w="9525">
                      <a:noFill/>
                      <a:miter lim="800000"/>
                      <a:headEnd/>
                      <a:tailEnd/>
                    </a:ln>
                  </pic:spPr>
                </pic:pic>
              </a:graphicData>
            </a:graphic>
          </wp:inline>
        </w:drawing>
      </w:r>
    </w:p>
    <w:p w:rsidR="00E935ED" w:rsidRPr="00E935ED" w:rsidRDefault="00E935ED" w:rsidP="00FD151F">
      <w:pPr>
        <w:pStyle w:val="ListParagraph"/>
        <w:ind w:left="750"/>
        <w:rPr>
          <w:color w:val="0000FF"/>
        </w:rPr>
      </w:pPr>
    </w:p>
    <w:p w:rsidR="00FD151F" w:rsidRPr="00C914FA" w:rsidRDefault="00FD151F" w:rsidP="00FD151F">
      <w:pPr>
        <w:pStyle w:val="ListParagraph"/>
        <w:ind w:left="750"/>
        <w:rPr>
          <w:color w:val="1F497D"/>
        </w:rPr>
      </w:pPr>
      <w:r w:rsidRPr="00C914FA">
        <w:rPr>
          <w:color w:val="1F497D"/>
        </w:rPr>
        <w:t xml:space="preserve">In this case, &lt;std&gt; will be coded if the pattern matches at least one of the standards before/after the ‘|’. </w:t>
      </w:r>
      <w:r w:rsidR="003B25F2" w:rsidRPr="00C914FA">
        <w:rPr>
          <w:color w:val="1F497D"/>
        </w:rPr>
        <w:t xml:space="preserve">And </w:t>
      </w:r>
      <w:r w:rsidR="003B25F2">
        <w:rPr>
          <w:color w:val="1F497D"/>
        </w:rPr>
        <w:t>two  std-ref should be used within std</w:t>
      </w:r>
    </w:p>
    <w:p w:rsidR="00FD151F" w:rsidRPr="00C914FA" w:rsidRDefault="00FD151F" w:rsidP="00FD151F">
      <w:pPr>
        <w:pStyle w:val="ListParagraph"/>
        <w:ind w:left="750"/>
        <w:rPr>
          <w:color w:val="1F497D"/>
        </w:rPr>
      </w:pPr>
    </w:p>
    <w:p w:rsidR="00E935ED" w:rsidRPr="00C914FA" w:rsidRDefault="00E935ED" w:rsidP="00E935ED">
      <w:pPr>
        <w:pStyle w:val="ListParagraph"/>
        <w:ind w:left="750"/>
        <w:rPr>
          <w:color w:val="1F497D"/>
        </w:rPr>
      </w:pPr>
      <w:r w:rsidRPr="00C914FA">
        <w:rPr>
          <w:color w:val="1F497D"/>
        </w:rPr>
        <w:t xml:space="preserve">Ex: Code the double reference as; </w:t>
      </w:r>
    </w:p>
    <w:p w:rsidR="00C277EC" w:rsidRPr="008168CD" w:rsidRDefault="00C277EC" w:rsidP="00C277EC">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Times New Roman" w:hAnsi="Times New Roman" w:cs="Times New Roman"/>
          <w:color w:val="auto"/>
          <w:sz w:val="18"/>
          <w:szCs w:val="18"/>
          <w:lang w:val="de-CH" w:bidi="ta-IN"/>
        </w:rPr>
      </w:pPr>
      <w:r w:rsidRPr="008168CD">
        <w:rPr>
          <w:rFonts w:ascii="Courier New" w:hAnsi="Courier New" w:cs="Courier New"/>
          <w:color w:val="0000FF"/>
          <w:sz w:val="18"/>
          <w:szCs w:val="18"/>
          <w:lang w:val="de-CH" w:bidi="ta-IN"/>
        </w:rPr>
        <w:t>&lt;std&gt;&lt;std-ref&gt;</w:t>
      </w:r>
      <w:r w:rsidRPr="008168CD">
        <w:rPr>
          <w:rFonts w:ascii="Courier New" w:hAnsi="Courier New" w:cs="Courier New"/>
          <w:b/>
          <w:bCs/>
          <w:sz w:val="18"/>
          <w:szCs w:val="18"/>
          <w:lang w:val="de-CH" w:bidi="ta-IN"/>
        </w:rPr>
        <w:t>ITU-T Rec. X 680</w:t>
      </w:r>
      <w:r w:rsidRPr="008168CD">
        <w:rPr>
          <w:rFonts w:ascii="Courier New" w:hAnsi="Courier New" w:cs="Courier New"/>
          <w:color w:val="0000FF"/>
          <w:sz w:val="18"/>
          <w:szCs w:val="18"/>
          <w:lang w:val="de-CH" w:bidi="ta-IN"/>
        </w:rPr>
        <w:t>&lt;/std-ref&gt;</w:t>
      </w:r>
      <w:r w:rsidRPr="008168CD">
        <w:rPr>
          <w:rFonts w:ascii="Courier New" w:hAnsi="Courier New" w:cs="Courier New"/>
          <w:b/>
          <w:bCs/>
          <w:sz w:val="18"/>
          <w:szCs w:val="18"/>
          <w:lang w:val="de-CH" w:bidi="ta-IN"/>
        </w:rPr>
        <w:t xml:space="preserve"> | </w:t>
      </w:r>
      <w:r w:rsidRPr="008168CD">
        <w:rPr>
          <w:rFonts w:ascii="Courier New" w:hAnsi="Courier New" w:cs="Courier New"/>
          <w:color w:val="0000FF"/>
          <w:sz w:val="18"/>
          <w:szCs w:val="18"/>
          <w:lang w:val="de-CH" w:bidi="ta-IN"/>
        </w:rPr>
        <w:t>&lt;std-ref&gt;</w:t>
      </w:r>
      <w:r w:rsidRPr="008168CD">
        <w:rPr>
          <w:rFonts w:ascii="Courier New" w:hAnsi="Courier New" w:cs="Courier New"/>
          <w:b/>
          <w:bCs/>
          <w:sz w:val="18"/>
          <w:szCs w:val="18"/>
          <w:lang w:val="de-CH" w:bidi="ta-IN"/>
        </w:rPr>
        <w:t>ISO/IEC 8824-1</w:t>
      </w:r>
      <w:r w:rsidRPr="008168CD">
        <w:rPr>
          <w:rFonts w:ascii="Courier New" w:hAnsi="Courier New" w:cs="Courier New"/>
          <w:color w:val="0000FF"/>
          <w:sz w:val="18"/>
          <w:szCs w:val="18"/>
          <w:lang w:val="de-CH" w:bidi="ta-IN"/>
        </w:rPr>
        <w:t>&lt;/std-ref&gt;&lt;/std&gt;</w:t>
      </w:r>
      <w:r w:rsidRPr="008168CD">
        <w:rPr>
          <w:rFonts w:ascii="Courier New" w:hAnsi="Courier New" w:cs="Courier New"/>
          <w:b/>
          <w:bCs/>
          <w:sz w:val="18"/>
          <w:szCs w:val="18"/>
          <w:lang w:val="de-CH" w:bidi="ta-IN"/>
        </w:rPr>
        <w:t xml:space="preserve">  </w:t>
      </w:r>
    </w:p>
    <w:p w:rsidR="00E935ED" w:rsidRPr="008168CD" w:rsidRDefault="00E935ED" w:rsidP="00E935ED">
      <w:pPr>
        <w:pStyle w:val="ListParagraph"/>
        <w:ind w:left="750"/>
        <w:rPr>
          <w:color w:val="0000FF"/>
          <w:lang w:val="de-CH"/>
        </w:rPr>
      </w:pPr>
    </w:p>
    <w:p w:rsidR="00D12813" w:rsidRPr="00D12813" w:rsidRDefault="00D12813" w:rsidP="00372A56">
      <w:pPr>
        <w:pStyle w:val="Heading3"/>
      </w:pPr>
      <w:bookmarkStart w:id="104" w:name="_Toc323811709"/>
      <w:r w:rsidRPr="00D12813">
        <w:t>Reference to standard in Normative Reference clause</w:t>
      </w:r>
      <w:bookmarkEnd w:id="104"/>
      <w:r w:rsidRPr="00D12813">
        <w:t xml:space="preserve"> </w:t>
      </w:r>
      <w:bookmarkEnd w:id="103"/>
    </w:p>
    <w:p w:rsidR="00D12813" w:rsidRPr="00D12813" w:rsidRDefault="00D12813" w:rsidP="00D12813">
      <w:pPr>
        <w:jc w:val="both"/>
      </w:pPr>
      <w:r w:rsidRPr="00D12813">
        <w:t>Where a reference to a standard appears in a list, the standard reference will usually be followed by the title of the standard, for example:</w:t>
      </w:r>
    </w:p>
    <w:p w:rsidR="00D12813" w:rsidRPr="00D12813" w:rsidRDefault="00D12813" w:rsidP="00D12813">
      <w:pPr>
        <w:keepLines/>
        <w:spacing w:before="0" w:after="0" w:line="240" w:lineRule="auto"/>
        <w:jc w:val="both"/>
        <w:rPr>
          <w:i/>
          <w:iCs/>
          <w:color w:val="76923C" w:themeColor="accent3" w:themeShade="BF"/>
          <w:sz w:val="20"/>
        </w:rPr>
      </w:pPr>
      <w:r w:rsidRPr="00D12813">
        <w:rPr>
          <w:iCs/>
          <w:color w:val="002060"/>
          <w:sz w:val="18"/>
          <w:szCs w:val="18"/>
        </w:rPr>
        <w:t xml:space="preserve">ISO 10094, </w:t>
      </w:r>
      <w:r w:rsidR="0091487D" w:rsidRPr="0091487D">
        <w:rPr>
          <w:i/>
          <w:color w:val="002060"/>
          <w:sz w:val="18"/>
          <w:szCs w:val="18"/>
        </w:rPr>
        <w:t>Title of the Standard</w:t>
      </w:r>
    </w:p>
    <w:p w:rsidR="00D12813" w:rsidRPr="00D12813" w:rsidRDefault="00D12813" w:rsidP="00D12813">
      <w:pPr>
        <w:ind w:left="720"/>
        <w:jc w:val="both"/>
        <w:rPr>
          <w:color w:val="auto"/>
        </w:rPr>
      </w:pPr>
      <w:r w:rsidRPr="00D12813">
        <w:rPr>
          <w:color w:val="auto"/>
        </w:rPr>
        <w:t>is to be coded as:</w:t>
      </w:r>
    </w:p>
    <w:p w:rsidR="00D12813" w:rsidRPr="00C914FA" w:rsidRDefault="00D12813" w:rsidP="00D12813">
      <w:pPr>
        <w:keepLines/>
        <w:spacing w:before="0" w:after="0" w:line="240" w:lineRule="auto"/>
        <w:jc w:val="both"/>
        <w:rPr>
          <w:color w:val="auto"/>
        </w:rPr>
      </w:pPr>
      <w:r w:rsidRPr="00C914FA">
        <w:rPr>
          <w:color w:val="auto"/>
        </w:rPr>
        <w:lastRenderedPageBreak/>
        <w:t>&lt;std&gt;&lt;std-ref&gt;ISO 10094&lt;/std-ref&gt;, &lt;title&gt;Title of the Standard&lt;/title&gt;&lt;/std&gt;</w:t>
      </w:r>
    </w:p>
    <w:p w:rsidR="00650B84" w:rsidRPr="00C914FA" w:rsidRDefault="00650B84" w:rsidP="00D12813">
      <w:pPr>
        <w:keepLines/>
        <w:spacing w:before="0" w:after="0" w:line="240" w:lineRule="auto"/>
        <w:jc w:val="both"/>
        <w:rPr>
          <w:color w:val="auto"/>
        </w:rPr>
      </w:pPr>
    </w:p>
    <w:p w:rsidR="00650B84" w:rsidRPr="008071C6" w:rsidRDefault="00650B84" w:rsidP="00606351">
      <w:pPr>
        <w:keepLines/>
        <w:spacing w:before="0" w:after="0" w:line="240" w:lineRule="auto"/>
        <w:rPr>
          <w:color w:val="auto"/>
        </w:rPr>
      </w:pPr>
      <w:r w:rsidRPr="008071C6">
        <w:rPr>
          <w:color w:val="auto"/>
        </w:rPr>
        <w:t>In normative references everything should be a &lt;std&gt;.</w:t>
      </w:r>
      <w:r w:rsidR="00575CD7" w:rsidRPr="008071C6">
        <w:rPr>
          <w:color w:val="auto"/>
        </w:rPr>
        <w:t xml:space="preserve"> It can be either matches with the provided patterns for std or follow the above format “standard, title” </w:t>
      </w:r>
    </w:p>
    <w:p w:rsidR="00575CD7" w:rsidRPr="008071C6" w:rsidRDefault="00575CD7" w:rsidP="00606351">
      <w:pPr>
        <w:keepLines/>
        <w:spacing w:before="0" w:after="0" w:line="240" w:lineRule="auto"/>
        <w:rPr>
          <w:color w:val="auto"/>
        </w:rPr>
      </w:pPr>
    </w:p>
    <w:p w:rsidR="00575CD7" w:rsidRPr="00C914FA" w:rsidRDefault="00575CD7" w:rsidP="00606351">
      <w:pPr>
        <w:keepLines/>
        <w:spacing w:before="0" w:after="0" w:line="240" w:lineRule="auto"/>
        <w:rPr>
          <w:color w:val="auto"/>
        </w:rPr>
      </w:pPr>
      <w:r w:rsidRPr="008071C6">
        <w:rPr>
          <w:color w:val="auto"/>
        </w:rPr>
        <w:t>Only if the above two two criteria can not be followed only the reference can be coded with &lt;mixed-citation&gt;</w:t>
      </w:r>
    </w:p>
    <w:p w:rsidR="00D12813" w:rsidRPr="00D12813" w:rsidRDefault="00D12813" w:rsidP="00D12813">
      <w:pPr>
        <w:ind w:left="0"/>
        <w:jc w:val="both"/>
        <w:rPr>
          <w:b/>
          <w:u w:val="single"/>
        </w:rPr>
      </w:pPr>
      <w:r w:rsidRPr="00D12813">
        <w:t xml:space="preserve">      </w:t>
      </w:r>
      <w:r w:rsidRPr="00D12813">
        <w:tab/>
      </w:r>
      <w:r w:rsidRPr="00D12813">
        <w:rPr>
          <w:b/>
          <w:u w:val="single"/>
        </w:rPr>
        <w:t>Special cases of references</w:t>
      </w:r>
    </w:p>
    <w:p w:rsidR="00D12813" w:rsidRPr="00D12813" w:rsidRDefault="00D12813" w:rsidP="00D12813">
      <w:pPr>
        <w:ind w:left="720"/>
        <w:jc w:val="both"/>
        <w:rPr>
          <w:b/>
          <w:bCs/>
        </w:rPr>
      </w:pPr>
      <w:r w:rsidRPr="00D12813">
        <w:rPr>
          <w:b/>
          <w:bCs/>
        </w:rPr>
        <w:t>Case 1: Co-authored standards</w:t>
      </w:r>
    </w:p>
    <w:p w:rsidR="00D12813" w:rsidRPr="00D12813" w:rsidRDefault="00D12813" w:rsidP="00D12813">
      <w:pPr>
        <w:ind w:left="720"/>
        <w:jc w:val="both"/>
        <w:rPr>
          <w:bCs/>
        </w:rPr>
      </w:pPr>
      <w:r w:rsidRPr="00D12813">
        <w:rPr>
          <w:b/>
          <w:bCs/>
          <w:noProof/>
        </w:rPr>
        <w:drawing>
          <wp:anchor distT="0" distB="0" distL="114300" distR="114300" simplePos="0" relativeHeight="251736064" behindDoc="0" locked="0" layoutInCell="1" allowOverlap="1" wp14:anchorId="447A6802" wp14:editId="26F4F1F0">
            <wp:simplePos x="0" y="0"/>
            <wp:positionH relativeFrom="column">
              <wp:posOffset>56515</wp:posOffset>
            </wp:positionH>
            <wp:positionV relativeFrom="paragraph">
              <wp:posOffset>314960</wp:posOffset>
            </wp:positionV>
            <wp:extent cx="5969635" cy="905510"/>
            <wp:effectExtent l="0" t="0" r="0" b="889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69635" cy="905510"/>
                    </a:xfrm>
                    <a:prstGeom prst="rect">
                      <a:avLst/>
                    </a:prstGeom>
                    <a:noFill/>
                    <a:ln>
                      <a:noFill/>
                    </a:ln>
                  </pic:spPr>
                </pic:pic>
              </a:graphicData>
            </a:graphic>
          </wp:anchor>
        </w:drawing>
      </w:r>
      <w:r w:rsidRPr="00D12813">
        <w:rPr>
          <w:bCs/>
        </w:rPr>
        <w:t>For example:</w:t>
      </w:r>
    </w:p>
    <w:p w:rsidR="00D12813" w:rsidRPr="00D12813" w:rsidRDefault="00D12813" w:rsidP="00D12813">
      <w:pPr>
        <w:ind w:left="720"/>
        <w:jc w:val="both"/>
      </w:pPr>
      <w:r w:rsidRPr="00D12813">
        <w:rPr>
          <w:bCs/>
        </w:rPr>
        <w:t>Should be coded as:</w:t>
      </w:r>
    </w:p>
    <w:tbl>
      <w:tblPr>
        <w:tblStyle w:val="TableGrid1"/>
        <w:tblW w:w="0" w:type="auto"/>
        <w:tblInd w:w="108" w:type="dxa"/>
        <w:tblLook w:val="04A0" w:firstRow="1" w:lastRow="0" w:firstColumn="1" w:lastColumn="0" w:noHBand="0" w:noVBand="1"/>
      </w:tblPr>
      <w:tblGrid>
        <w:gridCol w:w="9356"/>
      </w:tblGrid>
      <w:tr w:rsidR="00D12813" w:rsidRPr="00D12813" w:rsidTr="00AC639D">
        <w:tc>
          <w:tcPr>
            <w:tcW w:w="9356" w:type="dxa"/>
          </w:tcPr>
          <w:p w:rsidR="00D12813" w:rsidRPr="00D12813" w:rsidRDefault="00D12813" w:rsidP="002D572B">
            <w:pPr>
              <w:ind w:left="0"/>
              <w:rPr>
                <w:sz w:val="18"/>
                <w:szCs w:val="18"/>
              </w:rPr>
            </w:pPr>
            <w:r w:rsidRPr="00D12813">
              <w:rPr>
                <w:rFonts w:ascii="Times New Roman" w:eastAsiaTheme="minorHAnsi" w:hAnsi="Times New Roman" w:cs="Times New Roman"/>
                <w:color w:val="000096"/>
                <w:sz w:val="18"/>
                <w:szCs w:val="18"/>
                <w:lang w:val="en-GB"/>
              </w:rPr>
              <w:t>&lt;sec</w:t>
            </w:r>
            <w:r w:rsidRPr="00D12813">
              <w:rPr>
                <w:rFonts w:ascii="Times New Roman" w:eastAsiaTheme="minorHAnsi" w:hAnsi="Times New Roman" w:cs="Times New Roman"/>
                <w:color w:val="F5844C"/>
                <w:sz w:val="18"/>
                <w:szCs w:val="18"/>
                <w:lang w:val="en-GB"/>
              </w:rPr>
              <w:t xml:space="preserve"> id</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"sec_2.1"</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2.1</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&lt;title&gt;</w:t>
            </w:r>
            <w:r w:rsidRPr="00D12813">
              <w:rPr>
                <w:rFonts w:ascii="Times New Roman" w:eastAsiaTheme="minorHAnsi" w:hAnsi="Times New Roman" w:cs="Times New Roman"/>
                <w:sz w:val="18"/>
                <w:szCs w:val="18"/>
                <w:lang w:val="en-GB"/>
              </w:rPr>
              <w:t>Identical Recommendations | International Standards</w:t>
            </w:r>
            <w:r w:rsidRPr="00D12813">
              <w:rPr>
                <w:rFonts w:ascii="Times New Roman" w:eastAsiaTheme="minorHAnsi" w:hAnsi="Times New Roman" w:cs="Times New Roman"/>
                <w:color w:val="000096"/>
                <w:sz w:val="18"/>
                <w:szCs w:val="18"/>
                <w:lang w:val="en-GB"/>
              </w:rPr>
              <w:t>&lt;/title&gt;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&lt;ref-list&gt;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&lt;ref</w:t>
            </w:r>
            <w:r w:rsidRPr="00D12813">
              <w:rPr>
                <w:rFonts w:ascii="Times New Roman" w:eastAsiaTheme="minorHAnsi" w:hAnsi="Times New Roman" w:cs="Times New Roman"/>
                <w:color w:val="F5844C"/>
                <w:sz w:val="18"/>
                <w:szCs w:val="18"/>
                <w:lang w:val="en-GB"/>
              </w:rPr>
              <w:t xml:space="preserve"> content-type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"standard"</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&lt;std&gt;&lt;std-ref&gt;</w:t>
            </w:r>
            <w:r w:rsidRPr="00D12813">
              <w:rPr>
                <w:rFonts w:ascii="Times New Roman" w:eastAsiaTheme="minorHAnsi" w:hAnsi="Times New Roman" w:cs="Times New Roman"/>
                <w:sz w:val="18"/>
                <w:szCs w:val="18"/>
                <w:lang w:val="en-GB"/>
              </w:rPr>
              <w:t>ITU-T</w:t>
            </w:r>
            <w:r w:rsidRPr="00D12813">
              <w:rPr>
                <w:rFonts w:ascii="Times New Roman" w:eastAsiaTheme="minorHAnsi" w:hAnsi="Times New Roman" w:cs="Times New Roman"/>
                <w:sz w:val="18"/>
                <w:szCs w:val="18"/>
                <w:lang w:val="en-GB"/>
              </w:rPr>
              <w:br/>
              <w:t xml:space="preserve">                                Recommendation X.680 (2008)</w:t>
            </w:r>
            <w:r w:rsidRPr="00D12813">
              <w:rPr>
                <w:rFonts w:ascii="Times New Roman" w:eastAsiaTheme="minorHAnsi" w:hAnsi="Times New Roman" w:cs="Times New Roman"/>
                <w:color w:val="000096"/>
                <w:sz w:val="18"/>
                <w:szCs w:val="18"/>
                <w:lang w:val="en-GB"/>
              </w:rPr>
              <w:t>&lt;/std-ref&gt;</w:t>
            </w:r>
            <w:r w:rsidRPr="00D12813">
              <w:rPr>
                <w:rFonts w:ascii="Times New Roman" w:eastAsiaTheme="minorHAnsi" w:hAnsi="Times New Roman" w:cs="Times New Roman"/>
                <w:sz w:val="18"/>
                <w:szCs w:val="18"/>
                <w:lang w:val="en-GB"/>
              </w:rPr>
              <w:t xml:space="preserve"> |</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&lt;std-ref&gt;</w:t>
            </w:r>
            <w:r w:rsidRPr="00D12813">
              <w:rPr>
                <w:rFonts w:ascii="Times New Roman" w:eastAsiaTheme="minorHAnsi" w:hAnsi="Times New Roman" w:cs="Times New Roman"/>
                <w:sz w:val="18"/>
                <w:szCs w:val="18"/>
                <w:lang w:val="en-GB"/>
              </w:rPr>
              <w:t>ISO/IEC 8824-1:2008</w:t>
            </w:r>
            <w:r w:rsidRPr="00D12813">
              <w:rPr>
                <w:rFonts w:ascii="Times New Roman" w:eastAsiaTheme="minorHAnsi" w:hAnsi="Times New Roman" w:cs="Times New Roman"/>
                <w:color w:val="000096"/>
                <w:sz w:val="18"/>
                <w:szCs w:val="18"/>
                <w:lang w:val="en-GB"/>
              </w:rPr>
              <w:t>&lt;/std-ref&gt;</w:t>
            </w:r>
            <w:r w:rsidRPr="00D12813">
              <w:rPr>
                <w:rFonts w:ascii="Times New Roman" w:eastAsiaTheme="minorHAnsi" w:hAnsi="Times New Roman" w:cs="Times New Roman"/>
                <w:sz w:val="18"/>
                <w:szCs w:val="18"/>
                <w:lang w:val="en-GB"/>
              </w:rPr>
              <w:t xml:space="preserve">, </w:t>
            </w:r>
            <w:r w:rsidRPr="00D12813">
              <w:rPr>
                <w:rFonts w:ascii="Times New Roman" w:eastAsiaTheme="minorHAnsi" w:hAnsi="Times New Roman" w:cs="Times New Roman"/>
                <w:color w:val="000096"/>
                <w:sz w:val="18"/>
                <w:szCs w:val="18"/>
                <w:lang w:val="en-GB"/>
              </w:rPr>
              <w:t>&lt;title&gt;</w:t>
            </w:r>
            <w:r w:rsidRPr="00D12813">
              <w:rPr>
                <w:rFonts w:ascii="Times New Roman" w:eastAsiaTheme="minorHAnsi" w:hAnsi="Times New Roman" w:cs="Times New Roman"/>
                <w:sz w:val="18"/>
                <w:szCs w:val="18"/>
                <w:lang w:val="en-GB"/>
              </w:rPr>
              <w:t>Information</w:t>
            </w:r>
            <w:r w:rsidRPr="00D12813">
              <w:rPr>
                <w:rFonts w:ascii="Times New Roman" w:eastAsiaTheme="minorHAnsi" w:hAnsi="Times New Roman" w:cs="Times New Roman"/>
                <w:sz w:val="18"/>
                <w:szCs w:val="18"/>
                <w:lang w:val="en-GB"/>
              </w:rPr>
              <w:br/>
              <w:t xml:space="preserve">                                technology — Abstract Syntax Notation One (ASN.1): Specification of</w:t>
            </w:r>
            <w:r w:rsidRPr="00D12813">
              <w:rPr>
                <w:rFonts w:ascii="Times New Roman" w:eastAsiaTheme="minorHAnsi" w:hAnsi="Times New Roman" w:cs="Times New Roman"/>
                <w:sz w:val="18"/>
                <w:szCs w:val="18"/>
                <w:lang w:val="en-GB"/>
              </w:rPr>
              <w:br/>
              <w:t xml:space="preserve">                                basic notation.</w:t>
            </w:r>
            <w:r w:rsidRPr="00D12813">
              <w:rPr>
                <w:rFonts w:ascii="Times New Roman" w:eastAsiaTheme="minorHAnsi" w:hAnsi="Times New Roman" w:cs="Times New Roman"/>
                <w:color w:val="000096"/>
                <w:sz w:val="18"/>
                <w:szCs w:val="18"/>
                <w:lang w:val="en-GB"/>
              </w:rPr>
              <w:t>&lt;/title&gt;&lt;/std&gt;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&lt;/ref&gt;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&lt;ref</w:t>
            </w:r>
            <w:r w:rsidRPr="00D12813">
              <w:rPr>
                <w:rFonts w:ascii="Times New Roman" w:eastAsiaTheme="minorHAnsi" w:hAnsi="Times New Roman" w:cs="Times New Roman"/>
                <w:color w:val="F5844C"/>
                <w:sz w:val="18"/>
                <w:szCs w:val="18"/>
                <w:lang w:val="en-GB"/>
              </w:rPr>
              <w:t xml:space="preserve"> content-type</w:t>
            </w:r>
            <w:r w:rsidRPr="00D12813">
              <w:rPr>
                <w:rFonts w:ascii="Times New Roman" w:eastAsiaTheme="minorHAnsi" w:hAnsi="Times New Roman" w:cs="Times New Roman"/>
                <w:color w:val="FF8040"/>
                <w:sz w:val="18"/>
                <w:szCs w:val="18"/>
                <w:lang w:val="en-GB"/>
              </w:rPr>
              <w:t>=</w:t>
            </w:r>
            <w:r w:rsidRPr="00D12813">
              <w:rPr>
                <w:rFonts w:ascii="Times New Roman" w:eastAsiaTheme="minorHAnsi" w:hAnsi="Times New Roman" w:cs="Times New Roman"/>
                <w:color w:val="993300"/>
                <w:sz w:val="18"/>
                <w:szCs w:val="18"/>
                <w:lang w:val="en-GB"/>
              </w:rPr>
              <w:t>"standard"</w:t>
            </w:r>
            <w:r w:rsidRPr="00D12813">
              <w:rPr>
                <w:rFonts w:ascii="Times New Roman" w:eastAsiaTheme="minorHAnsi" w:hAnsi="Times New Roman" w:cs="Times New Roman"/>
                <w:color w:val="000096"/>
                <w:sz w:val="18"/>
                <w:szCs w:val="18"/>
                <w:lang w:val="en-GB"/>
              </w:rPr>
              <w: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t>—</w:t>
            </w:r>
            <w:r w:rsidRPr="00D12813">
              <w:rPr>
                <w:rFonts w:ascii="Times New Roman" w:eastAsiaTheme="minorHAnsi" w:hAnsi="Times New Roman" w:cs="Times New Roman"/>
                <w:color w:val="000096"/>
                <w:sz w:val="18"/>
                <w:szCs w:val="18"/>
                <w:lang w:val="en-GB"/>
              </w:rPr>
              <w:t>&lt;/label&gt;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&lt;std&gt;&lt;std-ref&gt;</w:t>
            </w:r>
            <w:r w:rsidRPr="00D12813">
              <w:rPr>
                <w:rFonts w:ascii="Times New Roman" w:eastAsiaTheme="minorHAnsi" w:hAnsi="Times New Roman" w:cs="Times New Roman"/>
                <w:sz w:val="18"/>
                <w:szCs w:val="18"/>
                <w:lang w:val="en-GB"/>
              </w:rPr>
              <w:t>ITU-T</w:t>
            </w:r>
            <w:r w:rsidRPr="00D12813">
              <w:rPr>
                <w:rFonts w:ascii="Times New Roman" w:eastAsiaTheme="minorHAnsi" w:hAnsi="Times New Roman" w:cs="Times New Roman"/>
                <w:sz w:val="18"/>
                <w:szCs w:val="18"/>
                <w:lang w:val="en-GB"/>
              </w:rPr>
              <w:br/>
              <w:t xml:space="preserve">                                Recommendation X.691 (2008)</w:t>
            </w:r>
            <w:r w:rsidRPr="00D12813">
              <w:rPr>
                <w:rFonts w:ascii="Times New Roman" w:eastAsiaTheme="minorHAnsi" w:hAnsi="Times New Roman" w:cs="Times New Roman"/>
                <w:color w:val="000096"/>
                <w:sz w:val="18"/>
                <w:szCs w:val="18"/>
                <w:lang w:val="en-GB"/>
              </w:rPr>
              <w:t>&lt;/std-ref&gt;</w:t>
            </w:r>
            <w:r w:rsidRPr="00D12813">
              <w:rPr>
                <w:rFonts w:ascii="Times New Roman" w:eastAsiaTheme="minorHAnsi" w:hAnsi="Times New Roman" w:cs="Times New Roman"/>
                <w:sz w:val="18"/>
                <w:szCs w:val="18"/>
                <w:lang w:val="en-GB"/>
              </w:rPr>
              <w:t xml:space="preserve"> |</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&lt;std-ref&gt;</w:t>
            </w:r>
            <w:r w:rsidRPr="00D12813">
              <w:rPr>
                <w:rFonts w:ascii="Times New Roman" w:eastAsiaTheme="minorHAnsi" w:hAnsi="Times New Roman" w:cs="Times New Roman"/>
                <w:sz w:val="18"/>
                <w:szCs w:val="18"/>
                <w:lang w:val="en-GB"/>
              </w:rPr>
              <w:t>ISO/IEC 8825-2:2008</w:t>
            </w:r>
            <w:r w:rsidRPr="00D12813">
              <w:rPr>
                <w:rFonts w:ascii="Times New Roman" w:eastAsiaTheme="minorHAnsi" w:hAnsi="Times New Roman" w:cs="Times New Roman"/>
                <w:color w:val="000096"/>
                <w:sz w:val="18"/>
                <w:szCs w:val="18"/>
                <w:lang w:val="en-GB"/>
              </w:rPr>
              <w:t>&lt;/std-ref&gt;</w:t>
            </w:r>
            <w:r w:rsidRPr="00D12813">
              <w:rPr>
                <w:rFonts w:ascii="Times New Roman" w:eastAsiaTheme="minorHAnsi" w:hAnsi="Times New Roman" w:cs="Times New Roman"/>
                <w:sz w:val="18"/>
                <w:szCs w:val="18"/>
                <w:lang w:val="en-GB"/>
              </w:rPr>
              <w:t xml:space="preserve">, </w:t>
            </w:r>
            <w:r w:rsidRPr="00D12813">
              <w:rPr>
                <w:rFonts w:ascii="Times New Roman" w:eastAsiaTheme="minorHAnsi" w:hAnsi="Times New Roman" w:cs="Times New Roman"/>
                <w:color w:val="000096"/>
                <w:sz w:val="18"/>
                <w:szCs w:val="18"/>
                <w:lang w:val="en-GB"/>
              </w:rPr>
              <w:t>&lt;title&gt;</w:t>
            </w:r>
            <w:r w:rsidRPr="00D12813">
              <w:rPr>
                <w:rFonts w:ascii="Times New Roman" w:eastAsiaTheme="minorHAnsi" w:hAnsi="Times New Roman" w:cs="Times New Roman"/>
                <w:sz w:val="18"/>
                <w:szCs w:val="18"/>
                <w:lang w:val="en-GB"/>
              </w:rPr>
              <w:t>Information</w:t>
            </w:r>
            <w:r w:rsidRPr="00D12813">
              <w:rPr>
                <w:rFonts w:ascii="Times New Roman" w:eastAsiaTheme="minorHAnsi" w:hAnsi="Times New Roman" w:cs="Times New Roman"/>
                <w:sz w:val="18"/>
                <w:szCs w:val="18"/>
                <w:lang w:val="en-GB"/>
              </w:rPr>
              <w:br/>
              <w:t xml:space="preserve">                                technology — ASN.1 encoding rules: Specification of Packed Encoding</w:t>
            </w:r>
            <w:r w:rsidRPr="00D12813">
              <w:rPr>
                <w:rFonts w:ascii="Times New Roman" w:eastAsiaTheme="minorHAnsi" w:hAnsi="Times New Roman" w:cs="Times New Roman"/>
                <w:sz w:val="18"/>
                <w:szCs w:val="18"/>
                <w:lang w:val="en-GB"/>
              </w:rPr>
              <w:br/>
              <w:t xml:space="preserve">                                Rules (PER).</w:t>
            </w:r>
            <w:r w:rsidRPr="00D12813">
              <w:rPr>
                <w:rFonts w:ascii="Times New Roman" w:eastAsiaTheme="minorHAnsi" w:hAnsi="Times New Roman" w:cs="Times New Roman"/>
                <w:color w:val="000096"/>
                <w:sz w:val="18"/>
                <w:szCs w:val="18"/>
                <w:lang w:val="en-GB"/>
              </w:rPr>
              <w:t>&lt;/title&gt;&lt;/std&gt;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&lt;/ref&gt;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&lt;/ref-list&gt;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&lt;/sec&gt;</w:t>
            </w:r>
            <w:r w:rsidRPr="00D12813">
              <w:rPr>
                <w:rFonts w:ascii="Times New Roman" w:eastAsiaTheme="minorHAnsi" w:hAnsi="Times New Roman" w:cs="Times New Roman"/>
                <w:sz w:val="18"/>
                <w:szCs w:val="18"/>
                <w:lang w:val="en-GB"/>
              </w:rPr>
              <w:br/>
              <w:t xml:space="preserve">        </w:t>
            </w:r>
            <w:r w:rsidRPr="00D12813">
              <w:rPr>
                <w:rFonts w:ascii="Times New Roman" w:eastAsiaTheme="minorHAnsi" w:hAnsi="Times New Roman" w:cs="Times New Roman"/>
                <w:color w:val="000096"/>
                <w:sz w:val="18"/>
                <w:szCs w:val="18"/>
                <w:lang w:val="en-GB"/>
              </w:rPr>
              <w:t>&lt;/sec&gt;</w:t>
            </w:r>
          </w:p>
        </w:tc>
      </w:tr>
    </w:tbl>
    <w:p w:rsidR="00D12813" w:rsidRPr="00D12813" w:rsidRDefault="00D12813" w:rsidP="00D12813">
      <w:pPr>
        <w:ind w:left="720"/>
        <w:jc w:val="both"/>
      </w:pPr>
    </w:p>
    <w:p w:rsidR="00D12813" w:rsidRPr="00D12813" w:rsidRDefault="00D12813" w:rsidP="00D12813">
      <w:pPr>
        <w:ind w:left="720"/>
        <w:jc w:val="both"/>
        <w:rPr>
          <w:b/>
          <w:bCs/>
        </w:rPr>
      </w:pPr>
      <w:r w:rsidRPr="00D12813">
        <w:rPr>
          <w:b/>
          <w:bCs/>
        </w:rPr>
        <w:t>Case 2: Internet standards</w:t>
      </w:r>
    </w:p>
    <w:p w:rsidR="00D12813" w:rsidRPr="00D12813" w:rsidRDefault="00D12813" w:rsidP="00D12813">
      <w:pPr>
        <w:ind w:left="720"/>
        <w:jc w:val="both"/>
      </w:pPr>
      <w:r w:rsidRPr="00D12813">
        <w:t xml:space="preserve">Because IETF RFCs are internet standards and the format used is clearly </w:t>
      </w:r>
      <w:r w:rsidRPr="00D12813">
        <w:rPr>
          <w:b/>
        </w:rPr>
        <w:t>&lt;reference&gt;</w:t>
      </w:r>
      <w:r w:rsidRPr="00D12813">
        <w:t xml:space="preserve">, </w:t>
      </w:r>
      <w:r w:rsidRPr="00D12813">
        <w:rPr>
          <w:b/>
        </w:rPr>
        <w:t>&lt;title&gt;</w:t>
      </w:r>
      <w:r w:rsidRPr="00D12813">
        <w:t>. Code using</w:t>
      </w:r>
      <w:r w:rsidRPr="00D12813">
        <w:rPr>
          <w:b/>
        </w:rPr>
        <w:t xml:space="preserve"> &lt;std&gt;</w:t>
      </w:r>
      <w:r w:rsidRPr="00D12813">
        <w:t xml:space="preserve">. If for other references it is less obvious, use mixed-citation and code the visual presentation. </w:t>
      </w:r>
    </w:p>
    <w:p w:rsidR="00D12813" w:rsidRPr="00D12813" w:rsidRDefault="00D12813" w:rsidP="00D12813">
      <w:pPr>
        <w:ind w:left="720"/>
        <w:jc w:val="both"/>
      </w:pPr>
      <w:r w:rsidRPr="00D12813">
        <w:t>For example:</w:t>
      </w:r>
    </w:p>
    <w:p w:rsidR="00D12813" w:rsidRPr="00D12813" w:rsidRDefault="00D12813" w:rsidP="00D12813">
      <w:pPr>
        <w:ind w:left="720"/>
        <w:jc w:val="both"/>
      </w:pPr>
      <w:r w:rsidRPr="00D12813">
        <w:rPr>
          <w:b/>
          <w:bCs/>
          <w:noProof/>
        </w:rPr>
        <w:lastRenderedPageBreak/>
        <w:drawing>
          <wp:anchor distT="0" distB="0" distL="114300" distR="114300" simplePos="0" relativeHeight="251735040" behindDoc="0" locked="0" layoutInCell="1" allowOverlap="1" wp14:anchorId="1DF25C88" wp14:editId="75D486CC">
            <wp:simplePos x="0" y="0"/>
            <wp:positionH relativeFrom="column">
              <wp:posOffset>-27940</wp:posOffset>
            </wp:positionH>
            <wp:positionV relativeFrom="paragraph">
              <wp:posOffset>38100</wp:posOffset>
            </wp:positionV>
            <wp:extent cx="6002655" cy="467360"/>
            <wp:effectExtent l="19050" t="19050" r="17145" b="27940"/>
            <wp:wrapSquare wrapText="bothSides"/>
            <wp:docPr id="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t="66697"/>
                    <a:stretch>
                      <a:fillRect/>
                    </a:stretch>
                  </pic:blipFill>
                  <pic:spPr bwMode="auto">
                    <a:xfrm>
                      <a:off x="0" y="0"/>
                      <a:ext cx="6002655" cy="467360"/>
                    </a:xfrm>
                    <a:prstGeom prst="rect">
                      <a:avLst/>
                    </a:prstGeom>
                    <a:noFill/>
                    <a:ln w="12700">
                      <a:solidFill>
                        <a:sysClr val="windowText" lastClr="000000"/>
                      </a:solidFill>
                      <a:miter lim="800000"/>
                      <a:headEnd/>
                      <a:tailEnd/>
                    </a:ln>
                  </pic:spPr>
                </pic:pic>
              </a:graphicData>
            </a:graphic>
          </wp:anchor>
        </w:drawing>
      </w:r>
      <w:r w:rsidRPr="00D12813">
        <w:t>Should be coded as:</w:t>
      </w:r>
    </w:p>
    <w:tbl>
      <w:tblPr>
        <w:tblStyle w:val="TableGrid1"/>
        <w:tblW w:w="0" w:type="auto"/>
        <w:tblInd w:w="108" w:type="dxa"/>
        <w:tblLook w:val="04A0" w:firstRow="1" w:lastRow="0" w:firstColumn="1" w:lastColumn="0" w:noHBand="0" w:noVBand="1"/>
      </w:tblPr>
      <w:tblGrid>
        <w:gridCol w:w="9446"/>
      </w:tblGrid>
      <w:tr w:rsidR="00D12813" w:rsidRPr="00D12813" w:rsidTr="00AC639D">
        <w:trPr>
          <w:trHeight w:val="1236"/>
        </w:trPr>
        <w:tc>
          <w:tcPr>
            <w:tcW w:w="9446" w:type="dxa"/>
          </w:tcPr>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&lt;ref&gt;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&lt;label&gt;</w:t>
            </w:r>
            <w:r w:rsidRPr="00D12813">
              <w:rPr>
                <w:rFonts w:ascii="Times New Roman" w:hAnsi="Times New Roman" w:cs="Times New Roman"/>
                <w:b/>
                <w:bCs/>
                <w:sz w:val="18"/>
                <w:szCs w:val="18"/>
                <w:highlight w:val="white"/>
              </w:rPr>
              <w:t>—</w:t>
            </w:r>
            <w:r w:rsidRPr="00D12813">
              <w:rPr>
                <w:rFonts w:ascii="Times New Roman" w:hAnsi="Times New Roman" w:cs="Times New Roman"/>
                <w:color w:val="0000FF"/>
                <w:sz w:val="18"/>
                <w:szCs w:val="18"/>
                <w:highlight w:val="white"/>
              </w:rPr>
              <w:t>&lt;/label&gt;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&lt;std&gt;&lt;std-ref&gt;</w:t>
            </w:r>
            <w:r w:rsidRPr="00D12813">
              <w:rPr>
                <w:rFonts w:ascii="Times New Roman" w:hAnsi="Times New Roman" w:cs="Times New Roman"/>
                <w:b/>
                <w:bCs/>
                <w:sz w:val="18"/>
                <w:szCs w:val="18"/>
                <w:highlight w:val="white"/>
              </w:rPr>
              <w:t>IETF RFC</w:t>
            </w:r>
            <w:r w:rsidRPr="00D12813">
              <w:rPr>
                <w:rFonts w:ascii="Times New Roman" w:hAnsi="Times New Roman" w:cs="Times New Roman"/>
                <w:sz w:val="18"/>
                <w:szCs w:val="18"/>
                <w:highlight w:val="white"/>
              </w:rPr>
              <w:t>&amp;#x00A0;</w:t>
            </w:r>
            <w:r w:rsidRPr="00D12813">
              <w:rPr>
                <w:rFonts w:ascii="Times New Roman" w:hAnsi="Times New Roman" w:cs="Times New Roman"/>
                <w:b/>
                <w:bCs/>
                <w:sz w:val="18"/>
                <w:szCs w:val="18"/>
                <w:highlight w:val="white"/>
              </w:rPr>
              <w:t>2396 (1998)</w:t>
            </w:r>
            <w:r w:rsidRPr="00D12813">
              <w:rPr>
                <w:rFonts w:ascii="Times New Roman" w:hAnsi="Times New Roman" w:cs="Times New Roman"/>
                <w:color w:val="0000FF"/>
                <w:sz w:val="18"/>
                <w:szCs w:val="18"/>
                <w:highlight w:val="white"/>
              </w:rPr>
              <w:t>&lt;/std-ref&gt;</w:t>
            </w:r>
            <w:r w:rsidRPr="00D12813">
              <w:rPr>
                <w:rFonts w:ascii="Times New Roman" w:hAnsi="Times New Roman" w:cs="Times New Roman"/>
                <w:b/>
                <w:bCs/>
                <w:sz w:val="18"/>
                <w:szCs w:val="18"/>
                <w:highlight w:val="white"/>
              </w:rPr>
              <w:t xml:space="preserve">, </w:t>
            </w:r>
            <w:r w:rsidRPr="00D12813">
              <w:rPr>
                <w:rFonts w:ascii="Times New Roman" w:hAnsi="Times New Roman" w:cs="Times New Roman"/>
                <w:color w:val="0000FF"/>
                <w:sz w:val="18"/>
                <w:szCs w:val="18"/>
                <w:highlight w:val="white"/>
              </w:rPr>
              <w:t>&lt;title&gt;</w:t>
            </w:r>
            <w:r w:rsidRPr="00D12813">
              <w:rPr>
                <w:rFonts w:ascii="Times New Roman" w:hAnsi="Times New Roman" w:cs="Times New Roman"/>
                <w:b/>
                <w:bCs/>
                <w:sz w:val="18"/>
                <w:szCs w:val="18"/>
                <w:highlight w:val="white"/>
              </w:rPr>
              <w:t>Uniform Resource Identifiers (URI): Generic Syntax.</w:t>
            </w:r>
            <w:r w:rsidRPr="00D12813">
              <w:rPr>
                <w:rFonts w:ascii="Times New Roman" w:hAnsi="Times New Roman" w:cs="Times New Roman"/>
                <w:color w:val="0000FF"/>
                <w:sz w:val="18"/>
                <w:szCs w:val="18"/>
                <w:highlight w:val="white"/>
              </w:rPr>
              <w:t>&lt;/title&gt;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&lt;/std&gt;</w:t>
            </w:r>
          </w:p>
          <w:p w:rsidR="00D12813" w:rsidRPr="00D12813" w:rsidRDefault="00D12813" w:rsidP="00D12813">
            <w:pPr>
              <w:widowControl w:val="0"/>
              <w:autoSpaceDE w:val="0"/>
              <w:autoSpaceDN w:val="0"/>
              <w:adjustRightInd w:val="0"/>
              <w:spacing w:before="0" w:after="0"/>
              <w:ind w:left="0"/>
              <w:rPr>
                <w:b/>
                <w:bCs/>
                <w:lang w:val="de-CH"/>
              </w:rPr>
            </w:pPr>
            <w:r w:rsidRPr="00D12813">
              <w:rPr>
                <w:rFonts w:ascii="Times New Roman" w:hAnsi="Times New Roman" w:cs="Times New Roman"/>
                <w:color w:val="0000FF"/>
                <w:sz w:val="18"/>
                <w:szCs w:val="18"/>
                <w:highlight w:val="white"/>
              </w:rPr>
              <w:t>&lt;/ref&gt;</w:t>
            </w:r>
          </w:p>
        </w:tc>
      </w:tr>
    </w:tbl>
    <w:p w:rsidR="00575CD7" w:rsidRPr="003F1E51" w:rsidRDefault="00575CD7" w:rsidP="00372A56">
      <w:pPr>
        <w:pStyle w:val="Heading3"/>
      </w:pPr>
      <w:bookmarkStart w:id="105" w:name="_Toc323811710"/>
      <w:r w:rsidRPr="003F1E51">
        <w:t>Reference to standard in Bibliography</w:t>
      </w:r>
      <w:bookmarkEnd w:id="105"/>
    </w:p>
    <w:p w:rsidR="0083004B" w:rsidRPr="00B13899" w:rsidRDefault="0010055F" w:rsidP="00D12813">
      <w:pPr>
        <w:ind w:left="720"/>
        <w:jc w:val="both"/>
      </w:pPr>
      <w:r w:rsidRPr="00B13899">
        <w:t>This is similar to the non-normative refence list. The references which matches with the patterns should be coded with std</w:t>
      </w:r>
      <w:r w:rsidR="0037177D" w:rsidRPr="00B13899">
        <w:t>Others should be coded with &lt;mixed-citaion&gt;</w:t>
      </w:r>
    </w:p>
    <w:p w:rsidR="00D12813" w:rsidRPr="00B13899" w:rsidRDefault="0037177D" w:rsidP="00D12813">
      <w:pPr>
        <w:ind w:left="720"/>
        <w:jc w:val="both"/>
      </w:pPr>
      <w:r w:rsidRPr="00B13899">
        <w:t xml:space="preserve">Ex: </w:t>
      </w:r>
      <w:r w:rsidR="00D12813" w:rsidRPr="00B13899">
        <w:t>The following references should be coded as &lt;mixed-citation&gt;.</w:t>
      </w:r>
    </w:p>
    <w:p w:rsidR="00D12813" w:rsidRPr="00D12813" w:rsidRDefault="00C64373" w:rsidP="00C64373">
      <w:pPr>
        <w:spacing w:before="0" w:after="0"/>
        <w:ind w:left="0"/>
        <w:contextualSpacing/>
      </w:pPr>
      <w:r>
        <w:rPr>
          <w:noProof/>
        </w:rPr>
        <w:drawing>
          <wp:inline distT="0" distB="0" distL="0" distR="0" wp14:anchorId="7544458E" wp14:editId="572D45C1">
            <wp:extent cx="5948045" cy="309435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948045" cy="3094355"/>
                    </a:xfrm>
                    <a:prstGeom prst="rect">
                      <a:avLst/>
                    </a:prstGeom>
                    <a:noFill/>
                    <a:ln w="9525">
                      <a:noFill/>
                      <a:miter lim="800000"/>
                      <a:headEnd/>
                      <a:tailEnd/>
                    </a:ln>
                  </pic:spPr>
                </pic:pic>
              </a:graphicData>
            </a:graphic>
          </wp:inline>
        </w:drawing>
      </w:r>
      <w:r w:rsidR="00D12813" w:rsidRPr="00DF3FBB">
        <w:rPr>
          <w:noProof/>
          <w:highlight w:val="yellow"/>
        </w:rPr>
        <w:drawing>
          <wp:anchor distT="0" distB="0" distL="114300" distR="114300" simplePos="0" relativeHeight="251732992" behindDoc="0" locked="0" layoutInCell="1" allowOverlap="1" wp14:anchorId="7ED9EFFA" wp14:editId="09D8351F">
            <wp:simplePos x="0" y="0"/>
            <wp:positionH relativeFrom="column">
              <wp:posOffset>-635</wp:posOffset>
            </wp:positionH>
            <wp:positionV relativeFrom="paragraph">
              <wp:posOffset>10795</wp:posOffset>
            </wp:positionV>
            <wp:extent cx="5972175" cy="1257300"/>
            <wp:effectExtent l="0" t="0" r="9525"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72175" cy="1257300"/>
                    </a:xfrm>
                    <a:prstGeom prst="rect">
                      <a:avLst/>
                    </a:prstGeom>
                    <a:noFill/>
                    <a:ln>
                      <a:noFill/>
                    </a:ln>
                  </pic:spPr>
                </pic:pic>
              </a:graphicData>
            </a:graphic>
          </wp:anchor>
        </w:drawing>
      </w:r>
    </w:p>
    <w:p w:rsidR="00D12813" w:rsidRPr="00D12813" w:rsidRDefault="00D12813" w:rsidP="00372A56">
      <w:pPr>
        <w:pStyle w:val="Heading3"/>
      </w:pPr>
      <w:bookmarkStart w:id="106" w:name="_Toc316374857"/>
      <w:bookmarkStart w:id="107" w:name="_Toc323811711"/>
      <w:r w:rsidRPr="00D12813">
        <w:t>URL &lt;uri&gt;</w:t>
      </w:r>
      <w:bookmarkEnd w:id="106"/>
      <w:bookmarkEnd w:id="107"/>
    </w:p>
    <w:p w:rsidR="00D12813" w:rsidRPr="00D12813" w:rsidRDefault="00D12813" w:rsidP="00D12813">
      <w:pPr>
        <w:jc w:val="both"/>
      </w:pPr>
      <w:r w:rsidRPr="00D12813">
        <w:t xml:space="preserve">A url is coded using </w:t>
      </w:r>
      <w:r w:rsidRPr="00D12813">
        <w:rPr>
          <w:b/>
        </w:rPr>
        <w:t>&lt;uri&gt;</w:t>
      </w:r>
      <w:r w:rsidRPr="00D12813">
        <w:t>.  The content of uri should be a valid uri. For example:</w:t>
      </w:r>
    </w:p>
    <w:p w:rsidR="00D12813" w:rsidRPr="00D12813" w:rsidRDefault="00D12813" w:rsidP="00D12813">
      <w:pPr>
        <w:keepLines/>
        <w:spacing w:before="0" w:after="0" w:line="240" w:lineRule="auto"/>
        <w:ind w:left="1440"/>
        <w:jc w:val="both"/>
        <w:rPr>
          <w:iCs/>
          <w:color w:val="76923C" w:themeColor="accent3" w:themeShade="BF"/>
          <w:sz w:val="20"/>
        </w:rPr>
      </w:pPr>
      <w:r w:rsidRPr="00D12813">
        <w:rPr>
          <w:iCs/>
          <w:color w:val="002060"/>
          <w:sz w:val="18"/>
          <w:szCs w:val="18"/>
        </w:rPr>
        <w:t>Further information is available at htt</w:t>
      </w:r>
      <w:r w:rsidR="004922A6">
        <w:rPr>
          <w:iCs/>
          <w:color w:val="002060"/>
          <w:sz w:val="18"/>
          <w:szCs w:val="18"/>
        </w:rPr>
        <w:t>p</w:t>
      </w:r>
      <w:r w:rsidRPr="00D12813">
        <w:rPr>
          <w:iCs/>
          <w:color w:val="002060"/>
          <w:sz w:val="18"/>
          <w:szCs w:val="18"/>
        </w:rPr>
        <w:t>://my.url on the interweb.</w:t>
      </w:r>
    </w:p>
    <w:p w:rsidR="00D12813" w:rsidRPr="00D12813" w:rsidRDefault="00D12813" w:rsidP="00D12813">
      <w:pPr>
        <w:jc w:val="both"/>
      </w:pPr>
      <w:r w:rsidRPr="00D12813">
        <w:t>is to be coded as:</w:t>
      </w:r>
    </w:p>
    <w:p w:rsidR="007B471B" w:rsidRPr="007B471B" w:rsidRDefault="007B471B" w:rsidP="007B471B">
      <w:pPr>
        <w:pBdr>
          <w:top w:val="single" w:sz="4" w:space="1" w:color="auto"/>
          <w:left w:val="single" w:sz="4" w:space="4" w:color="auto"/>
          <w:bottom w:val="single" w:sz="4" w:space="1" w:color="auto"/>
          <w:right w:val="single" w:sz="4" w:space="4" w:color="auto"/>
        </w:pBdr>
        <w:shd w:val="clear" w:color="auto" w:fill="FFFFFF"/>
        <w:spacing w:before="0" w:after="0" w:line="240" w:lineRule="auto"/>
        <w:ind w:left="720"/>
        <w:rPr>
          <w:rFonts w:ascii="Times New Roman" w:hAnsi="Times New Roman" w:cs="Times New Roman"/>
          <w:color w:val="auto"/>
          <w:sz w:val="18"/>
          <w:szCs w:val="18"/>
          <w:lang w:bidi="ta-IN"/>
        </w:rPr>
      </w:pPr>
      <w:r w:rsidRPr="007B471B">
        <w:rPr>
          <w:rFonts w:ascii="Courier New" w:hAnsi="Courier New" w:cs="Courier New"/>
          <w:color w:val="0000FF"/>
          <w:sz w:val="18"/>
          <w:szCs w:val="18"/>
          <w:lang w:bidi="ta-IN"/>
        </w:rPr>
        <w:lastRenderedPageBreak/>
        <w:t>&lt;p&gt;</w:t>
      </w:r>
      <w:r w:rsidRPr="007B471B">
        <w:rPr>
          <w:rFonts w:ascii="Courier New" w:hAnsi="Courier New" w:cs="Courier New"/>
          <w:b/>
          <w:bCs/>
          <w:sz w:val="18"/>
          <w:szCs w:val="18"/>
          <w:lang w:bidi="ta-IN"/>
        </w:rPr>
        <w:t xml:space="preserve">Further information is available at </w:t>
      </w:r>
      <w:r w:rsidRPr="007B471B">
        <w:rPr>
          <w:rFonts w:ascii="Courier New" w:hAnsi="Courier New" w:cs="Courier New"/>
          <w:color w:val="0000FF"/>
          <w:sz w:val="18"/>
          <w:szCs w:val="18"/>
          <w:lang w:bidi="ta-IN"/>
        </w:rPr>
        <w:t>&lt;uri&gt;</w:t>
      </w:r>
      <w:r w:rsidRPr="007B471B">
        <w:rPr>
          <w:rFonts w:ascii="Courier New" w:hAnsi="Courier New" w:cs="Courier New"/>
          <w:b/>
          <w:bCs/>
          <w:sz w:val="18"/>
          <w:szCs w:val="18"/>
          <w:lang w:bidi="ta-IN"/>
        </w:rPr>
        <w:t>htt://my.url</w:t>
      </w:r>
      <w:r w:rsidRPr="007B471B">
        <w:rPr>
          <w:rFonts w:ascii="Courier New" w:hAnsi="Courier New" w:cs="Courier New"/>
          <w:color w:val="0000FF"/>
          <w:sz w:val="18"/>
          <w:szCs w:val="18"/>
          <w:lang w:bidi="ta-IN"/>
        </w:rPr>
        <w:t>&lt;/uri&gt;</w:t>
      </w:r>
      <w:r w:rsidRPr="007B471B">
        <w:rPr>
          <w:rFonts w:ascii="Courier New" w:hAnsi="Courier New" w:cs="Courier New"/>
          <w:b/>
          <w:bCs/>
          <w:sz w:val="18"/>
          <w:szCs w:val="18"/>
          <w:lang w:bidi="ta-IN"/>
        </w:rPr>
        <w:t xml:space="preserve"> on the interweb.</w:t>
      </w:r>
      <w:r w:rsidRPr="007B471B">
        <w:rPr>
          <w:rFonts w:ascii="Courier New" w:hAnsi="Courier New" w:cs="Courier New"/>
          <w:color w:val="0000FF"/>
          <w:sz w:val="18"/>
          <w:szCs w:val="18"/>
          <w:lang w:bidi="ta-IN"/>
        </w:rPr>
        <w:t>&lt;/p&gt;</w:t>
      </w:r>
    </w:p>
    <w:p w:rsidR="00D12813" w:rsidRPr="00D12813" w:rsidRDefault="00D12813" w:rsidP="00D12813">
      <w:pPr>
        <w:keepLines/>
        <w:spacing w:before="0" w:after="0" w:line="240" w:lineRule="auto"/>
        <w:ind w:left="1440"/>
        <w:jc w:val="both"/>
        <w:rPr>
          <w:iCs/>
          <w:color w:val="76923C" w:themeColor="accent3" w:themeShade="BF"/>
          <w:sz w:val="20"/>
        </w:rPr>
      </w:pPr>
    </w:p>
    <w:p w:rsidR="00D12813" w:rsidRPr="00D12813" w:rsidRDefault="00D12813" w:rsidP="00372A56">
      <w:pPr>
        <w:pStyle w:val="Heading3"/>
      </w:pPr>
      <w:bookmarkStart w:id="108" w:name="_Toc316374858"/>
      <w:bookmarkStart w:id="109" w:name="_Toc323811712"/>
      <w:r w:rsidRPr="00D12813">
        <w:t>&lt;ext-link&gt;</w:t>
      </w:r>
      <w:bookmarkEnd w:id="108"/>
      <w:bookmarkEnd w:id="109"/>
    </w:p>
    <w:p w:rsidR="00D12813" w:rsidRPr="00D12813" w:rsidRDefault="00D12813" w:rsidP="00D12813">
      <w:pPr>
        <w:jc w:val="both"/>
      </w:pPr>
      <w:r w:rsidRPr="00D12813">
        <w:t xml:space="preserve">Incomplete URLs, e.g., missing </w:t>
      </w:r>
      <w:r w:rsidRPr="00D12813">
        <w:rPr>
          <w:rFonts w:ascii="Courier New" w:hAnsi="Courier New" w:cs="Courier New"/>
          <w:sz w:val="20"/>
          <w:szCs w:val="20"/>
        </w:rPr>
        <w:t>http://</w:t>
      </w:r>
      <w:r w:rsidRPr="00D12813">
        <w:t xml:space="preserve"> and therefore not valid, should be tagged with </w:t>
      </w:r>
      <w:hyperlink r:id="rId110" w:tgtFrame="main" w:tooltip="External Link" w:history="1">
        <w:r w:rsidRPr="00D12813">
          <w:rPr>
            <w:rFonts w:eastAsiaTheme="majorEastAsia"/>
            <w:color w:val="0000FF"/>
            <w:u w:val="single"/>
          </w:rPr>
          <w:t>&lt;ext-link&gt;</w:t>
        </w:r>
      </w:hyperlink>
      <w:r w:rsidRPr="00D12813">
        <w:t xml:space="preserve">. </w:t>
      </w:r>
      <w:r w:rsidRPr="00D12813">
        <w:rPr>
          <w:b/>
        </w:rPr>
        <w:t>&lt;ext-link&gt;</w:t>
      </w:r>
      <w:r w:rsidRPr="00D12813">
        <w:t xml:space="preserve"> is to be used when there is display text which hides the actual link.</w:t>
      </w:r>
    </w:p>
    <w:p w:rsidR="00D12813" w:rsidRPr="00D12813" w:rsidRDefault="00D12813" w:rsidP="00D12813">
      <w:pPr>
        <w:jc w:val="both"/>
      </w:pPr>
      <w:r w:rsidRPr="00D12813">
        <w:rPr>
          <w:noProof/>
        </w:rPr>
        <w:drawing>
          <wp:anchor distT="0" distB="0" distL="114300" distR="114300" simplePos="0" relativeHeight="251731968" behindDoc="0" locked="0" layoutInCell="1" allowOverlap="1" wp14:anchorId="467A9DEF" wp14:editId="6909B216">
            <wp:simplePos x="0" y="0"/>
            <wp:positionH relativeFrom="column">
              <wp:posOffset>-5080</wp:posOffset>
            </wp:positionH>
            <wp:positionV relativeFrom="paragraph">
              <wp:posOffset>298450</wp:posOffset>
            </wp:positionV>
            <wp:extent cx="6002655" cy="1054735"/>
            <wp:effectExtent l="0" t="0" r="0" b="0"/>
            <wp:wrapSquare wrapText="bothSides"/>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002655" cy="1054735"/>
                    </a:xfrm>
                    <a:prstGeom prst="rect">
                      <a:avLst/>
                    </a:prstGeom>
                    <a:noFill/>
                    <a:ln w="9525">
                      <a:noFill/>
                      <a:miter lim="800000"/>
                      <a:headEnd/>
                      <a:tailEnd/>
                    </a:ln>
                  </pic:spPr>
                </pic:pic>
              </a:graphicData>
            </a:graphic>
          </wp:anchor>
        </w:drawing>
      </w:r>
      <w:r w:rsidRPr="00D12813">
        <w:rPr>
          <w:b/>
        </w:rPr>
        <w:t>@ xlink:href</w:t>
      </w:r>
      <w:r w:rsidRPr="00D12813">
        <w:t xml:space="preserve"> should be filled if the link information is available with the populated link. Otherwise do not use the </w:t>
      </w:r>
      <w:r w:rsidRPr="00D12813">
        <w:rPr>
          <w:b/>
        </w:rPr>
        <w:t>@xlink:href</w:t>
      </w:r>
      <w:r w:rsidRPr="00D12813">
        <w:t>.</w:t>
      </w:r>
    </w:p>
    <w:p w:rsidR="00D12813" w:rsidRPr="00D12813" w:rsidRDefault="00D12813" w:rsidP="00D12813">
      <w:r w:rsidRPr="00D12813">
        <w:t xml:space="preserve">Use: </w:t>
      </w:r>
    </w:p>
    <w:tbl>
      <w:tblPr>
        <w:tblStyle w:val="TableGrid1"/>
        <w:tblW w:w="0" w:type="auto"/>
        <w:tblInd w:w="108" w:type="dxa"/>
        <w:tblLook w:val="04A0" w:firstRow="1" w:lastRow="0" w:firstColumn="1" w:lastColumn="0" w:noHBand="0" w:noVBand="1"/>
      </w:tblPr>
      <w:tblGrid>
        <w:gridCol w:w="9391"/>
      </w:tblGrid>
      <w:tr w:rsidR="00D12813" w:rsidRPr="00D12813" w:rsidTr="00AC639D">
        <w:trPr>
          <w:trHeight w:val="644"/>
        </w:trPr>
        <w:tc>
          <w:tcPr>
            <w:tcW w:w="9391" w:type="dxa"/>
          </w:tcPr>
          <w:p w:rsidR="00D12813" w:rsidRPr="00D12813" w:rsidRDefault="00D12813" w:rsidP="00D12813">
            <w:pPr>
              <w:spacing w:before="0" w:after="0"/>
              <w:ind w:left="0"/>
              <w:rPr>
                <w:rFonts w:ascii="Times New Roman" w:hAnsi="Times New Roman" w:cs="Times New Roman"/>
                <w:color w:val="0000FF"/>
                <w:sz w:val="18"/>
                <w:szCs w:val="18"/>
                <w:highlight w:val="white"/>
              </w:rPr>
            </w:pPr>
            <w:r w:rsidRPr="00D12813">
              <w:rPr>
                <w:rFonts w:ascii="Times New Roman" w:hAnsi="Times New Roman" w:cs="Times New Roman"/>
                <w:color w:val="0000FF"/>
                <w:sz w:val="18"/>
                <w:szCs w:val="18"/>
                <w:highlight w:val="white"/>
              </w:rPr>
              <w:t>&lt;p</w:t>
            </w:r>
            <w:r w:rsidR="004922A6">
              <w:rPr>
                <w:rFonts w:ascii="Times New Roman" w:hAnsi="Times New Roman" w:cs="Times New Roman"/>
                <w:color w:val="0000FF"/>
                <w:sz w:val="18"/>
                <w:szCs w:val="18"/>
                <w:highlight w:val="white"/>
              </w:rPr>
              <w:t xml:space="preserve"> style-type=”align-center”</w:t>
            </w:r>
            <w:r w:rsidRPr="00D12813">
              <w:rPr>
                <w:rFonts w:ascii="Times New Roman" w:hAnsi="Times New Roman" w:cs="Times New Roman"/>
                <w:color w:val="0000FF"/>
                <w:sz w:val="18"/>
                <w:szCs w:val="18"/>
                <w:highlight w:val="white"/>
              </w:rPr>
              <w:t>&gt;</w:t>
            </w:r>
          </w:p>
          <w:p w:rsidR="00D12813" w:rsidRPr="00D12813" w:rsidRDefault="00D12813" w:rsidP="004922A6">
            <w:pPr>
              <w:spacing w:before="0" w:after="0"/>
              <w:ind w:left="0"/>
            </w:pPr>
            <w:r w:rsidRPr="00D12813">
              <w:rPr>
                <w:rFonts w:ascii="Times New Roman" w:hAnsi="Times New Roman" w:cs="Times New Roman"/>
                <w:color w:val="0000FF"/>
                <w:sz w:val="18"/>
                <w:szCs w:val="18"/>
                <w:highlight w:val="white"/>
              </w:rPr>
              <w:t xml:space="preserve">&lt;ext-link </w:t>
            </w:r>
            <w:r w:rsidRPr="00D12813">
              <w:rPr>
                <w:rFonts w:ascii="Times New Roman" w:hAnsi="Times New Roman" w:cs="Times New Roman"/>
                <w:color w:val="FF0000"/>
                <w:sz w:val="18"/>
                <w:szCs w:val="18"/>
                <w:highlight w:val="white"/>
              </w:rPr>
              <w:t>xlink:href</w:t>
            </w:r>
            <w:r w:rsidRPr="00D12813">
              <w:rPr>
                <w:rFonts w:ascii="Times New Roman" w:hAnsi="Times New Roman" w:cs="Times New Roman"/>
                <w:color w:val="0000FF"/>
                <w:sz w:val="18"/>
                <w:szCs w:val="18"/>
                <w:highlight w:val="white"/>
              </w:rPr>
              <w:t>="</w:t>
            </w:r>
            <w:r w:rsidRPr="00D12813">
              <w:rPr>
                <w:rFonts w:ascii="Times New Roman" w:hAnsi="Times New Roman" w:cs="Times New Roman"/>
                <w:b/>
                <w:bCs/>
                <w:color w:val="0000FF"/>
                <w:sz w:val="18"/>
                <w:szCs w:val="18"/>
                <w:highlight w:val="white"/>
              </w:rPr>
              <w:t>http://www.surveymonkey.com/s/20000-1</w:t>
            </w:r>
            <w:r w:rsidRPr="00D12813">
              <w:rPr>
                <w:rFonts w:ascii="Times New Roman" w:hAnsi="Times New Roman" w:cs="Times New Roman"/>
                <w:color w:val="0000FF"/>
                <w:sz w:val="18"/>
                <w:szCs w:val="18"/>
                <w:highlight w:val="white"/>
              </w:rPr>
              <w:t>"&gt;</w:t>
            </w:r>
            <w:r w:rsidRPr="00D12813">
              <w:rPr>
                <w:rFonts w:ascii="Times New Roman" w:hAnsi="Times New Roman" w:cs="Times New Roman"/>
                <w:sz w:val="18"/>
                <w:szCs w:val="18"/>
              </w:rPr>
              <w:t>ISO/IEC 20000-1 online survey</w:t>
            </w:r>
            <w:r w:rsidRPr="00D12813">
              <w:rPr>
                <w:rFonts w:ascii="Times New Roman" w:hAnsi="Times New Roman" w:cs="Times New Roman"/>
                <w:color w:val="0000FF"/>
                <w:sz w:val="18"/>
                <w:szCs w:val="18"/>
                <w:highlight w:val="white"/>
              </w:rPr>
              <w:t>&lt;/ext-link&gt;&lt;/p&gt;</w:t>
            </w:r>
          </w:p>
        </w:tc>
      </w:tr>
    </w:tbl>
    <w:p w:rsidR="00D12813" w:rsidRPr="00D12813" w:rsidRDefault="00D12813" w:rsidP="00372A56">
      <w:pPr>
        <w:pStyle w:val="Heading3"/>
      </w:pPr>
      <w:bookmarkStart w:id="110" w:name="_Toc316374859"/>
      <w:bookmarkStart w:id="111" w:name="_Toc323811713"/>
      <w:r w:rsidRPr="00D12813">
        <w:t>References that are not standards</w:t>
      </w:r>
      <w:bookmarkEnd w:id="110"/>
      <w:bookmarkEnd w:id="111"/>
    </w:p>
    <w:p w:rsidR="00D12813" w:rsidRPr="00D12813" w:rsidRDefault="00D12813" w:rsidP="00D12813">
      <w:pPr>
        <w:jc w:val="both"/>
      </w:pPr>
      <w:r w:rsidRPr="00D12813">
        <w:t xml:space="preserve">A reference in the normative reference section that is not a standard should be coded as it appears (including formatting) using </w:t>
      </w:r>
      <w:r w:rsidRPr="00D12813">
        <w:rPr>
          <w:b/>
        </w:rPr>
        <w:t>&lt;mixed-citation&gt;</w:t>
      </w:r>
      <w:r w:rsidRPr="00D12813">
        <w:t>.</w:t>
      </w:r>
    </w:p>
    <w:p w:rsidR="00D12813" w:rsidRPr="00D12813" w:rsidRDefault="00D12813" w:rsidP="00D12813">
      <w:pPr>
        <w:jc w:val="both"/>
        <w:rPr>
          <w:b/>
          <w:bCs/>
        </w:rPr>
      </w:pPr>
      <w:r w:rsidRPr="00D12813">
        <w:rPr>
          <w:noProof/>
        </w:rPr>
        <w:drawing>
          <wp:anchor distT="0" distB="0" distL="114300" distR="114300" simplePos="0" relativeHeight="251730944" behindDoc="0" locked="0" layoutInCell="1" allowOverlap="1" wp14:anchorId="3401F526" wp14:editId="4A266FA5">
            <wp:simplePos x="0" y="0"/>
            <wp:positionH relativeFrom="column">
              <wp:posOffset>5080</wp:posOffset>
            </wp:positionH>
            <wp:positionV relativeFrom="paragraph">
              <wp:posOffset>310515</wp:posOffset>
            </wp:positionV>
            <wp:extent cx="5969000" cy="666750"/>
            <wp:effectExtent l="19050" t="19050" r="12700" b="19050"/>
            <wp:wrapSquare wrapText="bothSides"/>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69000" cy="666750"/>
                    </a:xfrm>
                    <a:prstGeom prst="rect">
                      <a:avLst/>
                    </a:prstGeom>
                    <a:noFill/>
                    <a:ln w="12700">
                      <a:solidFill>
                        <a:sysClr val="windowText" lastClr="000000"/>
                      </a:solidFill>
                      <a:miter lim="800000"/>
                      <a:headEnd/>
                      <a:tailEnd/>
                    </a:ln>
                  </pic:spPr>
                </pic:pic>
              </a:graphicData>
            </a:graphic>
          </wp:anchor>
        </w:drawing>
      </w:r>
      <w:r w:rsidRPr="00D12813">
        <w:rPr>
          <w:b/>
          <w:bCs/>
        </w:rPr>
        <w:t>Case 1:</w:t>
      </w:r>
    </w:p>
    <w:p w:rsidR="00D12813" w:rsidRPr="00D12813" w:rsidRDefault="00D12813" w:rsidP="00D12813">
      <w:pPr>
        <w:ind w:left="720"/>
        <w:jc w:val="both"/>
      </w:pPr>
      <w:r w:rsidRPr="00D12813">
        <w:t>Should be coded as:</w:t>
      </w:r>
    </w:p>
    <w:tbl>
      <w:tblPr>
        <w:tblStyle w:val="TableGrid1"/>
        <w:tblW w:w="0" w:type="auto"/>
        <w:tblInd w:w="108" w:type="dxa"/>
        <w:tblLook w:val="04A0" w:firstRow="1" w:lastRow="0" w:firstColumn="1" w:lastColumn="0" w:noHBand="0" w:noVBand="1"/>
      </w:tblPr>
      <w:tblGrid>
        <w:gridCol w:w="9378"/>
      </w:tblGrid>
      <w:tr w:rsidR="00D12813" w:rsidRPr="00D12813" w:rsidTr="00AC639D">
        <w:trPr>
          <w:trHeight w:val="2038"/>
        </w:trPr>
        <w:tc>
          <w:tcPr>
            <w:tcW w:w="9378" w:type="dxa"/>
          </w:tcPr>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&lt;ref&gt;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&lt;label&gt;</w:t>
            </w:r>
            <w:r w:rsidRPr="00D12813">
              <w:rPr>
                <w:rFonts w:ascii="Times New Roman" w:hAnsi="Times New Roman" w:cs="Times New Roman"/>
                <w:b/>
                <w:bCs/>
                <w:sz w:val="18"/>
                <w:szCs w:val="18"/>
                <w:highlight w:val="white"/>
              </w:rPr>
              <w:t>—</w:t>
            </w:r>
            <w:r w:rsidRPr="00D12813">
              <w:rPr>
                <w:rFonts w:ascii="Times New Roman" w:hAnsi="Times New Roman" w:cs="Times New Roman"/>
                <w:color w:val="0000FF"/>
                <w:sz w:val="18"/>
                <w:szCs w:val="18"/>
                <w:highlight w:val="white"/>
              </w:rPr>
              <w:t>&lt;/label&gt;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&lt;mixed-citation&gt;</w:t>
            </w:r>
            <w:r w:rsidRPr="00D12813">
              <w:rPr>
                <w:rFonts w:ascii="Times New Roman" w:hAnsi="Times New Roman" w:cs="Times New Roman"/>
                <w:b/>
                <w:bCs/>
                <w:sz w:val="18"/>
                <w:szCs w:val="18"/>
                <w:highlight w:val="white"/>
              </w:rPr>
              <w:t>W3C XML</w:t>
            </w:r>
            <w:r w:rsidRPr="00D12813">
              <w:rPr>
                <w:rFonts w:ascii="Times New Roman" w:hAnsi="Times New Roman" w:cs="Times New Roman"/>
                <w:sz w:val="18"/>
                <w:szCs w:val="18"/>
                <w:highlight w:val="white"/>
              </w:rPr>
              <w:t>&amp;#x00A0;</w:t>
            </w:r>
            <w:r w:rsidRPr="00D12813">
              <w:rPr>
                <w:rFonts w:ascii="Times New Roman" w:hAnsi="Times New Roman" w:cs="Times New Roman"/>
                <w:b/>
                <w:bCs/>
                <w:sz w:val="18"/>
                <w:szCs w:val="18"/>
                <w:highlight w:val="white"/>
              </w:rPr>
              <w:t>1.0:2000, Extensible Markup Language (XML)</w:t>
            </w:r>
            <w:r w:rsidRPr="00D12813">
              <w:rPr>
                <w:rFonts w:ascii="Times New Roman" w:hAnsi="Times New Roman" w:cs="Times New Roman"/>
                <w:sz w:val="18"/>
                <w:szCs w:val="18"/>
                <w:highlight w:val="white"/>
              </w:rPr>
              <w:t>&amp;#x00A0;</w:t>
            </w:r>
            <w:r w:rsidRPr="00D12813">
              <w:rPr>
                <w:rFonts w:ascii="Times New Roman" w:hAnsi="Times New Roman" w:cs="Times New Roman"/>
                <w:b/>
                <w:bCs/>
                <w:sz w:val="18"/>
                <w:szCs w:val="18"/>
                <w:highlight w:val="white"/>
              </w:rPr>
              <w:t>1.0 (Second Edition), W3C Recommendation. Copyright  [6 October</w:t>
            </w:r>
            <w:r w:rsidRPr="00D12813">
              <w:rPr>
                <w:rFonts w:ascii="Times New Roman" w:hAnsi="Times New Roman" w:cs="Times New Roman"/>
                <w:sz w:val="18"/>
                <w:szCs w:val="18"/>
                <w:highlight w:val="white"/>
              </w:rPr>
              <w:t>&amp;#x00A0;</w:t>
            </w:r>
            <w:r w:rsidRPr="00D12813">
              <w:rPr>
                <w:rFonts w:ascii="Times New Roman" w:hAnsi="Times New Roman" w:cs="Times New Roman"/>
                <w:b/>
                <w:bCs/>
                <w:sz w:val="18"/>
                <w:szCs w:val="18"/>
                <w:highlight w:val="white"/>
              </w:rPr>
              <w:t xml:space="preserve">2000] World Wide Web Consortium, (Massachusetts Institute of Technology, Institut National de Recherche en Informatique et en Automatique, Keio University), </w:t>
            </w:r>
            <w:r w:rsidRPr="00D12813">
              <w:rPr>
                <w:rFonts w:ascii="Times New Roman" w:hAnsi="Times New Roman" w:cs="Times New Roman"/>
                <w:color w:val="0000FF"/>
                <w:sz w:val="18"/>
                <w:szCs w:val="18"/>
                <w:highlight w:val="white"/>
              </w:rPr>
              <w:t>&lt;uri</w:t>
            </w:r>
            <w:r w:rsidRPr="00D12813">
              <w:rPr>
                <w:rFonts w:ascii="Times New Roman" w:hAnsi="Times New Roman" w:cs="Times New Roman"/>
                <w:sz w:val="18"/>
                <w:szCs w:val="18"/>
                <w:highlight w:val="white"/>
              </w:rPr>
              <w:t xml:space="preserve"> </w:t>
            </w:r>
            <w:r w:rsidRPr="00D12813">
              <w:rPr>
                <w:rFonts w:ascii="Times New Roman" w:hAnsi="Times New Roman" w:cs="Times New Roman"/>
                <w:color w:val="FF0000"/>
                <w:sz w:val="18"/>
                <w:szCs w:val="18"/>
                <w:highlight w:val="white"/>
              </w:rPr>
              <w:t>xmlns:xlink</w:t>
            </w:r>
            <w:r w:rsidRPr="00D12813">
              <w:rPr>
                <w:rFonts w:ascii="Times New Roman" w:hAnsi="Times New Roman" w:cs="Times New Roman"/>
                <w:sz w:val="18"/>
                <w:szCs w:val="18"/>
                <w:highlight w:val="white"/>
              </w:rPr>
              <w:t>=</w:t>
            </w:r>
            <w:r w:rsidRPr="00D12813">
              <w:rPr>
                <w:rFonts w:ascii="Times New Roman" w:hAnsi="Times New Roman" w:cs="Times New Roman"/>
                <w:b/>
                <w:bCs/>
                <w:color w:val="8000FF"/>
                <w:sz w:val="18"/>
                <w:szCs w:val="18"/>
                <w:highlight w:val="white"/>
              </w:rPr>
              <w:t>"http://www.w3.org/1999/xlink"</w:t>
            </w:r>
            <w:r w:rsidRPr="00D12813">
              <w:rPr>
                <w:rFonts w:ascii="Times New Roman" w:hAnsi="Times New Roman" w:cs="Times New Roman"/>
                <w:color w:val="0000FF"/>
                <w:sz w:val="18"/>
                <w:szCs w:val="18"/>
                <w:highlight w:val="white"/>
              </w:rPr>
              <w:t>&gt;</w:t>
            </w:r>
            <w:r w:rsidRPr="00D12813">
              <w:rPr>
                <w:rFonts w:ascii="Times New Roman" w:hAnsi="Times New Roman" w:cs="Times New Roman"/>
                <w:b/>
                <w:bCs/>
                <w:sz w:val="18"/>
                <w:szCs w:val="18"/>
                <w:highlight w:val="white"/>
              </w:rPr>
              <w:t>http://www.w3.org/TR/2000/REC-xml-20001006</w:t>
            </w:r>
            <w:r w:rsidRPr="00D12813">
              <w:rPr>
                <w:rFonts w:ascii="Times New Roman" w:hAnsi="Times New Roman" w:cs="Times New Roman"/>
                <w:color w:val="0000FF"/>
                <w:sz w:val="18"/>
                <w:szCs w:val="18"/>
                <w:highlight w:val="white"/>
              </w:rPr>
              <w:t>&lt;/uri&gt;</w:t>
            </w:r>
            <w:r w:rsidRPr="00D12813">
              <w:rPr>
                <w:rFonts w:ascii="Times New Roman" w:hAnsi="Times New Roman" w:cs="Times New Roman"/>
                <w:b/>
                <w:bCs/>
                <w:sz w:val="18"/>
                <w:szCs w:val="18"/>
                <w:highlight w:val="white"/>
              </w:rPr>
              <w: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&lt;/mixed-citation&gt;</w:t>
            </w:r>
          </w:p>
          <w:p w:rsidR="00D12813" w:rsidRPr="00D12813" w:rsidRDefault="00D12813" w:rsidP="00D12813">
            <w:pPr>
              <w:widowControl w:val="0"/>
              <w:autoSpaceDE w:val="0"/>
              <w:autoSpaceDN w:val="0"/>
              <w:adjustRightInd w:val="0"/>
              <w:spacing w:before="0" w:after="0"/>
              <w:ind w:left="0"/>
              <w:rPr>
                <w:rFonts w:ascii="Courier New" w:hAnsi="Courier New" w:cs="Courier New"/>
                <w:b/>
                <w:bCs/>
                <w:sz w:val="18"/>
                <w:szCs w:val="18"/>
                <w:highlight w:val="white"/>
              </w:rPr>
            </w:pPr>
            <w:r w:rsidRPr="00D12813">
              <w:rPr>
                <w:rFonts w:ascii="Times New Roman" w:hAnsi="Times New Roman" w:cs="Times New Roman"/>
                <w:color w:val="0000FF"/>
                <w:sz w:val="18"/>
                <w:szCs w:val="18"/>
                <w:highlight w:val="white"/>
              </w:rPr>
              <w:t>&lt;/ref&gt;</w:t>
            </w:r>
          </w:p>
        </w:tc>
      </w:tr>
    </w:tbl>
    <w:p w:rsidR="0022081D" w:rsidRDefault="0022081D" w:rsidP="00D12813">
      <w:pPr>
        <w:jc w:val="both"/>
        <w:rPr>
          <w:b/>
        </w:rPr>
      </w:pPr>
    </w:p>
    <w:p w:rsidR="00D12813" w:rsidRPr="00D12813" w:rsidRDefault="00D12813" w:rsidP="00D12813">
      <w:pPr>
        <w:jc w:val="both"/>
      </w:pPr>
      <w:r w:rsidRPr="00D12813">
        <w:rPr>
          <w:b/>
        </w:rPr>
        <w:t>Case 2:</w:t>
      </w:r>
    </w:p>
    <w:p w:rsidR="00D12813" w:rsidRPr="00D12813" w:rsidRDefault="00D12813" w:rsidP="00D12813">
      <w:pPr>
        <w:jc w:val="both"/>
        <w:rPr>
          <w:bCs/>
          <w:lang w:val="de-CH"/>
        </w:rPr>
      </w:pPr>
      <w:r w:rsidRPr="00D12813">
        <w:rPr>
          <w:b/>
          <w:bCs/>
          <w:noProof/>
        </w:rPr>
        <w:lastRenderedPageBreak/>
        <w:drawing>
          <wp:anchor distT="0" distB="0" distL="114300" distR="114300" simplePos="0" relativeHeight="251729920" behindDoc="0" locked="0" layoutInCell="1" allowOverlap="1" wp14:anchorId="3F95F9AA" wp14:editId="7797B7BC">
            <wp:simplePos x="0" y="0"/>
            <wp:positionH relativeFrom="column">
              <wp:posOffset>31750</wp:posOffset>
            </wp:positionH>
            <wp:positionV relativeFrom="paragraph">
              <wp:posOffset>78105</wp:posOffset>
            </wp:positionV>
            <wp:extent cx="5951855" cy="1394460"/>
            <wp:effectExtent l="19050" t="19050" r="10795" b="15240"/>
            <wp:wrapSquare wrapText="bothSides"/>
            <wp:docPr id="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51855" cy="1394460"/>
                    </a:xfrm>
                    <a:prstGeom prst="rect">
                      <a:avLst/>
                    </a:prstGeom>
                    <a:noFill/>
                    <a:ln w="12700">
                      <a:solidFill>
                        <a:sysClr val="windowText" lastClr="000000"/>
                      </a:solidFill>
                      <a:miter lim="800000"/>
                      <a:headEnd/>
                      <a:tailEnd/>
                    </a:ln>
                  </pic:spPr>
                </pic:pic>
              </a:graphicData>
            </a:graphic>
          </wp:anchor>
        </w:drawing>
      </w:r>
    </w:p>
    <w:p w:rsidR="00D12813" w:rsidRPr="00D12813" w:rsidRDefault="00D12813" w:rsidP="00D12813">
      <w:pPr>
        <w:ind w:left="720"/>
        <w:jc w:val="both"/>
        <w:rPr>
          <w:bCs/>
          <w:lang w:val="de-CH"/>
        </w:rPr>
      </w:pPr>
      <w:r w:rsidRPr="00D12813">
        <w:rPr>
          <w:bCs/>
          <w:lang w:val="de-CH"/>
        </w:rPr>
        <w:t>Should be coded as:</w:t>
      </w:r>
    </w:p>
    <w:tbl>
      <w:tblPr>
        <w:tblStyle w:val="TableGrid1"/>
        <w:tblW w:w="0" w:type="auto"/>
        <w:tblInd w:w="108" w:type="dxa"/>
        <w:tblLook w:val="04A0" w:firstRow="1" w:lastRow="0" w:firstColumn="1" w:lastColumn="0" w:noHBand="0" w:noVBand="1"/>
      </w:tblPr>
      <w:tblGrid>
        <w:gridCol w:w="9514"/>
      </w:tblGrid>
      <w:tr w:rsidR="00D12813" w:rsidRPr="00D12813" w:rsidTr="00AC639D">
        <w:trPr>
          <w:trHeight w:val="4113"/>
        </w:trPr>
        <w:tc>
          <w:tcPr>
            <w:tcW w:w="9514" w:type="dxa"/>
          </w:tcPr>
          <w:p w:rsidR="00D12813" w:rsidRPr="003A3BC4"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3A3BC4">
              <w:rPr>
                <w:rFonts w:ascii="Times New Roman" w:hAnsi="Times New Roman" w:cs="Times New Roman"/>
                <w:color w:val="0000FF"/>
                <w:sz w:val="18"/>
                <w:szCs w:val="18"/>
                <w:highlight w:val="white"/>
              </w:rPr>
              <w:t>&lt;ref&gt;</w:t>
            </w:r>
          </w:p>
          <w:p w:rsidR="00D12813" w:rsidRPr="003A3BC4"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3A3BC4">
              <w:rPr>
                <w:rFonts w:ascii="Times New Roman" w:hAnsi="Times New Roman" w:cs="Times New Roman"/>
                <w:color w:val="0000FF"/>
                <w:sz w:val="18"/>
                <w:szCs w:val="18"/>
                <w:highlight w:val="white"/>
              </w:rPr>
              <w:t>&lt;label&gt;</w:t>
            </w:r>
            <w:r w:rsidRPr="003A3BC4">
              <w:rPr>
                <w:rFonts w:ascii="Times New Roman" w:hAnsi="Times New Roman" w:cs="Times New Roman"/>
                <w:b/>
                <w:bCs/>
                <w:sz w:val="18"/>
                <w:szCs w:val="18"/>
                <w:highlight w:val="white"/>
              </w:rPr>
              <w:t>—</w:t>
            </w:r>
            <w:r w:rsidRPr="003A3BC4">
              <w:rPr>
                <w:rFonts w:ascii="Times New Roman" w:hAnsi="Times New Roman" w:cs="Times New Roman"/>
                <w:color w:val="0000FF"/>
                <w:sz w:val="18"/>
                <w:szCs w:val="18"/>
                <w:highlight w:val="white"/>
              </w:rPr>
              <w:t>&lt;/label&gt;</w:t>
            </w:r>
          </w:p>
          <w:p w:rsidR="00D12813" w:rsidRPr="003A3BC4" w:rsidRDefault="00D12813" w:rsidP="00D12813">
            <w:pPr>
              <w:widowControl w:val="0"/>
              <w:autoSpaceDE w:val="0"/>
              <w:autoSpaceDN w:val="0"/>
              <w:adjustRightInd w:val="0"/>
              <w:spacing w:before="0" w:after="0" w:line="276" w:lineRule="auto"/>
              <w:ind w:left="0"/>
              <w:rPr>
                <w:rFonts w:ascii="Times New Roman" w:hAnsi="Times New Roman" w:cs="Times New Roman"/>
                <w:b/>
                <w:bCs/>
                <w:sz w:val="18"/>
                <w:szCs w:val="18"/>
                <w:highlight w:val="white"/>
              </w:rPr>
            </w:pPr>
            <w:r w:rsidRPr="003A3BC4">
              <w:rPr>
                <w:rFonts w:ascii="Times New Roman" w:hAnsi="Times New Roman" w:cs="Times New Roman"/>
                <w:color w:val="0000FF"/>
                <w:sz w:val="18"/>
                <w:szCs w:val="18"/>
                <w:highlight w:val="white"/>
              </w:rPr>
              <w:t>&lt;mixed-citation&gt;</w:t>
            </w:r>
            <w:r w:rsidRPr="003A3BC4">
              <w:rPr>
                <w:rFonts w:ascii="Times New Roman" w:hAnsi="Times New Roman" w:cs="Times New Roman"/>
                <w:b/>
                <w:bCs/>
                <w:sz w:val="18"/>
                <w:szCs w:val="18"/>
                <w:highlight w:val="white"/>
              </w:rPr>
              <w:t>W3C XML Schema:2001, XML Schema Part</w:t>
            </w:r>
            <w:r w:rsidRPr="003A3BC4">
              <w:rPr>
                <w:rFonts w:ascii="Times New Roman" w:hAnsi="Times New Roman" w:cs="Times New Roman"/>
                <w:sz w:val="18"/>
                <w:szCs w:val="18"/>
                <w:highlight w:val="white"/>
              </w:rPr>
              <w:t>&amp;#x00A0;</w:t>
            </w:r>
            <w:r w:rsidRPr="003A3BC4">
              <w:rPr>
                <w:rFonts w:ascii="Times New Roman" w:hAnsi="Times New Roman" w:cs="Times New Roman"/>
                <w:b/>
                <w:bCs/>
                <w:sz w:val="18"/>
                <w:szCs w:val="18"/>
                <w:highlight w:val="white"/>
              </w:rPr>
              <w:t>2: Datatypes, W3C Recommendation. Copyright [`amp]copy; [2 May</w:t>
            </w:r>
            <w:r w:rsidRPr="003A3BC4">
              <w:rPr>
                <w:rFonts w:ascii="Times New Roman" w:hAnsi="Times New Roman" w:cs="Times New Roman"/>
                <w:sz w:val="18"/>
                <w:szCs w:val="18"/>
                <w:highlight w:val="white"/>
              </w:rPr>
              <w:t>&amp;#x00A0;</w:t>
            </w:r>
            <w:r w:rsidRPr="003A3BC4">
              <w:rPr>
                <w:rFonts w:ascii="Times New Roman" w:hAnsi="Times New Roman" w:cs="Times New Roman"/>
                <w:b/>
                <w:bCs/>
                <w:sz w:val="18"/>
                <w:szCs w:val="18"/>
                <w:highlight w:val="white"/>
              </w:rPr>
              <w:t xml:space="preserve">2001] World Wide Web Consortium. (Massachusetts Institute of Technology, Institut National de Recherche en Informatique et en Automatique, Keio University), </w:t>
            </w:r>
            <w:r w:rsidRPr="003A3BC4">
              <w:rPr>
                <w:rFonts w:ascii="Times New Roman" w:hAnsi="Times New Roman" w:cs="Times New Roman"/>
                <w:color w:val="0000FF"/>
                <w:sz w:val="18"/>
                <w:szCs w:val="18"/>
                <w:highlight w:val="white"/>
              </w:rPr>
              <w:t>&lt;uri</w:t>
            </w:r>
            <w:r w:rsidRPr="003A3BC4">
              <w:rPr>
                <w:rFonts w:ascii="Times New Roman" w:hAnsi="Times New Roman" w:cs="Times New Roman"/>
                <w:sz w:val="18"/>
                <w:szCs w:val="18"/>
                <w:highlight w:val="white"/>
              </w:rPr>
              <w:t xml:space="preserve"> </w:t>
            </w:r>
            <w:r w:rsidRPr="003A3BC4">
              <w:rPr>
                <w:rFonts w:ascii="Times New Roman" w:hAnsi="Times New Roman" w:cs="Times New Roman"/>
                <w:color w:val="FF0000"/>
                <w:sz w:val="18"/>
                <w:szCs w:val="18"/>
                <w:highlight w:val="white"/>
              </w:rPr>
              <w:t>xmlns:xlink</w:t>
            </w:r>
            <w:r w:rsidRPr="003A3BC4">
              <w:rPr>
                <w:rFonts w:ascii="Times New Roman" w:hAnsi="Times New Roman" w:cs="Times New Roman"/>
                <w:sz w:val="18"/>
                <w:szCs w:val="18"/>
                <w:highlight w:val="white"/>
              </w:rPr>
              <w:t>=</w:t>
            </w:r>
            <w:r w:rsidRPr="003A3BC4">
              <w:rPr>
                <w:rFonts w:ascii="Times New Roman" w:hAnsi="Times New Roman" w:cs="Times New Roman"/>
                <w:b/>
                <w:bCs/>
                <w:color w:val="8000FF"/>
                <w:sz w:val="18"/>
                <w:szCs w:val="18"/>
                <w:highlight w:val="white"/>
              </w:rPr>
              <w:t>"http://www.w3.org/1999/xlink"</w:t>
            </w:r>
            <w:r w:rsidRPr="003A3BC4">
              <w:rPr>
                <w:rFonts w:ascii="Times New Roman" w:hAnsi="Times New Roman" w:cs="Times New Roman"/>
                <w:color w:val="0000FF"/>
                <w:sz w:val="18"/>
                <w:szCs w:val="18"/>
                <w:highlight w:val="white"/>
              </w:rPr>
              <w:t>&gt;</w:t>
            </w:r>
            <w:r w:rsidRPr="003A3BC4">
              <w:rPr>
                <w:rFonts w:ascii="Times New Roman" w:hAnsi="Times New Roman" w:cs="Times New Roman"/>
                <w:b/>
                <w:bCs/>
                <w:sz w:val="18"/>
                <w:szCs w:val="18"/>
                <w:highlight w:val="white"/>
              </w:rPr>
              <w:t>http://www.w3.org/TR/2001/REC-xmlschema-2-20010502&lt;\uri&gt;.</w:t>
            </w:r>
            <w:r w:rsidRPr="003A3BC4">
              <w:rPr>
                <w:rFonts w:ascii="Times New Roman" w:hAnsi="Times New Roman" w:cs="Times New Roman"/>
                <w:color w:val="0000FF"/>
                <w:sz w:val="18"/>
                <w:szCs w:val="18"/>
                <w:highlight w:val="white"/>
              </w:rPr>
              <w:t>&lt;/mixed-citation&gt;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lang w:val="fr-CH"/>
              </w:rPr>
            </w:pPr>
            <w:r w:rsidRPr="00D12813">
              <w:rPr>
                <w:rFonts w:ascii="Times New Roman" w:hAnsi="Times New Roman" w:cs="Times New Roman"/>
                <w:color w:val="0000FF"/>
                <w:sz w:val="18"/>
                <w:szCs w:val="18"/>
                <w:highlight w:val="white"/>
                <w:lang w:val="fr-CH"/>
              </w:rPr>
              <w:t>&lt;non-normative-note&gt;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lang w:val="fr-CH"/>
              </w:rPr>
            </w:pPr>
            <w:r w:rsidRPr="00D12813">
              <w:rPr>
                <w:rFonts w:ascii="Times New Roman" w:hAnsi="Times New Roman" w:cs="Times New Roman"/>
                <w:color w:val="0000FF"/>
                <w:sz w:val="18"/>
                <w:szCs w:val="18"/>
                <w:highlight w:val="white"/>
                <w:lang w:val="fr-CH"/>
              </w:rPr>
              <w:t>&lt;label&gt;</w:t>
            </w:r>
            <w:r w:rsidRPr="00D12813">
              <w:rPr>
                <w:rFonts w:ascii="Times New Roman" w:hAnsi="Times New Roman" w:cs="Times New Roman"/>
                <w:b/>
                <w:bCs/>
                <w:sz w:val="18"/>
                <w:szCs w:val="18"/>
                <w:highlight w:val="white"/>
                <w:lang w:val="fr-CH"/>
              </w:rPr>
              <w:t>NOTE</w:t>
            </w:r>
            <w:r w:rsidRPr="00D12813">
              <w:rPr>
                <w:rFonts w:ascii="Times New Roman" w:hAnsi="Times New Roman" w:cs="Times New Roman"/>
                <w:color w:val="0000FF"/>
                <w:sz w:val="18"/>
                <w:szCs w:val="18"/>
                <w:highlight w:val="white"/>
                <w:lang w:val="fr-CH"/>
              </w:rPr>
              <w:t>&lt;/label&gt;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&lt;p&gt;</w:t>
            </w:r>
            <w:r w:rsidRPr="00D12813">
              <w:rPr>
                <w:rFonts w:ascii="Times New Roman" w:hAnsi="Times New Roman" w:cs="Times New Roman"/>
                <w:b/>
                <w:bCs/>
                <w:sz w:val="18"/>
                <w:szCs w:val="18"/>
                <w:highlight w:val="white"/>
              </w:rPr>
              <w:t>When the reference "W3C XML Schema" is used in this Recommendation | International Standard, it refers to W3C XML Schema Part</w:t>
            </w:r>
            <w:r w:rsidRPr="00D12813">
              <w:rPr>
                <w:rFonts w:ascii="Times New Roman" w:hAnsi="Times New Roman" w:cs="Times New Roman"/>
                <w:sz w:val="18"/>
                <w:szCs w:val="18"/>
                <w:highlight w:val="white"/>
              </w:rPr>
              <w:t>&amp;#x00A0;</w:t>
            </w:r>
            <w:r w:rsidRPr="00D12813">
              <w:rPr>
                <w:rFonts w:ascii="Times New Roman" w:hAnsi="Times New Roman" w:cs="Times New Roman"/>
                <w:b/>
                <w:bCs/>
                <w:sz w:val="18"/>
                <w:szCs w:val="18"/>
                <w:highlight w:val="white"/>
              </w:rPr>
              <w:t>1 and W3C XML Schema Part</w:t>
            </w:r>
            <w:r w:rsidRPr="00D12813">
              <w:rPr>
                <w:rFonts w:ascii="Times New Roman" w:hAnsi="Times New Roman" w:cs="Times New Roman"/>
                <w:sz w:val="18"/>
                <w:szCs w:val="18"/>
                <w:highlight w:val="white"/>
              </w:rPr>
              <w:t>&amp;#x00A0;</w:t>
            </w:r>
            <w:r w:rsidRPr="00D12813">
              <w:rPr>
                <w:rFonts w:ascii="Times New Roman" w:hAnsi="Times New Roman" w:cs="Times New Roman"/>
                <w:b/>
                <w:bCs/>
                <w:sz w:val="18"/>
                <w:szCs w:val="18"/>
                <w:highlight w:val="white"/>
              </w:rPr>
              <w:t>2.</w:t>
            </w:r>
            <w:r w:rsidRPr="00D12813">
              <w:rPr>
                <w:rFonts w:ascii="Times New Roman" w:hAnsi="Times New Roman" w:cs="Times New Roman"/>
                <w:color w:val="0000FF"/>
                <w:sz w:val="18"/>
                <w:szCs w:val="18"/>
                <w:highlight w:val="white"/>
              </w:rPr>
              <w:t>&lt;/p&gt;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lang w:val="fr-CH"/>
              </w:rPr>
            </w:pPr>
            <w:r w:rsidRPr="00D12813">
              <w:rPr>
                <w:rFonts w:ascii="Times New Roman" w:hAnsi="Times New Roman" w:cs="Times New Roman"/>
                <w:color w:val="0000FF"/>
                <w:sz w:val="18"/>
                <w:szCs w:val="18"/>
                <w:highlight w:val="white"/>
                <w:lang w:val="fr-CH"/>
              </w:rPr>
              <w:t>&lt;/non-normative-note&gt;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lang w:val="fr-CH"/>
              </w:rPr>
            </w:pPr>
            <w:r w:rsidRPr="00D12813">
              <w:rPr>
                <w:rFonts w:ascii="Times New Roman" w:hAnsi="Times New Roman" w:cs="Times New Roman"/>
                <w:color w:val="0000FF"/>
                <w:sz w:val="18"/>
                <w:szCs w:val="18"/>
                <w:highlight w:val="white"/>
                <w:lang w:val="fr-CH"/>
              </w:rPr>
              <w:t>&lt;/ref&gt;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lang w:val="fr-CH"/>
              </w:rPr>
            </w:pPr>
            <w:r w:rsidRPr="00D12813">
              <w:rPr>
                <w:rFonts w:ascii="Times New Roman" w:hAnsi="Times New Roman" w:cs="Times New Roman"/>
                <w:color w:val="0000FF"/>
                <w:sz w:val="18"/>
                <w:szCs w:val="18"/>
                <w:highlight w:val="white"/>
                <w:lang w:val="fr-CH"/>
              </w:rPr>
              <w:t>&lt;ref&gt;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&lt;label&gt;</w:t>
            </w:r>
            <w:r w:rsidRPr="00D12813">
              <w:rPr>
                <w:rFonts w:ascii="Times New Roman" w:hAnsi="Times New Roman" w:cs="Times New Roman"/>
                <w:b/>
                <w:bCs/>
                <w:sz w:val="18"/>
                <w:szCs w:val="18"/>
                <w:highlight w:val="white"/>
              </w:rPr>
              <w:t>—</w:t>
            </w:r>
            <w:r w:rsidRPr="00D12813">
              <w:rPr>
                <w:rFonts w:ascii="Times New Roman" w:hAnsi="Times New Roman" w:cs="Times New Roman"/>
                <w:color w:val="0000FF"/>
                <w:sz w:val="18"/>
                <w:szCs w:val="18"/>
                <w:highlight w:val="white"/>
              </w:rPr>
              <w:t>&lt;/label&gt;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&lt;std&gt;&lt;std-ref&gt;</w:t>
            </w:r>
            <w:r w:rsidRPr="00D12813">
              <w:rPr>
                <w:rFonts w:ascii="Times New Roman" w:hAnsi="Times New Roman" w:cs="Times New Roman"/>
                <w:b/>
                <w:bCs/>
                <w:sz w:val="18"/>
                <w:szCs w:val="18"/>
                <w:highlight w:val="white"/>
              </w:rPr>
              <w:t>IETF RFC</w:t>
            </w:r>
            <w:r w:rsidRPr="00D12813">
              <w:rPr>
                <w:rFonts w:ascii="Times New Roman" w:hAnsi="Times New Roman" w:cs="Times New Roman"/>
                <w:sz w:val="18"/>
                <w:szCs w:val="18"/>
                <w:highlight w:val="white"/>
              </w:rPr>
              <w:t>&amp;#x00A0;</w:t>
            </w:r>
            <w:r w:rsidRPr="00D12813">
              <w:rPr>
                <w:rFonts w:ascii="Times New Roman" w:hAnsi="Times New Roman" w:cs="Times New Roman"/>
                <w:b/>
                <w:bCs/>
                <w:sz w:val="18"/>
                <w:szCs w:val="18"/>
                <w:highlight w:val="white"/>
              </w:rPr>
              <w:t>2396 (1998)</w:t>
            </w:r>
            <w:r w:rsidRPr="00D12813">
              <w:rPr>
                <w:rFonts w:ascii="Times New Roman" w:hAnsi="Times New Roman" w:cs="Times New Roman"/>
                <w:color w:val="0000FF"/>
                <w:sz w:val="18"/>
                <w:szCs w:val="18"/>
                <w:highlight w:val="white"/>
              </w:rPr>
              <w:t>&lt;/std-ref&gt;</w:t>
            </w:r>
            <w:r w:rsidRPr="00D12813">
              <w:rPr>
                <w:rFonts w:ascii="Times New Roman" w:hAnsi="Times New Roman" w:cs="Times New Roman"/>
                <w:b/>
                <w:bCs/>
                <w:sz w:val="18"/>
                <w:szCs w:val="18"/>
                <w:highlight w:val="white"/>
              </w:rPr>
              <w:t xml:space="preserve">, </w:t>
            </w:r>
            <w:r w:rsidRPr="00D12813">
              <w:rPr>
                <w:rFonts w:ascii="Times New Roman" w:hAnsi="Times New Roman" w:cs="Times New Roman"/>
                <w:color w:val="0000FF"/>
                <w:sz w:val="18"/>
                <w:szCs w:val="18"/>
                <w:highlight w:val="white"/>
              </w:rPr>
              <w:t>&lt;title&gt;</w:t>
            </w:r>
            <w:r w:rsidRPr="00D12813">
              <w:rPr>
                <w:rFonts w:ascii="Times New Roman" w:hAnsi="Times New Roman" w:cs="Times New Roman"/>
                <w:b/>
                <w:bCs/>
                <w:sz w:val="18"/>
                <w:szCs w:val="18"/>
                <w:highlight w:val="white"/>
              </w:rPr>
              <w:t>Uniform Resource Identifiers (URI): Generic Syntax.</w:t>
            </w:r>
            <w:r w:rsidRPr="00D12813">
              <w:rPr>
                <w:rFonts w:ascii="Times New Roman" w:hAnsi="Times New Roman" w:cs="Times New Roman"/>
                <w:color w:val="0000FF"/>
                <w:sz w:val="18"/>
                <w:szCs w:val="18"/>
                <w:highlight w:val="white"/>
              </w:rPr>
              <w:t>&lt;/title&gt;</w:t>
            </w:r>
          </w:p>
          <w:p w:rsidR="00D12813" w:rsidRPr="00D12813" w:rsidRDefault="00D12813" w:rsidP="00D12813">
            <w:pPr>
              <w:widowControl w:val="0"/>
              <w:autoSpaceDE w:val="0"/>
              <w:autoSpaceDN w:val="0"/>
              <w:adjustRightInd w:val="0"/>
              <w:spacing w:before="0" w:after="0"/>
              <w:ind w:left="0"/>
              <w:rPr>
                <w:rFonts w:ascii="Times New Roman" w:hAnsi="Times New Roman" w:cs="Times New Roman"/>
                <w:b/>
                <w:bCs/>
                <w:sz w:val="18"/>
                <w:szCs w:val="18"/>
                <w:highlight w:val="white"/>
              </w:rPr>
            </w:pPr>
            <w:r w:rsidRPr="00D12813">
              <w:rPr>
                <w:rFonts w:ascii="Times New Roman" w:hAnsi="Times New Roman" w:cs="Times New Roman"/>
                <w:color w:val="0000FF"/>
                <w:sz w:val="18"/>
                <w:szCs w:val="18"/>
                <w:highlight w:val="white"/>
              </w:rPr>
              <w:t>&lt;/std&gt;</w:t>
            </w:r>
          </w:p>
          <w:p w:rsidR="00D12813" w:rsidRPr="00D12813" w:rsidRDefault="00D12813" w:rsidP="00D12813">
            <w:pPr>
              <w:widowControl w:val="0"/>
              <w:autoSpaceDE w:val="0"/>
              <w:autoSpaceDN w:val="0"/>
              <w:adjustRightInd w:val="0"/>
              <w:spacing w:before="0" w:after="0"/>
              <w:ind w:left="0"/>
              <w:rPr>
                <w:b/>
                <w:bCs/>
                <w:lang w:val="de-CH"/>
              </w:rPr>
            </w:pPr>
            <w:r w:rsidRPr="00D12813">
              <w:rPr>
                <w:rFonts w:ascii="Times New Roman" w:hAnsi="Times New Roman" w:cs="Times New Roman"/>
                <w:color w:val="0000FF"/>
                <w:sz w:val="18"/>
                <w:szCs w:val="18"/>
                <w:highlight w:val="white"/>
              </w:rPr>
              <w:t>&lt;/ref&gt;</w:t>
            </w:r>
          </w:p>
        </w:tc>
      </w:tr>
    </w:tbl>
    <w:p w:rsidR="00D12813" w:rsidRPr="00D12813" w:rsidRDefault="00D12813" w:rsidP="00D12813">
      <w:pPr>
        <w:spacing w:before="0" w:after="200"/>
        <w:ind w:left="0"/>
        <w:jc w:val="both"/>
      </w:pPr>
    </w:p>
    <w:p w:rsidR="00BF750A" w:rsidRPr="00D45038" w:rsidRDefault="00FA73B8" w:rsidP="00D45038">
      <w:pPr>
        <w:pStyle w:val="Heading1"/>
      </w:pPr>
      <w:bookmarkStart w:id="112" w:name="_Toc323811714"/>
      <w:r w:rsidRPr="00D45038">
        <w:t>Images</w:t>
      </w:r>
      <w:bookmarkEnd w:id="112"/>
    </w:p>
    <w:p w:rsidR="00EF5742" w:rsidRDefault="00897A3F" w:rsidP="0074488C">
      <w:pPr>
        <w:jc w:val="both"/>
      </w:pPr>
      <w:r>
        <w:t xml:space="preserve">When </w:t>
      </w:r>
      <w:r w:rsidR="00705BEE">
        <w:t>images available in EPS</w:t>
      </w:r>
      <w:r>
        <w:t>,</w:t>
      </w:r>
      <w:r w:rsidR="00705BEE">
        <w:t xml:space="preserve"> use th</w:t>
      </w:r>
      <w:r>
        <w:t>ose</w:t>
      </w:r>
      <w:r w:rsidR="00705BEE">
        <w:t xml:space="preserve"> as the base for the conversion to PNG</w:t>
      </w:r>
      <w:r>
        <w:t>, rather than recapturing from the pdf</w:t>
      </w:r>
      <w:r w:rsidR="00705BEE">
        <w:t>.</w:t>
      </w:r>
    </w:p>
    <w:p w:rsidR="007D2392" w:rsidRPr="00D45038" w:rsidRDefault="007D2392" w:rsidP="00D45038">
      <w:pPr>
        <w:pStyle w:val="Heading1"/>
      </w:pPr>
      <w:bookmarkStart w:id="113" w:name="_Toc323811715"/>
      <w:r w:rsidRPr="00D45038">
        <w:t>Special Cases</w:t>
      </w:r>
      <w:bookmarkEnd w:id="113"/>
    </w:p>
    <w:p w:rsidR="00A821EA" w:rsidRPr="00D45038" w:rsidRDefault="00715F10" w:rsidP="00372A56">
      <w:pPr>
        <w:pStyle w:val="Heading2"/>
      </w:pPr>
      <w:bookmarkStart w:id="114" w:name="_Toc323811716"/>
      <w:r w:rsidRPr="00D45038">
        <w:t>Document with different languages</w:t>
      </w:r>
      <w:bookmarkEnd w:id="114"/>
    </w:p>
    <w:p w:rsidR="00715F10" w:rsidRDefault="00715F10" w:rsidP="007528C2">
      <w:pPr>
        <w:pStyle w:val="ListParagraph"/>
        <w:jc w:val="both"/>
        <w:rPr>
          <w:rFonts w:ascii="Calibri" w:hAnsi="Calibri" w:cs="Calibri"/>
        </w:rPr>
      </w:pPr>
      <w:r>
        <w:rPr>
          <w:rFonts w:ascii="Calibri" w:hAnsi="Calibri" w:cs="Calibri"/>
        </w:rPr>
        <w:t xml:space="preserve">This is related to the documents </w:t>
      </w:r>
      <w:r w:rsidR="009A6E1B">
        <w:rPr>
          <w:rFonts w:ascii="Calibri" w:hAnsi="Calibri" w:cs="Calibri"/>
        </w:rPr>
        <w:t xml:space="preserve">that </w:t>
      </w:r>
      <w:r>
        <w:rPr>
          <w:rFonts w:ascii="Calibri" w:hAnsi="Calibri" w:cs="Calibri"/>
        </w:rPr>
        <w:t>have each section</w:t>
      </w:r>
      <w:r w:rsidR="009A6E1B">
        <w:rPr>
          <w:rFonts w:ascii="Calibri" w:hAnsi="Calibri" w:cs="Calibri"/>
        </w:rPr>
        <w:t>s</w:t>
      </w:r>
      <w:r>
        <w:rPr>
          <w:rFonts w:ascii="Calibri" w:hAnsi="Calibri" w:cs="Calibri"/>
        </w:rPr>
        <w:t xml:space="preserve"> of the document in different languages. </w:t>
      </w:r>
    </w:p>
    <w:p w:rsidR="007F0B49" w:rsidRDefault="009A6E1B" w:rsidP="007528C2">
      <w:pPr>
        <w:pStyle w:val="ListParagraph"/>
        <w:jc w:val="both"/>
        <w:rPr>
          <w:rFonts w:ascii="Calibri" w:hAnsi="Calibri" w:cs="Calibri"/>
        </w:rPr>
      </w:pPr>
      <w:r>
        <w:rPr>
          <w:rFonts w:ascii="Calibri" w:hAnsi="Calibri" w:cs="Calibri"/>
        </w:rPr>
        <w:t>For e</w:t>
      </w:r>
      <w:r w:rsidR="007F0B49">
        <w:rPr>
          <w:rFonts w:ascii="Calibri" w:hAnsi="Calibri" w:cs="Calibri"/>
        </w:rPr>
        <w:t>x</w:t>
      </w:r>
      <w:r>
        <w:rPr>
          <w:rFonts w:ascii="Calibri" w:hAnsi="Calibri" w:cs="Calibri"/>
        </w:rPr>
        <w:t>ample</w:t>
      </w:r>
      <w:r w:rsidR="007F0B49">
        <w:rPr>
          <w:rFonts w:ascii="Calibri" w:hAnsi="Calibri" w:cs="Calibri"/>
        </w:rPr>
        <w:t>:</w:t>
      </w:r>
      <w:r w:rsidR="003A5E46">
        <w:rPr>
          <w:rFonts w:ascii="Calibri" w:hAnsi="Calibri" w:cs="Calibri"/>
        </w:rPr>
        <w:t xml:space="preserve"> </w:t>
      </w:r>
    </w:p>
    <w:p w:rsidR="00715F10" w:rsidRDefault="008A09B7" w:rsidP="0074488C">
      <w:pPr>
        <w:pStyle w:val="ListParagraph"/>
        <w:jc w:val="both"/>
        <w:rPr>
          <w:rFonts w:ascii="Calibri" w:hAnsi="Calibri" w:cs="Calibri"/>
        </w:rPr>
      </w:pPr>
      <w:r>
        <w:rPr>
          <w:rFonts w:ascii="Calibri" w:hAnsi="Calibri" w:cs="Calibri"/>
          <w:noProof/>
        </w:rPr>
        <w:lastRenderedPageBreak/>
        <w:drawing>
          <wp:inline distT="0" distB="0" distL="0" distR="0" wp14:anchorId="1270A45B" wp14:editId="065DF0AF">
            <wp:extent cx="4419600" cy="5181600"/>
            <wp:effectExtent l="19050" t="19050" r="19050" b="1905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4419600" cy="5181600"/>
                    </a:xfrm>
                    <a:prstGeom prst="rect">
                      <a:avLst/>
                    </a:prstGeom>
                    <a:noFill/>
                    <a:ln w="15875">
                      <a:solidFill>
                        <a:schemeClr val="tx1"/>
                      </a:solidFill>
                      <a:miter lim="800000"/>
                      <a:headEnd/>
                      <a:tailEnd/>
                    </a:ln>
                  </pic:spPr>
                </pic:pic>
              </a:graphicData>
            </a:graphic>
          </wp:inline>
        </w:drawing>
      </w:r>
    </w:p>
    <w:p w:rsidR="00376682" w:rsidRDefault="00376682" w:rsidP="007528C2">
      <w:pPr>
        <w:pStyle w:val="ListParagraph"/>
        <w:jc w:val="both"/>
        <w:rPr>
          <w:rFonts w:ascii="Calibri" w:hAnsi="Calibri" w:cs="Calibri"/>
        </w:rPr>
      </w:pPr>
      <w:r>
        <w:rPr>
          <w:rFonts w:ascii="Calibri" w:hAnsi="Calibri" w:cs="Calibri"/>
        </w:rPr>
        <w:t xml:space="preserve">This document needs to be coded as two different documents. </w:t>
      </w:r>
    </w:p>
    <w:p w:rsidR="00715F10" w:rsidRDefault="00376682" w:rsidP="007528C2">
      <w:pPr>
        <w:pStyle w:val="ListParagraph"/>
        <w:jc w:val="both"/>
        <w:rPr>
          <w:rFonts w:ascii="Calibri" w:hAnsi="Calibri" w:cs="Calibri"/>
        </w:rPr>
      </w:pPr>
      <w:r>
        <w:rPr>
          <w:rFonts w:ascii="Calibri" w:hAnsi="Calibri" w:cs="Calibri"/>
        </w:rPr>
        <w:t xml:space="preserve">The documents should be renamed with the suffix for language </w:t>
      </w:r>
    </w:p>
    <w:p w:rsidR="00100035" w:rsidRDefault="00100035" w:rsidP="007528C2">
      <w:pPr>
        <w:pStyle w:val="ListParagraph"/>
        <w:jc w:val="both"/>
        <w:rPr>
          <w:rFonts w:ascii="Calibri" w:hAnsi="Calibri" w:cs="Calibri"/>
        </w:rPr>
      </w:pPr>
    </w:p>
    <w:p w:rsidR="00B242C3" w:rsidRDefault="009A6E1B" w:rsidP="007528C2">
      <w:pPr>
        <w:pStyle w:val="ListParagraph"/>
        <w:jc w:val="both"/>
        <w:rPr>
          <w:rFonts w:ascii="Calibri" w:hAnsi="Calibri" w:cs="Calibri"/>
        </w:rPr>
      </w:pPr>
      <w:r>
        <w:rPr>
          <w:rFonts w:ascii="Calibri" w:hAnsi="Calibri" w:cs="Calibri"/>
        </w:rPr>
        <w:t>For e</w:t>
      </w:r>
      <w:r w:rsidR="00376682" w:rsidRPr="00376682">
        <w:rPr>
          <w:rFonts w:ascii="Calibri" w:hAnsi="Calibri" w:cs="Calibri"/>
        </w:rPr>
        <w:t>x</w:t>
      </w:r>
      <w:r>
        <w:rPr>
          <w:rFonts w:ascii="Calibri" w:hAnsi="Calibri" w:cs="Calibri"/>
        </w:rPr>
        <w:t>ample</w:t>
      </w:r>
      <w:r w:rsidR="00376682" w:rsidRPr="00376682">
        <w:rPr>
          <w:rFonts w:ascii="Calibri" w:hAnsi="Calibri" w:cs="Calibri"/>
        </w:rPr>
        <w:t>:</w:t>
      </w:r>
    </w:p>
    <w:p w:rsidR="00100035" w:rsidRDefault="00100035" w:rsidP="007528C2">
      <w:pPr>
        <w:pStyle w:val="ListParagraph"/>
        <w:jc w:val="both"/>
        <w:rPr>
          <w:rFonts w:ascii="Calibri" w:hAnsi="Calibri" w:cs="Calibri"/>
        </w:rPr>
      </w:pPr>
    </w:p>
    <w:p w:rsidR="00376682" w:rsidRPr="007528C2" w:rsidRDefault="00376682" w:rsidP="007528C2">
      <w:pPr>
        <w:pStyle w:val="ListParagraph"/>
        <w:ind w:left="1440"/>
        <w:jc w:val="both"/>
        <w:rPr>
          <w:rFonts w:ascii="Calibri" w:hAnsi="Calibri" w:cs="Calibri"/>
          <w:sz w:val="18"/>
          <w:szCs w:val="18"/>
        </w:rPr>
      </w:pPr>
      <w:r w:rsidRPr="007528C2">
        <w:rPr>
          <w:rFonts w:ascii="Calibri" w:hAnsi="Calibri" w:cs="Calibri"/>
          <w:color w:val="002060"/>
          <w:sz w:val="18"/>
          <w:szCs w:val="18"/>
        </w:rPr>
        <w:t xml:space="preserve"> </w:t>
      </w:r>
      <w:r w:rsidRPr="007528C2">
        <w:rPr>
          <w:rFonts w:ascii="Calibri" w:hAnsi="Calibri" w:cs="Calibri"/>
          <w:b/>
          <w:bCs/>
          <w:color w:val="002060"/>
          <w:sz w:val="18"/>
          <w:szCs w:val="18"/>
        </w:rPr>
        <w:t>“044651_en,fr.Word.doc”</w:t>
      </w:r>
      <w:r w:rsidRPr="007528C2">
        <w:rPr>
          <w:rFonts w:ascii="Calibri" w:hAnsi="Calibri" w:cs="Calibri"/>
          <w:color w:val="002060"/>
          <w:sz w:val="18"/>
          <w:szCs w:val="18"/>
        </w:rPr>
        <w:t xml:space="preserve"> will be coded as </w:t>
      </w:r>
      <w:r w:rsidRPr="007528C2">
        <w:rPr>
          <w:rFonts w:ascii="Calibri" w:hAnsi="Calibri" w:cs="Calibri"/>
          <w:b/>
          <w:bCs/>
          <w:color w:val="002060"/>
          <w:sz w:val="18"/>
          <w:szCs w:val="18"/>
        </w:rPr>
        <w:t>“044651_en.Word.doc”</w:t>
      </w:r>
      <w:r w:rsidRPr="007528C2">
        <w:rPr>
          <w:rFonts w:ascii="Calibri" w:hAnsi="Calibri" w:cs="Calibri"/>
          <w:color w:val="002060"/>
          <w:sz w:val="18"/>
          <w:szCs w:val="18"/>
        </w:rPr>
        <w:t xml:space="preserve"> &amp; “</w:t>
      </w:r>
      <w:r w:rsidRPr="007528C2">
        <w:rPr>
          <w:rFonts w:ascii="Calibri" w:hAnsi="Calibri" w:cs="Calibri"/>
          <w:b/>
          <w:bCs/>
          <w:color w:val="002060"/>
          <w:sz w:val="18"/>
          <w:szCs w:val="18"/>
        </w:rPr>
        <w:t>044651_fr.Word.doc”</w:t>
      </w:r>
    </w:p>
    <w:p w:rsidR="00376682" w:rsidRDefault="003E1D1F" w:rsidP="00372A56">
      <w:pPr>
        <w:pStyle w:val="Heading2"/>
      </w:pPr>
      <w:bookmarkStart w:id="115" w:name="_Toc323811717"/>
      <w:r w:rsidRPr="003E1D1F">
        <w:t>Documents with comparisons</w:t>
      </w:r>
      <w:r w:rsidR="00922ED4">
        <w:t xml:space="preserve"> of other standards</w:t>
      </w:r>
      <w:bookmarkEnd w:id="115"/>
    </w:p>
    <w:p w:rsidR="00B138BD" w:rsidRPr="00B138BD" w:rsidRDefault="00B138BD" w:rsidP="00B138BD">
      <w:pPr>
        <w:rPr>
          <w:b/>
          <w:bCs/>
          <w:highlight w:val="yellow"/>
        </w:rPr>
      </w:pPr>
      <w:r w:rsidRPr="00B138BD">
        <w:rPr>
          <w:b/>
          <w:bCs/>
          <w:highlight w:val="yellow"/>
        </w:rPr>
        <w:t xml:space="preserve">Identifying comparison tables – </w:t>
      </w:r>
    </w:p>
    <w:p w:rsidR="00B138BD" w:rsidRPr="00B138BD" w:rsidRDefault="00B138BD" w:rsidP="00B138BD">
      <w:pPr>
        <w:rPr>
          <w:highlight w:val="yellow"/>
        </w:rPr>
      </w:pPr>
      <w:r w:rsidRPr="00B138BD">
        <w:rPr>
          <w:highlight w:val="yellow"/>
        </w:rPr>
        <w:t>Usually the comparison is done for two or more standards. And those table headers or table title contain the names of the standards(code of the standard) which are being compared.</w:t>
      </w:r>
    </w:p>
    <w:p w:rsidR="00B138BD" w:rsidRPr="00B138BD" w:rsidRDefault="00B138BD" w:rsidP="00B138BD">
      <w:pPr>
        <w:rPr>
          <w:highlight w:val="yellow"/>
        </w:rPr>
      </w:pPr>
      <w:r w:rsidRPr="00B138BD">
        <w:rPr>
          <w:highlight w:val="yellow"/>
        </w:rPr>
        <w:t xml:space="preserve"> </w:t>
      </w:r>
    </w:p>
    <w:p w:rsidR="00B138BD" w:rsidRPr="00B138BD" w:rsidRDefault="00B138BD" w:rsidP="00B138BD">
      <w:pPr>
        <w:rPr>
          <w:highlight w:val="yellow"/>
        </w:rPr>
      </w:pPr>
      <w:r w:rsidRPr="00B138BD">
        <w:rPr>
          <w:highlight w:val="yellow"/>
        </w:rPr>
        <w:lastRenderedPageBreak/>
        <w:t>Therefore, only the tables which their headers contain one or more standards(code of the standard) or when the table titles contain such standards(code),  those will be considered as comparison tables.</w:t>
      </w:r>
    </w:p>
    <w:p w:rsidR="00B138BD" w:rsidRDefault="00B138BD" w:rsidP="00B138BD">
      <w:r w:rsidRPr="00B138BD">
        <w:rPr>
          <w:highlight w:val="yellow"/>
        </w:rPr>
        <w:t>This is applicable for all the languages.</w:t>
      </w:r>
    </w:p>
    <w:p w:rsidR="00B138BD" w:rsidRDefault="00B138BD" w:rsidP="00B138BD"/>
    <w:p w:rsidR="00B138BD" w:rsidRDefault="00B138BD" w:rsidP="00B138BD">
      <w:r>
        <w:rPr>
          <w:noProof/>
        </w:rPr>
        <w:drawing>
          <wp:inline distT="0" distB="0" distL="0" distR="0" wp14:anchorId="5CE710D6" wp14:editId="277DC27A">
            <wp:extent cx="5969000" cy="3852545"/>
            <wp:effectExtent l="1905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srcRect/>
                    <a:stretch>
                      <a:fillRect/>
                    </a:stretch>
                  </pic:blipFill>
                  <pic:spPr bwMode="auto">
                    <a:xfrm>
                      <a:off x="0" y="0"/>
                      <a:ext cx="5969000" cy="3852545"/>
                    </a:xfrm>
                    <a:prstGeom prst="rect">
                      <a:avLst/>
                    </a:prstGeom>
                    <a:noFill/>
                    <a:ln w="9525">
                      <a:noFill/>
                      <a:miter lim="800000"/>
                      <a:headEnd/>
                      <a:tailEnd/>
                    </a:ln>
                  </pic:spPr>
                </pic:pic>
              </a:graphicData>
            </a:graphic>
          </wp:inline>
        </w:drawing>
      </w:r>
    </w:p>
    <w:p w:rsidR="00B138BD" w:rsidRDefault="00B138BD" w:rsidP="00B138BD"/>
    <w:p w:rsidR="00424D0C" w:rsidRDefault="00424D0C" w:rsidP="00424D0C">
      <w:pPr>
        <w:pStyle w:val="ListParagraph"/>
        <w:ind w:left="1440"/>
        <w:rPr>
          <w:rFonts w:asciiTheme="majorHAnsi" w:hAnsiTheme="majorHAnsi"/>
          <w:sz w:val="24"/>
          <w:szCs w:val="24"/>
          <w:highlight w:val="yellow"/>
        </w:rPr>
      </w:pPr>
      <w:r>
        <w:rPr>
          <w:rFonts w:asciiTheme="majorHAnsi" w:hAnsiTheme="majorHAnsi"/>
          <w:sz w:val="24"/>
          <w:szCs w:val="24"/>
          <w:highlight w:val="yellow"/>
        </w:rPr>
        <w:t>When coding the &lt;</w:t>
      </w:r>
      <w:r w:rsidRPr="00C61A28">
        <w:rPr>
          <w:rFonts w:asciiTheme="majorHAnsi" w:hAnsiTheme="majorHAnsi"/>
          <w:sz w:val="24"/>
          <w:szCs w:val="24"/>
          <w:highlight w:val="yellow"/>
        </w:rPr>
        <w:t>table-wrap</w:t>
      </w:r>
      <w:r>
        <w:rPr>
          <w:rFonts w:asciiTheme="majorHAnsi" w:hAnsiTheme="majorHAnsi"/>
          <w:sz w:val="24"/>
          <w:szCs w:val="24"/>
          <w:highlight w:val="yellow"/>
        </w:rPr>
        <w:t>&gt; for the comparison tables, following attribute and the values need to be used.</w:t>
      </w:r>
    </w:p>
    <w:p w:rsidR="00424D0C" w:rsidRDefault="00424D0C" w:rsidP="00424D0C">
      <w:pPr>
        <w:pStyle w:val="ListParagraph"/>
        <w:ind w:left="1440"/>
        <w:rPr>
          <w:rFonts w:asciiTheme="majorHAnsi" w:hAnsiTheme="majorHAnsi"/>
          <w:sz w:val="24"/>
          <w:szCs w:val="24"/>
        </w:rPr>
      </w:pPr>
      <w:r>
        <w:rPr>
          <w:rFonts w:asciiTheme="majorHAnsi" w:hAnsiTheme="majorHAnsi"/>
          <w:sz w:val="24"/>
          <w:szCs w:val="24"/>
          <w:highlight w:val="yellow"/>
        </w:rPr>
        <w:tab/>
      </w:r>
      <w:r w:rsidRPr="00C61A28">
        <w:rPr>
          <w:rFonts w:asciiTheme="majorHAnsi" w:hAnsiTheme="majorHAnsi"/>
          <w:sz w:val="24"/>
          <w:szCs w:val="24"/>
          <w:highlight w:val="yellow"/>
        </w:rPr>
        <w:t>@content-type="comparison"</w:t>
      </w:r>
    </w:p>
    <w:p w:rsidR="00424D0C" w:rsidRDefault="00424D0C" w:rsidP="00B138BD"/>
    <w:p w:rsidR="003E1D1F" w:rsidRPr="009E4475" w:rsidRDefault="003E1D1F" w:rsidP="007528C2">
      <w:pPr>
        <w:ind w:left="720"/>
        <w:jc w:val="both"/>
        <w:rPr>
          <w:highlight w:val="yellow"/>
        </w:rPr>
      </w:pPr>
      <w:r w:rsidRPr="009E4475">
        <w:rPr>
          <w:highlight w:val="yellow"/>
        </w:rPr>
        <w:t>The following</w:t>
      </w:r>
      <w:r w:rsidR="000F5C34" w:rsidRPr="009E4475">
        <w:rPr>
          <w:highlight w:val="yellow"/>
        </w:rPr>
        <w:t xml:space="preserve"> are</w:t>
      </w:r>
      <w:r w:rsidRPr="009E4475">
        <w:rPr>
          <w:highlight w:val="yellow"/>
        </w:rPr>
        <w:t xml:space="preserve"> </w:t>
      </w:r>
      <w:r w:rsidR="000F5C34" w:rsidRPr="009E4475">
        <w:rPr>
          <w:highlight w:val="yellow"/>
        </w:rPr>
        <w:t xml:space="preserve">some </w:t>
      </w:r>
      <w:r w:rsidRPr="009E4475">
        <w:rPr>
          <w:highlight w:val="yellow"/>
        </w:rPr>
        <w:t>example</w:t>
      </w:r>
      <w:r w:rsidR="000F5C34" w:rsidRPr="009E4475">
        <w:rPr>
          <w:highlight w:val="yellow"/>
        </w:rPr>
        <w:t>s</w:t>
      </w:r>
      <w:r w:rsidRPr="009E4475">
        <w:rPr>
          <w:highlight w:val="yellow"/>
        </w:rPr>
        <w:t xml:space="preserve"> </w:t>
      </w:r>
      <w:r w:rsidR="00897A3F" w:rsidRPr="009E4475">
        <w:rPr>
          <w:highlight w:val="yellow"/>
        </w:rPr>
        <w:t xml:space="preserve">of </w:t>
      </w:r>
      <w:r w:rsidRPr="009E4475">
        <w:rPr>
          <w:highlight w:val="yellow"/>
        </w:rPr>
        <w:t>document</w:t>
      </w:r>
      <w:r w:rsidR="000F5C34" w:rsidRPr="009E4475">
        <w:rPr>
          <w:highlight w:val="yellow"/>
        </w:rPr>
        <w:t>s</w:t>
      </w:r>
      <w:r w:rsidRPr="009E4475">
        <w:rPr>
          <w:highlight w:val="yellow"/>
        </w:rPr>
        <w:t xml:space="preserve"> compari</w:t>
      </w:r>
      <w:r w:rsidR="00897A3F" w:rsidRPr="009E4475">
        <w:rPr>
          <w:highlight w:val="yellow"/>
        </w:rPr>
        <w:t>ng standards</w:t>
      </w:r>
      <w:r w:rsidRPr="009E4475">
        <w:rPr>
          <w:highlight w:val="yellow"/>
        </w:rPr>
        <w:t>.</w:t>
      </w:r>
    </w:p>
    <w:p w:rsidR="003E60BB" w:rsidRPr="009E4475" w:rsidRDefault="005174FD" w:rsidP="003E60BB">
      <w:pPr>
        <w:pStyle w:val="ListParagraph"/>
        <w:numPr>
          <w:ilvl w:val="0"/>
          <w:numId w:val="11"/>
        </w:numPr>
        <w:jc w:val="both"/>
        <w:rPr>
          <w:highlight w:val="yellow"/>
        </w:rPr>
      </w:pPr>
      <w:r w:rsidRPr="009E4475">
        <w:rPr>
          <w:highlight w:val="yellow"/>
        </w:rPr>
        <w:t>The following comparison table contains block level structures as figures and arrays. But t</w:t>
      </w:r>
      <w:r w:rsidR="003E60BB" w:rsidRPr="009E4475">
        <w:rPr>
          <w:highlight w:val="yellow"/>
        </w:rPr>
        <w:t>he</w:t>
      </w:r>
      <w:r w:rsidRPr="009E4475">
        <w:rPr>
          <w:highlight w:val="yellow"/>
        </w:rPr>
        <w:t>se</w:t>
      </w:r>
      <w:r w:rsidR="003E60BB" w:rsidRPr="009E4475">
        <w:rPr>
          <w:highlight w:val="yellow"/>
        </w:rPr>
        <w:t xml:space="preserve"> structure</w:t>
      </w:r>
      <w:r w:rsidRPr="009E4475">
        <w:rPr>
          <w:highlight w:val="yellow"/>
        </w:rPr>
        <w:t>s</w:t>
      </w:r>
      <w:r w:rsidR="003E60BB" w:rsidRPr="009E4475">
        <w:rPr>
          <w:highlight w:val="yellow"/>
        </w:rPr>
        <w:t xml:space="preserve"> or the figure</w:t>
      </w:r>
      <w:r w:rsidRPr="009E4475">
        <w:rPr>
          <w:highlight w:val="yellow"/>
        </w:rPr>
        <w:t>s</w:t>
      </w:r>
      <w:r w:rsidR="003E60BB" w:rsidRPr="009E4475">
        <w:rPr>
          <w:highlight w:val="yellow"/>
        </w:rPr>
        <w:t xml:space="preserve"> </w:t>
      </w:r>
      <w:r w:rsidRPr="009E4475">
        <w:rPr>
          <w:highlight w:val="yellow"/>
        </w:rPr>
        <w:t>are</w:t>
      </w:r>
      <w:r w:rsidR="003E60BB" w:rsidRPr="009E4475">
        <w:rPr>
          <w:highlight w:val="yellow"/>
        </w:rPr>
        <w:t xml:space="preserve"> not the actual document structure or the figure</w:t>
      </w:r>
      <w:r w:rsidRPr="009E4475">
        <w:rPr>
          <w:highlight w:val="yellow"/>
        </w:rPr>
        <w:t>s</w:t>
      </w:r>
      <w:r w:rsidR="003E60BB" w:rsidRPr="009E4475">
        <w:rPr>
          <w:highlight w:val="yellow"/>
        </w:rPr>
        <w:t xml:space="preserve"> of the actual document.</w:t>
      </w:r>
    </w:p>
    <w:p w:rsidR="003E60BB" w:rsidRPr="009E4475" w:rsidRDefault="003E60BB" w:rsidP="003E60BB">
      <w:pPr>
        <w:pStyle w:val="ListParagraph"/>
        <w:jc w:val="both"/>
        <w:rPr>
          <w:rFonts w:ascii="Calibri" w:hAnsi="Calibri" w:cs="Calibri"/>
          <w:highlight w:val="yellow"/>
        </w:rPr>
      </w:pPr>
      <w:r w:rsidRPr="009E4475">
        <w:rPr>
          <w:rFonts w:ascii="Calibri" w:hAnsi="Calibri" w:cs="Calibri"/>
          <w:noProof/>
          <w:highlight w:val="yellow"/>
        </w:rPr>
        <w:lastRenderedPageBreak/>
        <w:drawing>
          <wp:inline distT="0" distB="0" distL="0" distR="0" wp14:anchorId="1E9A88E8" wp14:editId="2982E3CE">
            <wp:extent cx="4419600" cy="6063615"/>
            <wp:effectExtent l="38100" t="19050" r="19050" b="1333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4419600" cy="6063615"/>
                    </a:xfrm>
                    <a:prstGeom prst="rect">
                      <a:avLst/>
                    </a:prstGeom>
                    <a:noFill/>
                    <a:ln w="15875">
                      <a:solidFill>
                        <a:schemeClr val="tx1"/>
                      </a:solidFill>
                      <a:miter lim="800000"/>
                      <a:headEnd/>
                      <a:tailEnd/>
                    </a:ln>
                  </pic:spPr>
                </pic:pic>
              </a:graphicData>
            </a:graphic>
          </wp:inline>
        </w:drawing>
      </w:r>
    </w:p>
    <w:p w:rsidR="003E60BB" w:rsidRPr="009E4475" w:rsidRDefault="003E60BB" w:rsidP="003E60BB">
      <w:pPr>
        <w:pStyle w:val="ListParagraph"/>
        <w:ind w:left="1080"/>
        <w:jc w:val="both"/>
        <w:rPr>
          <w:b/>
          <w:bCs/>
          <w:highlight w:val="yellow"/>
          <w:u w:val="single"/>
        </w:rPr>
      </w:pPr>
    </w:p>
    <w:p w:rsidR="00484CF2" w:rsidRPr="009E4475" w:rsidRDefault="00484CF2" w:rsidP="00043FE2">
      <w:pPr>
        <w:pStyle w:val="ListParagraph"/>
        <w:numPr>
          <w:ilvl w:val="0"/>
          <w:numId w:val="38"/>
        </w:numPr>
        <w:jc w:val="both"/>
        <w:rPr>
          <w:highlight w:val="yellow"/>
          <w:u w:val="single"/>
        </w:rPr>
      </w:pPr>
      <w:r w:rsidRPr="009E4475">
        <w:rPr>
          <w:highlight w:val="yellow"/>
          <w:u w:val="single"/>
        </w:rPr>
        <w:t xml:space="preserve">Following block level elements can be used to code these structures inside comparison tables. </w:t>
      </w:r>
    </w:p>
    <w:p w:rsidR="00484CF2" w:rsidRPr="009E4475" w:rsidRDefault="00484CF2" w:rsidP="00043FE2">
      <w:pPr>
        <w:pStyle w:val="ListParagraph"/>
        <w:numPr>
          <w:ilvl w:val="2"/>
          <w:numId w:val="37"/>
        </w:numPr>
        <w:spacing w:before="0" w:after="0" w:line="240" w:lineRule="auto"/>
        <w:contextualSpacing w:val="0"/>
        <w:rPr>
          <w:rFonts w:cstheme="minorBidi"/>
          <w:highlight w:val="yellow"/>
        </w:rPr>
      </w:pPr>
      <w:r w:rsidRPr="009E4475">
        <w:rPr>
          <w:rFonts w:cstheme="minorBidi"/>
          <w:highlight w:val="yellow"/>
        </w:rPr>
        <w:t>disp-formula</w:t>
      </w:r>
    </w:p>
    <w:p w:rsidR="00484CF2" w:rsidRPr="009E4475" w:rsidRDefault="00484CF2" w:rsidP="00043FE2">
      <w:pPr>
        <w:pStyle w:val="ListParagraph"/>
        <w:numPr>
          <w:ilvl w:val="2"/>
          <w:numId w:val="37"/>
        </w:numPr>
        <w:spacing w:before="0" w:after="0" w:line="240" w:lineRule="auto"/>
        <w:contextualSpacing w:val="0"/>
        <w:rPr>
          <w:rFonts w:cstheme="minorBidi"/>
          <w:highlight w:val="yellow"/>
        </w:rPr>
      </w:pPr>
      <w:r w:rsidRPr="009E4475">
        <w:rPr>
          <w:rFonts w:cstheme="minorBidi"/>
          <w:highlight w:val="yellow"/>
        </w:rPr>
        <w:t>non-normative-note</w:t>
      </w:r>
    </w:p>
    <w:p w:rsidR="00484CF2" w:rsidRPr="009E4475" w:rsidRDefault="00484CF2" w:rsidP="00043FE2">
      <w:pPr>
        <w:pStyle w:val="ListParagraph"/>
        <w:numPr>
          <w:ilvl w:val="2"/>
          <w:numId w:val="37"/>
        </w:numPr>
        <w:spacing w:before="0" w:after="0" w:line="240" w:lineRule="auto"/>
        <w:contextualSpacing w:val="0"/>
        <w:rPr>
          <w:rFonts w:cstheme="minorBidi"/>
          <w:highlight w:val="yellow"/>
        </w:rPr>
      </w:pPr>
      <w:r w:rsidRPr="009E4475">
        <w:rPr>
          <w:rFonts w:cstheme="minorBidi"/>
          <w:highlight w:val="yellow"/>
        </w:rPr>
        <w:t>non-normative-example</w:t>
      </w:r>
    </w:p>
    <w:p w:rsidR="00484CF2" w:rsidRPr="009E4475" w:rsidRDefault="00484CF2" w:rsidP="00043FE2">
      <w:pPr>
        <w:pStyle w:val="ListParagraph"/>
        <w:numPr>
          <w:ilvl w:val="2"/>
          <w:numId w:val="37"/>
        </w:numPr>
        <w:spacing w:before="0" w:after="0" w:line="240" w:lineRule="auto"/>
        <w:contextualSpacing w:val="0"/>
        <w:rPr>
          <w:rFonts w:cstheme="minorBidi"/>
          <w:highlight w:val="yellow"/>
        </w:rPr>
      </w:pPr>
      <w:r w:rsidRPr="009E4475">
        <w:rPr>
          <w:rFonts w:cstheme="minorBidi"/>
          <w:highlight w:val="yellow"/>
        </w:rPr>
        <w:t>array</w:t>
      </w:r>
    </w:p>
    <w:p w:rsidR="00484CF2" w:rsidRPr="009E4475" w:rsidRDefault="00484CF2" w:rsidP="00043FE2">
      <w:pPr>
        <w:pStyle w:val="ListParagraph"/>
        <w:numPr>
          <w:ilvl w:val="2"/>
          <w:numId w:val="37"/>
        </w:numPr>
        <w:spacing w:before="0" w:after="0" w:line="240" w:lineRule="auto"/>
        <w:contextualSpacing w:val="0"/>
        <w:rPr>
          <w:rFonts w:cstheme="minorBidi"/>
          <w:highlight w:val="yellow"/>
        </w:rPr>
      </w:pPr>
      <w:r w:rsidRPr="009E4475">
        <w:rPr>
          <w:rFonts w:cstheme="minorBidi"/>
          <w:highlight w:val="yellow"/>
        </w:rPr>
        <w:t>fig</w:t>
      </w:r>
    </w:p>
    <w:p w:rsidR="00484CF2" w:rsidRPr="009E4475" w:rsidRDefault="00484CF2" w:rsidP="00043FE2">
      <w:pPr>
        <w:pStyle w:val="ListParagraph"/>
        <w:ind w:left="1440"/>
        <w:jc w:val="both"/>
        <w:rPr>
          <w:highlight w:val="yellow"/>
          <w:u w:val="single"/>
        </w:rPr>
      </w:pPr>
    </w:p>
    <w:p w:rsidR="00484CF2" w:rsidRPr="009E4475" w:rsidRDefault="00043FE2" w:rsidP="00043FE2">
      <w:pPr>
        <w:pStyle w:val="ListParagraph"/>
        <w:numPr>
          <w:ilvl w:val="0"/>
          <w:numId w:val="38"/>
        </w:numPr>
        <w:jc w:val="both"/>
        <w:rPr>
          <w:highlight w:val="yellow"/>
          <w:u w:val="single"/>
        </w:rPr>
      </w:pPr>
      <w:r w:rsidRPr="009E4475">
        <w:rPr>
          <w:highlight w:val="yellow"/>
          <w:u w:val="single"/>
        </w:rPr>
        <w:t>When creating the id’s for these structures, following method need to be followed;</w:t>
      </w:r>
    </w:p>
    <w:p w:rsidR="00043FE2" w:rsidRPr="009E4475" w:rsidRDefault="00043FE2" w:rsidP="00043FE2">
      <w:pPr>
        <w:pStyle w:val="ListParagraph"/>
        <w:ind w:left="1440"/>
        <w:rPr>
          <w:rFonts w:asciiTheme="majorHAnsi" w:hAnsiTheme="majorHAnsi"/>
          <w:sz w:val="24"/>
          <w:szCs w:val="24"/>
          <w:highlight w:val="yellow"/>
        </w:rPr>
      </w:pPr>
      <w:r w:rsidRPr="009E4475">
        <w:rPr>
          <w:highlight w:val="yellow"/>
        </w:rPr>
        <w:t xml:space="preserve">Use a prefix for i.ds: </w:t>
      </w:r>
      <w:r w:rsidRPr="009E4475">
        <w:rPr>
          <w:b/>
          <w:bCs/>
          <w:highlight w:val="yellow"/>
        </w:rPr>
        <w:t>cmp_columnNumber</w:t>
      </w:r>
      <w:r w:rsidRPr="009E4475">
        <w:rPr>
          <w:rFonts w:asciiTheme="majorHAnsi" w:hAnsiTheme="majorHAnsi"/>
          <w:sz w:val="24"/>
          <w:szCs w:val="24"/>
          <w:highlight w:val="yellow"/>
        </w:rPr>
        <w:t>_</w:t>
      </w:r>
    </w:p>
    <w:p w:rsidR="00043FE2" w:rsidRPr="009E4475" w:rsidRDefault="00043FE2" w:rsidP="00043FE2">
      <w:pPr>
        <w:pStyle w:val="ListParagraph"/>
        <w:ind w:left="1440"/>
        <w:rPr>
          <w:rFonts w:asciiTheme="majorHAnsi" w:hAnsiTheme="majorHAnsi"/>
          <w:sz w:val="24"/>
          <w:szCs w:val="24"/>
          <w:highlight w:val="yellow"/>
        </w:rPr>
      </w:pPr>
      <w:r w:rsidRPr="009E4475">
        <w:rPr>
          <w:rFonts w:asciiTheme="majorHAnsi" w:hAnsiTheme="majorHAnsi"/>
          <w:sz w:val="24"/>
          <w:szCs w:val="24"/>
          <w:highlight w:val="yellow"/>
        </w:rPr>
        <w:lastRenderedPageBreak/>
        <w:t xml:space="preserve">So for figures in column 1 and 2, the id’s would be: </w:t>
      </w:r>
    </w:p>
    <w:p w:rsidR="00043FE2" w:rsidRPr="00043FE2" w:rsidRDefault="00043FE2" w:rsidP="00043FE2">
      <w:pPr>
        <w:pStyle w:val="ListParagraph"/>
        <w:ind w:left="1440"/>
        <w:rPr>
          <w:rFonts w:asciiTheme="majorHAnsi" w:hAnsiTheme="majorHAnsi"/>
          <w:sz w:val="24"/>
          <w:szCs w:val="24"/>
        </w:rPr>
      </w:pPr>
      <w:r w:rsidRPr="009E4475">
        <w:rPr>
          <w:rFonts w:asciiTheme="majorHAnsi" w:hAnsiTheme="majorHAnsi"/>
          <w:b/>
          <w:bCs/>
          <w:sz w:val="24"/>
          <w:szCs w:val="24"/>
          <w:highlight w:val="yellow"/>
        </w:rPr>
        <w:t>cmp_1_fig1</w:t>
      </w:r>
      <w:r w:rsidRPr="009E4475">
        <w:rPr>
          <w:rFonts w:asciiTheme="majorHAnsi" w:hAnsiTheme="majorHAnsi"/>
          <w:sz w:val="24"/>
          <w:szCs w:val="24"/>
          <w:highlight w:val="yellow"/>
        </w:rPr>
        <w:t xml:space="preserve"> and </w:t>
      </w:r>
      <w:r w:rsidRPr="009E4475">
        <w:rPr>
          <w:rFonts w:asciiTheme="majorHAnsi" w:hAnsiTheme="majorHAnsi"/>
          <w:b/>
          <w:bCs/>
          <w:sz w:val="24"/>
          <w:szCs w:val="24"/>
          <w:highlight w:val="yellow"/>
        </w:rPr>
        <w:t>cmp_2_fig1</w:t>
      </w:r>
    </w:p>
    <w:p w:rsidR="00043FE2" w:rsidRPr="003E60BB" w:rsidRDefault="00043FE2" w:rsidP="003E60BB">
      <w:pPr>
        <w:pStyle w:val="ListParagraph"/>
        <w:ind w:left="1080"/>
        <w:jc w:val="both"/>
        <w:rPr>
          <w:b/>
          <w:bCs/>
          <w:u w:val="single"/>
        </w:rPr>
      </w:pPr>
    </w:p>
    <w:p w:rsidR="000F5C34" w:rsidRPr="000F5C34" w:rsidRDefault="004859AA" w:rsidP="003643EE">
      <w:pPr>
        <w:pStyle w:val="ListParagraph"/>
        <w:numPr>
          <w:ilvl w:val="0"/>
          <w:numId w:val="11"/>
        </w:numPr>
        <w:jc w:val="both"/>
        <w:rPr>
          <w:b/>
          <w:bCs/>
          <w:u w:val="single"/>
        </w:rPr>
      </w:pPr>
      <w:r>
        <w:t xml:space="preserve">For following </w:t>
      </w:r>
      <w:r w:rsidR="000F5C34" w:rsidRPr="0074756A">
        <w:t>O</w:t>
      </w:r>
      <w:r w:rsidR="000F5C34">
        <w:t xml:space="preserve">nly visual markup </w:t>
      </w:r>
      <w:r w:rsidR="009A6E1B">
        <w:t xml:space="preserve">is </w:t>
      </w:r>
      <w:r w:rsidR="000F5C34">
        <w:t>needed for the following instances of the</w:t>
      </w:r>
      <w:r w:rsidR="000F5C34" w:rsidRPr="0074756A">
        <w:t xml:space="preserve"> table, &lt;std&gt; or &lt;non-normative-note&gt; markup </w:t>
      </w:r>
      <w:r w:rsidR="009A6E1B">
        <w:t xml:space="preserve">is </w:t>
      </w:r>
      <w:r w:rsidR="000F5C34" w:rsidRPr="0074756A">
        <w:t>not needed</w:t>
      </w:r>
      <w:r w:rsidR="000F5C34">
        <w:t>. (The table contains updates done to another document)</w:t>
      </w:r>
    </w:p>
    <w:p w:rsidR="000F5C34" w:rsidRPr="000F5C34" w:rsidRDefault="000F5C34" w:rsidP="002D572B">
      <w:pPr>
        <w:pStyle w:val="ListParagraph"/>
        <w:ind w:left="0"/>
        <w:jc w:val="both"/>
        <w:rPr>
          <w:rFonts w:ascii="Calibri" w:hAnsi="Calibri" w:cs="Calibri"/>
        </w:rPr>
      </w:pPr>
      <w:r>
        <w:rPr>
          <w:noProof/>
        </w:rPr>
        <w:drawing>
          <wp:inline distT="0" distB="0" distL="0" distR="0" wp14:anchorId="1CD8F84D" wp14:editId="4ABA718C">
            <wp:extent cx="5964412" cy="1857983"/>
            <wp:effectExtent l="19050" t="19050" r="17288" b="27967"/>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srcRect r="-16" b="22358"/>
                    <a:stretch>
                      <a:fillRect/>
                    </a:stretch>
                  </pic:blipFill>
                  <pic:spPr bwMode="auto">
                    <a:xfrm>
                      <a:off x="0" y="0"/>
                      <a:ext cx="5964412" cy="1857983"/>
                    </a:xfrm>
                    <a:prstGeom prst="rect">
                      <a:avLst/>
                    </a:prstGeom>
                    <a:noFill/>
                    <a:ln w="15875">
                      <a:solidFill>
                        <a:schemeClr val="tx1"/>
                      </a:solidFill>
                      <a:miter lim="800000"/>
                      <a:headEnd/>
                      <a:tailEnd/>
                    </a:ln>
                  </pic:spPr>
                </pic:pic>
              </a:graphicData>
            </a:graphic>
          </wp:inline>
        </w:drawing>
      </w:r>
    </w:p>
    <w:p w:rsidR="000F5C34" w:rsidRPr="000F5C34" w:rsidRDefault="000F5C34" w:rsidP="002D572B">
      <w:pPr>
        <w:pStyle w:val="ListParagraph"/>
        <w:ind w:left="0"/>
        <w:jc w:val="both"/>
        <w:rPr>
          <w:rFonts w:ascii="Calibri" w:hAnsi="Calibri" w:cs="Calibri"/>
        </w:rPr>
      </w:pPr>
      <w:r>
        <w:rPr>
          <w:noProof/>
        </w:rPr>
        <w:drawing>
          <wp:inline distT="0" distB="0" distL="0" distR="0" wp14:anchorId="6DA2DDF3" wp14:editId="1C29A82B">
            <wp:extent cx="5963285" cy="2626360"/>
            <wp:effectExtent l="19050" t="19050" r="18415" b="2159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srcRect/>
                    <a:stretch>
                      <a:fillRect/>
                    </a:stretch>
                  </pic:blipFill>
                  <pic:spPr bwMode="auto">
                    <a:xfrm>
                      <a:off x="0" y="0"/>
                      <a:ext cx="5963285" cy="2626360"/>
                    </a:xfrm>
                    <a:prstGeom prst="rect">
                      <a:avLst/>
                    </a:prstGeom>
                    <a:noFill/>
                    <a:ln w="15875">
                      <a:solidFill>
                        <a:schemeClr val="tx1"/>
                      </a:solidFill>
                      <a:miter lim="800000"/>
                      <a:headEnd/>
                      <a:tailEnd/>
                    </a:ln>
                  </pic:spPr>
                </pic:pic>
              </a:graphicData>
            </a:graphic>
          </wp:inline>
        </w:drawing>
      </w:r>
    </w:p>
    <w:p w:rsidR="000F5C34" w:rsidRDefault="000F5C34" w:rsidP="0074488C">
      <w:pPr>
        <w:pStyle w:val="ListParagraph"/>
        <w:ind w:left="1352"/>
        <w:jc w:val="both"/>
      </w:pPr>
    </w:p>
    <w:p w:rsidR="00161667" w:rsidRPr="00161667" w:rsidRDefault="00161667" w:rsidP="003643EE">
      <w:pPr>
        <w:pStyle w:val="ListParagraph"/>
        <w:numPr>
          <w:ilvl w:val="0"/>
          <w:numId w:val="11"/>
        </w:numPr>
        <w:jc w:val="both"/>
        <w:rPr>
          <w:highlight w:val="yellow"/>
        </w:rPr>
      </w:pPr>
      <w:r w:rsidRPr="00161667">
        <w:rPr>
          <w:highlight w:val="yellow"/>
        </w:rPr>
        <w:t>Comparison tables with source file contents:</w:t>
      </w:r>
    </w:p>
    <w:p w:rsidR="00161667" w:rsidRPr="00161667" w:rsidRDefault="00161667" w:rsidP="00161667">
      <w:pPr>
        <w:pStyle w:val="ListParagraph"/>
        <w:ind w:left="1080"/>
        <w:jc w:val="both"/>
        <w:rPr>
          <w:highlight w:val="yellow"/>
        </w:rPr>
      </w:pPr>
      <w:r w:rsidRPr="00161667">
        <w:rPr>
          <w:highlight w:val="yellow"/>
        </w:rPr>
        <w:t xml:space="preserve">In certain cases </w:t>
      </w:r>
      <w:r>
        <w:rPr>
          <w:highlight w:val="yellow"/>
        </w:rPr>
        <w:t>there are</w:t>
      </w:r>
      <w:r w:rsidRPr="00161667">
        <w:rPr>
          <w:highlight w:val="yellow"/>
        </w:rPr>
        <w:t xml:space="preserve"> tables which compare the contents of the source standard with external standards. These tables can be only identified by comparing the standard (code) name of the source with the number/code of the standard in the table headers.</w:t>
      </w:r>
    </w:p>
    <w:p w:rsidR="00161667" w:rsidRPr="00161667" w:rsidRDefault="00161667" w:rsidP="00161667">
      <w:pPr>
        <w:pStyle w:val="ListParagraph"/>
        <w:ind w:left="1080"/>
        <w:jc w:val="both"/>
        <w:rPr>
          <w:highlight w:val="yellow"/>
        </w:rPr>
      </w:pPr>
    </w:p>
    <w:p w:rsidR="00161667" w:rsidRDefault="00161667" w:rsidP="00161667">
      <w:pPr>
        <w:pStyle w:val="ListParagraph"/>
        <w:ind w:left="1080"/>
        <w:jc w:val="both"/>
      </w:pPr>
      <w:r w:rsidRPr="00161667">
        <w:rPr>
          <w:b/>
          <w:bCs/>
          <w:highlight w:val="yellow"/>
        </w:rPr>
        <w:t>For example</w:t>
      </w:r>
      <w:r w:rsidRPr="00161667">
        <w:rPr>
          <w:highlight w:val="yellow"/>
        </w:rPr>
        <w:t xml:space="preserve">,the reference image contain a table from the standard ‘ISO 14001:2004(E)’ and in the table; the sections of the ‘ISO 14001:2004’ are compared with the ‘ISO 9001:2000’. </w:t>
      </w:r>
      <w:r>
        <w:rPr>
          <w:highlight w:val="yellow"/>
        </w:rPr>
        <w:t xml:space="preserve">In this case, we need to </w:t>
      </w:r>
      <w:r w:rsidRPr="00161667">
        <w:rPr>
          <w:highlight w:val="yellow"/>
        </w:rPr>
        <w:t>maintain the xref to local section</w:t>
      </w:r>
      <w:r w:rsidRPr="009274BE">
        <w:rPr>
          <w:highlight w:val="yellow"/>
        </w:rPr>
        <w:t>s</w:t>
      </w:r>
    </w:p>
    <w:p w:rsidR="00161667" w:rsidRDefault="00161667" w:rsidP="00161667">
      <w:pPr>
        <w:pStyle w:val="ListParagraph"/>
        <w:ind w:left="1080"/>
        <w:jc w:val="both"/>
      </w:pPr>
      <w:r>
        <w:rPr>
          <w:noProof/>
        </w:rPr>
        <w:lastRenderedPageBreak/>
        <w:drawing>
          <wp:inline distT="0" distB="0" distL="0" distR="0" wp14:anchorId="05253AE3" wp14:editId="0050D1F6">
            <wp:extent cx="2605616" cy="3537464"/>
            <wp:effectExtent l="19050" t="0" r="4234"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srcRect/>
                    <a:stretch>
                      <a:fillRect/>
                    </a:stretch>
                  </pic:blipFill>
                  <pic:spPr bwMode="auto">
                    <a:xfrm>
                      <a:off x="0" y="0"/>
                      <a:ext cx="2607941" cy="3540620"/>
                    </a:xfrm>
                    <a:prstGeom prst="rect">
                      <a:avLst/>
                    </a:prstGeom>
                    <a:noFill/>
                    <a:ln w="9525">
                      <a:noFill/>
                      <a:miter lim="800000"/>
                      <a:headEnd/>
                      <a:tailEnd/>
                    </a:ln>
                  </pic:spPr>
                </pic:pic>
              </a:graphicData>
            </a:graphic>
          </wp:inline>
        </w:drawing>
      </w:r>
    </w:p>
    <w:p w:rsidR="00161667" w:rsidRDefault="00161667" w:rsidP="00161667">
      <w:pPr>
        <w:pStyle w:val="ListParagraph"/>
        <w:ind w:left="1080"/>
        <w:jc w:val="both"/>
      </w:pPr>
    </w:p>
    <w:p w:rsidR="00922ED4" w:rsidRDefault="00480BA4" w:rsidP="00372A56">
      <w:pPr>
        <w:pStyle w:val="Heading2"/>
      </w:pPr>
      <w:bookmarkStart w:id="116" w:name="_Toc323811718"/>
      <w:r>
        <w:t>C</w:t>
      </w:r>
      <w:r w:rsidR="00922ED4" w:rsidRPr="00922ED4">
        <w:t>orrigendum</w:t>
      </w:r>
      <w:r>
        <w:t xml:space="preserve"> (Amendment documents)</w:t>
      </w:r>
      <w:bookmarkEnd w:id="116"/>
    </w:p>
    <w:p w:rsidR="007A67DB" w:rsidRDefault="007A67DB" w:rsidP="0074488C">
      <w:pPr>
        <w:pStyle w:val="ListParagraph"/>
        <w:jc w:val="both"/>
        <w:rPr>
          <w:rFonts w:ascii="Calibri" w:hAnsi="Calibri" w:cs="Calibri"/>
        </w:rPr>
      </w:pPr>
      <w:r w:rsidRPr="007A67DB">
        <w:rPr>
          <w:rFonts w:ascii="Calibri" w:hAnsi="Calibri" w:cs="Calibri"/>
        </w:rPr>
        <w:t xml:space="preserve">These are supplements (corrigenda or amendments) and they follow different drafting rules. </w:t>
      </w:r>
    </w:p>
    <w:p w:rsidR="007A67DB" w:rsidRDefault="007A67DB" w:rsidP="0074488C">
      <w:pPr>
        <w:pStyle w:val="ListParagraph"/>
        <w:jc w:val="both"/>
        <w:rPr>
          <w:rFonts w:ascii="Calibri" w:hAnsi="Calibri" w:cs="Calibri"/>
        </w:rPr>
      </w:pPr>
      <w:r w:rsidRPr="007A67DB">
        <w:rPr>
          <w:rFonts w:ascii="Calibri" w:hAnsi="Calibri" w:cs="Calibri"/>
        </w:rPr>
        <w:t>In most cases</w:t>
      </w:r>
      <w:r w:rsidR="0069048D">
        <w:rPr>
          <w:rFonts w:ascii="Calibri" w:hAnsi="Calibri" w:cs="Calibri"/>
        </w:rPr>
        <w:t>, they only contain</w:t>
      </w:r>
      <w:r w:rsidRPr="007A67DB">
        <w:rPr>
          <w:rFonts w:ascii="Calibri" w:hAnsi="Calibri" w:cs="Calibri"/>
        </w:rPr>
        <w:t xml:space="preserve"> one sec in the body (no </w:t>
      </w:r>
      <w:r w:rsidRPr="003F6CBE">
        <w:rPr>
          <w:rFonts w:ascii="Calibri" w:hAnsi="Calibri" w:cs="Calibri"/>
          <w:b/>
        </w:rPr>
        <w:t>@id</w:t>
      </w:r>
      <w:r w:rsidRPr="007A67DB">
        <w:rPr>
          <w:rFonts w:ascii="Calibri" w:hAnsi="Calibri" w:cs="Calibri"/>
        </w:rPr>
        <w:t xml:space="preserve"> or title needed)</w:t>
      </w:r>
      <w:r w:rsidR="0069048D">
        <w:rPr>
          <w:rFonts w:ascii="Calibri" w:hAnsi="Calibri" w:cs="Calibri"/>
        </w:rPr>
        <w:t>.</w:t>
      </w:r>
      <w:r w:rsidRPr="007A67DB">
        <w:rPr>
          <w:rFonts w:ascii="Calibri" w:hAnsi="Calibri" w:cs="Calibri"/>
        </w:rPr>
        <w:t xml:space="preserve"> </w:t>
      </w:r>
      <w:r w:rsidR="00B568BB">
        <w:rPr>
          <w:rFonts w:ascii="Calibri" w:hAnsi="Calibri" w:cs="Calibri"/>
        </w:rPr>
        <w:t xml:space="preserve">An empty &lt;label/&gt; can be used to create a valid &lt;sec&gt; element. </w:t>
      </w:r>
      <w:r w:rsidR="0069048D">
        <w:rPr>
          <w:rFonts w:ascii="Calibri" w:hAnsi="Calibri" w:cs="Calibri"/>
        </w:rPr>
        <w:t>W</w:t>
      </w:r>
      <w:r w:rsidRPr="007A67DB">
        <w:rPr>
          <w:rFonts w:ascii="Calibri" w:hAnsi="Calibri" w:cs="Calibri"/>
        </w:rPr>
        <w:t xml:space="preserve">ithin </w:t>
      </w:r>
      <w:r w:rsidR="0069048D">
        <w:rPr>
          <w:rFonts w:ascii="Calibri" w:hAnsi="Calibri" w:cs="Calibri"/>
        </w:rPr>
        <w:t xml:space="preserve">the sec, </w:t>
      </w:r>
      <w:r w:rsidRPr="007A67DB">
        <w:rPr>
          <w:rFonts w:ascii="Calibri" w:hAnsi="Calibri" w:cs="Calibri"/>
        </w:rPr>
        <w:t xml:space="preserve">use existing guidelines </w:t>
      </w:r>
      <w:r w:rsidR="0069048D">
        <w:rPr>
          <w:rFonts w:ascii="Calibri" w:hAnsi="Calibri" w:cs="Calibri"/>
        </w:rPr>
        <w:t>to render the visual</w:t>
      </w:r>
      <w:r w:rsidRPr="007A67DB">
        <w:rPr>
          <w:rFonts w:ascii="Calibri" w:hAnsi="Calibri" w:cs="Calibri"/>
        </w:rPr>
        <w:t xml:space="preserve">. </w:t>
      </w:r>
      <w:r w:rsidR="0069048D">
        <w:rPr>
          <w:rFonts w:ascii="Calibri" w:hAnsi="Calibri" w:cs="Calibri"/>
        </w:rPr>
        <w:t>H</w:t>
      </w:r>
      <w:r w:rsidRPr="007A67DB">
        <w:rPr>
          <w:rFonts w:ascii="Calibri" w:hAnsi="Calibri" w:cs="Calibri"/>
        </w:rPr>
        <w:t>ere</w:t>
      </w:r>
      <w:r w:rsidR="001A252C">
        <w:rPr>
          <w:rFonts w:ascii="Calibri" w:hAnsi="Calibri" w:cs="Calibri"/>
        </w:rPr>
        <w:t>,</w:t>
      </w:r>
      <w:r w:rsidRPr="007A67DB">
        <w:rPr>
          <w:rFonts w:ascii="Calibri" w:hAnsi="Calibri" w:cs="Calibri"/>
        </w:rPr>
        <w:t xml:space="preserve"> the principle </w:t>
      </w:r>
      <w:r w:rsidR="0069048D">
        <w:rPr>
          <w:rFonts w:ascii="Calibri" w:hAnsi="Calibri" w:cs="Calibri"/>
        </w:rPr>
        <w:t xml:space="preserve">is </w:t>
      </w:r>
      <w:r w:rsidRPr="007A67DB">
        <w:rPr>
          <w:rFonts w:ascii="Calibri" w:hAnsi="Calibri" w:cs="Calibri"/>
        </w:rPr>
        <w:t xml:space="preserve">visual before structure. </w:t>
      </w:r>
    </w:p>
    <w:p w:rsidR="00A60F95" w:rsidRPr="00A60F95" w:rsidRDefault="00A60F95" w:rsidP="00372A56">
      <w:pPr>
        <w:pStyle w:val="Heading2"/>
        <w:rPr>
          <w:rFonts w:ascii="Calibri" w:hAnsi="Calibri" w:cs="Calibri"/>
        </w:rPr>
      </w:pPr>
      <w:bookmarkStart w:id="117" w:name="_Toc323811719"/>
      <w:r>
        <w:t>Combination of C</w:t>
      </w:r>
      <w:r w:rsidRPr="00922ED4">
        <w:t>orrigendum</w:t>
      </w:r>
      <w:r>
        <w:t xml:space="preserve"> and standard document structures</w:t>
      </w:r>
      <w:bookmarkEnd w:id="117"/>
    </w:p>
    <w:p w:rsidR="00100035" w:rsidRDefault="00DF3FBB" w:rsidP="0074488C">
      <w:pPr>
        <w:pStyle w:val="ListParagraph"/>
        <w:jc w:val="both"/>
        <w:rPr>
          <w:rFonts w:ascii="Calibri" w:hAnsi="Calibri" w:cs="Calibri"/>
        </w:rPr>
      </w:pPr>
      <w:r>
        <w:rPr>
          <w:rFonts w:ascii="Calibri" w:hAnsi="Calibri" w:cs="Calibri"/>
        </w:rPr>
        <w:t>Code this using table-wrap within sec.</w:t>
      </w:r>
    </w:p>
    <w:p w:rsidR="000B4C37" w:rsidRDefault="000B4C37" w:rsidP="0074488C">
      <w:pPr>
        <w:pStyle w:val="ListParagraph"/>
        <w:jc w:val="both"/>
        <w:rPr>
          <w:rFonts w:ascii="Calibri" w:hAnsi="Calibri" w:cs="Calibri"/>
        </w:rPr>
      </w:pPr>
    </w:p>
    <w:p w:rsidR="00837BAB" w:rsidRDefault="00837BAB" w:rsidP="007528C2">
      <w:pPr>
        <w:ind w:left="0"/>
        <w:jc w:val="both"/>
        <w:rPr>
          <w:rFonts w:ascii="Calibri" w:hAnsi="Calibri" w:cs="Calibri"/>
        </w:rPr>
      </w:pPr>
      <w:bookmarkStart w:id="118" w:name="_Toc302055153"/>
      <w:r w:rsidRPr="00546040">
        <w:rPr>
          <w:rFonts w:eastAsia="Calibri"/>
          <w:b/>
          <w:bCs/>
          <w:noProof/>
        </w:rPr>
        <w:t>REVISION HISTORY</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7"/>
        <w:gridCol w:w="1643"/>
        <w:gridCol w:w="5752"/>
      </w:tblGrid>
      <w:tr w:rsidR="00837BAB" w:rsidRPr="00EF5B04" w:rsidTr="00837BAB">
        <w:trPr>
          <w:trHeight w:val="332"/>
        </w:trPr>
        <w:tc>
          <w:tcPr>
            <w:tcW w:w="2227" w:type="dxa"/>
            <w:vAlign w:val="bottom"/>
          </w:tcPr>
          <w:p w:rsidR="00837BAB" w:rsidRPr="00EF5B04" w:rsidRDefault="00837BAB" w:rsidP="0074488C">
            <w:pPr>
              <w:spacing w:after="0"/>
              <w:jc w:val="both"/>
              <w:rPr>
                <w:rFonts w:ascii="Calibri" w:hAnsi="Calibri" w:cs="Calibri"/>
                <w:b/>
              </w:rPr>
            </w:pPr>
            <w:r w:rsidRPr="00EF5B04">
              <w:rPr>
                <w:rFonts w:ascii="Calibri" w:hAnsi="Calibri" w:cs="Calibri"/>
                <w:b/>
              </w:rPr>
              <w:t>Version No.</w:t>
            </w:r>
          </w:p>
        </w:tc>
        <w:tc>
          <w:tcPr>
            <w:tcW w:w="1643" w:type="dxa"/>
            <w:vAlign w:val="bottom"/>
          </w:tcPr>
          <w:p w:rsidR="00837BAB" w:rsidRPr="00EF5B04" w:rsidRDefault="00837BAB" w:rsidP="0074488C">
            <w:pPr>
              <w:spacing w:after="0"/>
              <w:jc w:val="both"/>
              <w:rPr>
                <w:rFonts w:ascii="Calibri" w:hAnsi="Calibri" w:cs="Calibri"/>
                <w:b/>
              </w:rPr>
            </w:pPr>
            <w:r>
              <w:rPr>
                <w:rFonts w:ascii="Calibri" w:hAnsi="Calibri" w:cs="Calibri"/>
                <w:b/>
              </w:rPr>
              <w:t>Date</w:t>
            </w:r>
          </w:p>
        </w:tc>
        <w:tc>
          <w:tcPr>
            <w:tcW w:w="5752" w:type="dxa"/>
            <w:vAlign w:val="bottom"/>
          </w:tcPr>
          <w:p w:rsidR="00837BAB" w:rsidRPr="00EF5B04" w:rsidRDefault="00837BAB" w:rsidP="0074488C">
            <w:pPr>
              <w:spacing w:after="0"/>
              <w:jc w:val="both"/>
              <w:rPr>
                <w:rFonts w:ascii="Calibri" w:hAnsi="Calibri" w:cs="Calibri"/>
                <w:b/>
              </w:rPr>
            </w:pPr>
            <w:r w:rsidRPr="00EF5B04">
              <w:rPr>
                <w:rFonts w:ascii="Calibri" w:hAnsi="Calibri" w:cs="Calibri"/>
                <w:b/>
              </w:rPr>
              <w:t>Changes</w:t>
            </w:r>
          </w:p>
        </w:tc>
      </w:tr>
      <w:tr w:rsidR="00837BAB" w:rsidRPr="003054CA" w:rsidTr="00837BAB">
        <w:tc>
          <w:tcPr>
            <w:tcW w:w="2227" w:type="dxa"/>
            <w:vAlign w:val="bottom"/>
          </w:tcPr>
          <w:p w:rsidR="00837BAB" w:rsidRPr="00EF5B04" w:rsidRDefault="00837BAB" w:rsidP="0074488C">
            <w:pPr>
              <w:spacing w:after="0"/>
              <w:jc w:val="both"/>
              <w:rPr>
                <w:rFonts w:ascii="Trebuchet MS" w:hAnsi="Trebuchet MS" w:cs="Calibri"/>
                <w:sz w:val="18"/>
                <w:szCs w:val="18"/>
              </w:rPr>
            </w:pPr>
            <w:r w:rsidRPr="00EF5B04">
              <w:rPr>
                <w:rFonts w:ascii="Trebuchet MS" w:hAnsi="Trebuchet MS" w:cs="Calibri"/>
                <w:sz w:val="18"/>
                <w:szCs w:val="18"/>
              </w:rPr>
              <w:t>0.0</w:t>
            </w:r>
          </w:p>
        </w:tc>
        <w:tc>
          <w:tcPr>
            <w:tcW w:w="1643" w:type="dxa"/>
            <w:vAlign w:val="bottom"/>
          </w:tcPr>
          <w:p w:rsidR="00837BAB" w:rsidRPr="00EF5B04" w:rsidRDefault="00837BAB" w:rsidP="0074488C">
            <w:pPr>
              <w:spacing w:after="0"/>
              <w:jc w:val="both"/>
              <w:rPr>
                <w:rFonts w:ascii="Trebuchet MS" w:hAnsi="Trebuchet MS" w:cs="Calibri"/>
                <w:sz w:val="18"/>
                <w:szCs w:val="18"/>
              </w:rPr>
            </w:pPr>
          </w:p>
        </w:tc>
        <w:tc>
          <w:tcPr>
            <w:tcW w:w="5752" w:type="dxa"/>
            <w:vAlign w:val="bottom"/>
          </w:tcPr>
          <w:p w:rsidR="00837BAB" w:rsidRPr="00EF5B04" w:rsidRDefault="00837BAB" w:rsidP="0074488C">
            <w:pPr>
              <w:spacing w:after="0"/>
              <w:jc w:val="both"/>
              <w:rPr>
                <w:rFonts w:ascii="Trebuchet MS" w:hAnsi="Trebuchet MS" w:cs="Calibri"/>
                <w:sz w:val="18"/>
                <w:szCs w:val="18"/>
              </w:rPr>
            </w:pPr>
            <w:r w:rsidRPr="00EF5B04">
              <w:rPr>
                <w:rFonts w:ascii="Trebuchet MS" w:hAnsi="Trebuchet MS" w:cs="Calibri"/>
                <w:sz w:val="18"/>
                <w:szCs w:val="18"/>
              </w:rPr>
              <w:t>Draft Release</w:t>
            </w:r>
          </w:p>
        </w:tc>
      </w:tr>
      <w:tr w:rsidR="00837BAB" w:rsidRPr="00EC3AB3" w:rsidTr="00837BAB">
        <w:tc>
          <w:tcPr>
            <w:tcW w:w="2227" w:type="dxa"/>
            <w:vAlign w:val="bottom"/>
          </w:tcPr>
          <w:p w:rsidR="00837BAB" w:rsidRPr="00EF5B04" w:rsidRDefault="00730D66" w:rsidP="0074488C">
            <w:pPr>
              <w:spacing w:after="0"/>
              <w:jc w:val="both"/>
              <w:rPr>
                <w:rFonts w:ascii="Trebuchet MS" w:hAnsi="Trebuchet MS" w:cs="Calibri"/>
                <w:sz w:val="18"/>
                <w:szCs w:val="18"/>
              </w:rPr>
            </w:pPr>
            <w:r>
              <w:rPr>
                <w:rFonts w:ascii="Trebuchet MS" w:hAnsi="Trebuchet MS"/>
                <w:sz w:val="18"/>
                <w:szCs w:val="18"/>
              </w:rPr>
              <w:t>0</w:t>
            </w:r>
            <w:r w:rsidR="00837BAB">
              <w:rPr>
                <w:rFonts w:ascii="Trebuchet MS" w:hAnsi="Trebuchet MS"/>
                <w:sz w:val="18"/>
                <w:szCs w:val="18"/>
              </w:rPr>
              <w:t>.1</w:t>
            </w:r>
          </w:p>
        </w:tc>
        <w:tc>
          <w:tcPr>
            <w:tcW w:w="1643" w:type="dxa"/>
            <w:vAlign w:val="bottom"/>
          </w:tcPr>
          <w:p w:rsidR="00837BAB" w:rsidRPr="00EF5B04" w:rsidRDefault="00837BAB" w:rsidP="0074488C">
            <w:pPr>
              <w:spacing w:after="0"/>
              <w:ind w:left="0"/>
              <w:jc w:val="both"/>
              <w:rPr>
                <w:rFonts w:ascii="Trebuchet MS" w:hAnsi="Trebuchet MS" w:cs="Arial"/>
                <w:sz w:val="18"/>
                <w:szCs w:val="18"/>
              </w:rPr>
            </w:pPr>
            <w:r>
              <w:rPr>
                <w:rFonts w:ascii="Trebuchet MS" w:hAnsi="Trebuchet MS" w:cs="Arial"/>
                <w:sz w:val="18"/>
                <w:szCs w:val="18"/>
              </w:rPr>
              <w:t>08-11-2011</w:t>
            </w:r>
          </w:p>
        </w:tc>
        <w:tc>
          <w:tcPr>
            <w:tcW w:w="5752" w:type="dxa"/>
            <w:vAlign w:val="bottom"/>
          </w:tcPr>
          <w:p w:rsidR="00837BAB" w:rsidRPr="00EC3AB3" w:rsidRDefault="00837BAB" w:rsidP="0074488C">
            <w:pPr>
              <w:spacing w:after="0"/>
              <w:jc w:val="both"/>
              <w:rPr>
                <w:rFonts w:ascii="Trebuchet MS" w:hAnsi="Trebuchet MS" w:cs="Calibri"/>
                <w:sz w:val="18"/>
                <w:szCs w:val="18"/>
              </w:rPr>
            </w:pPr>
            <w:r>
              <w:rPr>
                <w:rFonts w:ascii="Trebuchet MS" w:hAnsi="Trebuchet MS" w:cs="Calibri"/>
                <w:sz w:val="18"/>
                <w:szCs w:val="18"/>
              </w:rPr>
              <w:t>Revisions according to the query answers</w:t>
            </w:r>
          </w:p>
        </w:tc>
      </w:tr>
      <w:tr w:rsidR="00270908" w:rsidRPr="00EC3AB3" w:rsidTr="00837BAB">
        <w:tc>
          <w:tcPr>
            <w:tcW w:w="2227" w:type="dxa"/>
            <w:vAlign w:val="bottom"/>
          </w:tcPr>
          <w:p w:rsidR="00270908" w:rsidRPr="00EC3AB3" w:rsidRDefault="00730D66" w:rsidP="0074488C">
            <w:pPr>
              <w:spacing w:after="0"/>
              <w:jc w:val="both"/>
              <w:rPr>
                <w:rFonts w:ascii="Trebuchet MS" w:hAnsi="Trebuchet MS" w:cs="Calibri"/>
                <w:sz w:val="18"/>
                <w:szCs w:val="18"/>
              </w:rPr>
            </w:pPr>
            <w:r>
              <w:rPr>
                <w:rFonts w:ascii="Trebuchet MS" w:hAnsi="Trebuchet MS" w:cs="Calibri"/>
                <w:sz w:val="18"/>
                <w:szCs w:val="18"/>
              </w:rPr>
              <w:t>0</w:t>
            </w:r>
            <w:r w:rsidR="00270908">
              <w:rPr>
                <w:rFonts w:ascii="Trebuchet MS" w:hAnsi="Trebuchet MS" w:cs="Calibri"/>
                <w:sz w:val="18"/>
                <w:szCs w:val="18"/>
              </w:rPr>
              <w:t>.2</w:t>
            </w:r>
          </w:p>
        </w:tc>
        <w:tc>
          <w:tcPr>
            <w:tcW w:w="1643" w:type="dxa"/>
            <w:vAlign w:val="bottom"/>
          </w:tcPr>
          <w:p w:rsidR="00270908" w:rsidRPr="00EC3AB3" w:rsidRDefault="00270908" w:rsidP="0074488C">
            <w:pPr>
              <w:spacing w:after="0"/>
              <w:ind w:left="0"/>
              <w:jc w:val="both"/>
              <w:rPr>
                <w:rFonts w:ascii="Trebuchet MS" w:hAnsi="Trebuchet MS" w:cs="Calibri"/>
                <w:sz w:val="18"/>
                <w:szCs w:val="18"/>
              </w:rPr>
            </w:pPr>
            <w:r>
              <w:rPr>
                <w:rFonts w:ascii="Trebuchet MS" w:hAnsi="Trebuchet MS" w:cs="Arial"/>
                <w:sz w:val="18"/>
                <w:szCs w:val="18"/>
              </w:rPr>
              <w:t>09-11-2011</w:t>
            </w:r>
          </w:p>
        </w:tc>
        <w:tc>
          <w:tcPr>
            <w:tcW w:w="5752" w:type="dxa"/>
            <w:vAlign w:val="bottom"/>
          </w:tcPr>
          <w:p w:rsidR="00270908" w:rsidRPr="005F18EC" w:rsidRDefault="00270908" w:rsidP="0074488C">
            <w:pPr>
              <w:spacing w:before="0" w:after="0"/>
              <w:ind w:left="720"/>
              <w:jc w:val="both"/>
              <w:rPr>
                <w:rFonts w:ascii="Calibri" w:hAnsi="Calibri" w:cs="Calibri"/>
              </w:rPr>
            </w:pPr>
            <w:r>
              <w:rPr>
                <w:rFonts w:ascii="Trebuchet MS" w:hAnsi="Trebuchet MS" w:cs="Calibri"/>
                <w:sz w:val="18"/>
                <w:szCs w:val="18"/>
              </w:rPr>
              <w:t>Revisions according to the query answers</w:t>
            </w:r>
          </w:p>
        </w:tc>
      </w:tr>
      <w:tr w:rsidR="00270908" w:rsidRPr="00EC3AB3" w:rsidTr="00837BAB">
        <w:tc>
          <w:tcPr>
            <w:tcW w:w="2227" w:type="dxa"/>
            <w:vAlign w:val="bottom"/>
          </w:tcPr>
          <w:p w:rsidR="00270908" w:rsidRDefault="00730D66" w:rsidP="0074488C">
            <w:pPr>
              <w:spacing w:after="0"/>
              <w:jc w:val="both"/>
              <w:rPr>
                <w:rFonts w:ascii="Trebuchet MS" w:hAnsi="Trebuchet MS" w:cs="Calibri"/>
                <w:sz w:val="18"/>
                <w:szCs w:val="18"/>
              </w:rPr>
            </w:pPr>
            <w:r>
              <w:rPr>
                <w:rFonts w:ascii="Trebuchet MS" w:hAnsi="Trebuchet MS" w:cs="Calibri"/>
                <w:sz w:val="18"/>
                <w:szCs w:val="18"/>
              </w:rPr>
              <w:t>0</w:t>
            </w:r>
            <w:r w:rsidR="00270908">
              <w:rPr>
                <w:rFonts w:ascii="Trebuchet MS" w:hAnsi="Trebuchet MS" w:cs="Calibri"/>
                <w:sz w:val="18"/>
                <w:szCs w:val="18"/>
              </w:rPr>
              <w:t>.3</w:t>
            </w:r>
          </w:p>
        </w:tc>
        <w:tc>
          <w:tcPr>
            <w:tcW w:w="1643" w:type="dxa"/>
            <w:vAlign w:val="bottom"/>
          </w:tcPr>
          <w:p w:rsidR="00270908" w:rsidRDefault="00D4607E" w:rsidP="0074488C">
            <w:pPr>
              <w:spacing w:after="0"/>
              <w:ind w:left="0"/>
              <w:jc w:val="both"/>
              <w:rPr>
                <w:rFonts w:ascii="Trebuchet MS" w:hAnsi="Trebuchet MS" w:cs="Arial"/>
                <w:sz w:val="18"/>
                <w:szCs w:val="18"/>
              </w:rPr>
            </w:pPr>
            <w:r>
              <w:rPr>
                <w:rFonts w:ascii="Trebuchet MS" w:hAnsi="Trebuchet MS" w:cs="Arial"/>
                <w:sz w:val="18"/>
                <w:szCs w:val="18"/>
              </w:rPr>
              <w:t>18</w:t>
            </w:r>
            <w:r w:rsidR="00270908">
              <w:rPr>
                <w:rFonts w:ascii="Trebuchet MS" w:hAnsi="Trebuchet MS" w:cs="Arial"/>
                <w:sz w:val="18"/>
                <w:szCs w:val="18"/>
              </w:rPr>
              <w:t>-11-2011</w:t>
            </w:r>
          </w:p>
        </w:tc>
        <w:tc>
          <w:tcPr>
            <w:tcW w:w="5752" w:type="dxa"/>
            <w:vAlign w:val="bottom"/>
          </w:tcPr>
          <w:p w:rsidR="00270908" w:rsidRDefault="00270908" w:rsidP="0074488C">
            <w:pPr>
              <w:spacing w:before="0" w:after="0"/>
              <w:ind w:left="720"/>
              <w:jc w:val="both"/>
              <w:rPr>
                <w:rFonts w:ascii="Trebuchet MS" w:hAnsi="Trebuchet MS" w:cs="Calibri"/>
                <w:sz w:val="18"/>
                <w:szCs w:val="18"/>
              </w:rPr>
            </w:pPr>
            <w:r>
              <w:rPr>
                <w:rFonts w:ascii="Trebuchet MS" w:hAnsi="Trebuchet MS" w:cs="Calibri"/>
                <w:sz w:val="18"/>
                <w:szCs w:val="18"/>
              </w:rPr>
              <w:t>Revisions according to the query answers</w:t>
            </w:r>
          </w:p>
        </w:tc>
      </w:tr>
      <w:tr w:rsidR="008B08B6" w:rsidRPr="00EC3AB3" w:rsidTr="00837BAB">
        <w:tc>
          <w:tcPr>
            <w:tcW w:w="2227" w:type="dxa"/>
            <w:vAlign w:val="bottom"/>
          </w:tcPr>
          <w:p w:rsidR="008B08B6" w:rsidRDefault="00730D66" w:rsidP="0074488C">
            <w:pPr>
              <w:spacing w:after="0"/>
              <w:jc w:val="both"/>
              <w:rPr>
                <w:rFonts w:ascii="Trebuchet MS" w:hAnsi="Trebuchet MS" w:cs="Calibri"/>
                <w:sz w:val="18"/>
                <w:szCs w:val="18"/>
              </w:rPr>
            </w:pPr>
            <w:r>
              <w:rPr>
                <w:rFonts w:ascii="Trebuchet MS" w:hAnsi="Trebuchet MS" w:cs="Calibri"/>
                <w:sz w:val="18"/>
                <w:szCs w:val="18"/>
              </w:rPr>
              <w:t>0</w:t>
            </w:r>
            <w:r w:rsidR="008B08B6">
              <w:rPr>
                <w:rFonts w:ascii="Trebuchet MS" w:hAnsi="Trebuchet MS" w:cs="Calibri"/>
                <w:sz w:val="18"/>
                <w:szCs w:val="18"/>
              </w:rPr>
              <w:t>.4</w:t>
            </w:r>
          </w:p>
        </w:tc>
        <w:tc>
          <w:tcPr>
            <w:tcW w:w="1643" w:type="dxa"/>
            <w:vAlign w:val="bottom"/>
          </w:tcPr>
          <w:p w:rsidR="008B08B6" w:rsidRDefault="008B08B6" w:rsidP="0074488C">
            <w:pPr>
              <w:spacing w:after="0"/>
              <w:ind w:left="0"/>
              <w:jc w:val="both"/>
              <w:rPr>
                <w:rFonts w:ascii="Trebuchet MS" w:hAnsi="Trebuchet MS" w:cs="Arial"/>
                <w:sz w:val="18"/>
                <w:szCs w:val="18"/>
              </w:rPr>
            </w:pPr>
            <w:r>
              <w:rPr>
                <w:rFonts w:ascii="Trebuchet MS" w:hAnsi="Trebuchet MS" w:cs="Arial"/>
                <w:sz w:val="18"/>
                <w:szCs w:val="18"/>
              </w:rPr>
              <w:t>24-11-2011</w:t>
            </w:r>
          </w:p>
        </w:tc>
        <w:tc>
          <w:tcPr>
            <w:tcW w:w="5752" w:type="dxa"/>
            <w:vAlign w:val="bottom"/>
          </w:tcPr>
          <w:p w:rsidR="008B08B6" w:rsidRDefault="008B08B6" w:rsidP="0074488C">
            <w:pPr>
              <w:spacing w:before="0" w:after="0"/>
              <w:ind w:left="720"/>
              <w:jc w:val="both"/>
              <w:rPr>
                <w:rFonts w:ascii="Trebuchet MS" w:hAnsi="Trebuchet MS" w:cs="Calibri"/>
                <w:sz w:val="18"/>
                <w:szCs w:val="18"/>
              </w:rPr>
            </w:pPr>
            <w:r>
              <w:rPr>
                <w:rFonts w:ascii="Trebuchet MS" w:hAnsi="Trebuchet MS" w:cs="Calibri"/>
                <w:sz w:val="18"/>
                <w:szCs w:val="18"/>
              </w:rPr>
              <w:t>Revisions according to the query answers</w:t>
            </w:r>
          </w:p>
        </w:tc>
      </w:tr>
      <w:tr w:rsidR="002462A6" w:rsidRPr="00EC3AB3" w:rsidTr="00837BAB">
        <w:tc>
          <w:tcPr>
            <w:tcW w:w="2227" w:type="dxa"/>
            <w:vAlign w:val="bottom"/>
          </w:tcPr>
          <w:p w:rsidR="002462A6" w:rsidRDefault="00730D66" w:rsidP="0074488C">
            <w:pPr>
              <w:spacing w:after="0"/>
              <w:jc w:val="both"/>
              <w:rPr>
                <w:rFonts w:ascii="Trebuchet MS" w:hAnsi="Trebuchet MS" w:cs="Calibri"/>
                <w:sz w:val="18"/>
                <w:szCs w:val="18"/>
              </w:rPr>
            </w:pPr>
            <w:r>
              <w:rPr>
                <w:rFonts w:ascii="Trebuchet MS" w:hAnsi="Trebuchet MS" w:cs="Calibri"/>
                <w:sz w:val="18"/>
                <w:szCs w:val="18"/>
              </w:rPr>
              <w:t>0</w:t>
            </w:r>
            <w:r w:rsidR="002462A6">
              <w:rPr>
                <w:rFonts w:ascii="Trebuchet MS" w:hAnsi="Trebuchet MS" w:cs="Calibri"/>
                <w:sz w:val="18"/>
                <w:szCs w:val="18"/>
              </w:rPr>
              <w:t>.5</w:t>
            </w:r>
          </w:p>
        </w:tc>
        <w:tc>
          <w:tcPr>
            <w:tcW w:w="1643" w:type="dxa"/>
            <w:vAlign w:val="bottom"/>
          </w:tcPr>
          <w:p w:rsidR="002462A6" w:rsidRDefault="002462A6" w:rsidP="0074488C">
            <w:pPr>
              <w:spacing w:after="0"/>
              <w:ind w:left="0"/>
              <w:jc w:val="both"/>
              <w:rPr>
                <w:rFonts w:ascii="Trebuchet MS" w:hAnsi="Trebuchet MS" w:cs="Arial"/>
                <w:sz w:val="18"/>
                <w:szCs w:val="18"/>
              </w:rPr>
            </w:pPr>
            <w:r>
              <w:rPr>
                <w:rFonts w:ascii="Trebuchet MS" w:hAnsi="Trebuchet MS" w:cs="Arial"/>
                <w:sz w:val="18"/>
                <w:szCs w:val="18"/>
              </w:rPr>
              <w:t>30-11-2011</w:t>
            </w:r>
          </w:p>
        </w:tc>
        <w:tc>
          <w:tcPr>
            <w:tcW w:w="5752" w:type="dxa"/>
            <w:vAlign w:val="bottom"/>
          </w:tcPr>
          <w:p w:rsidR="002462A6" w:rsidRDefault="002462A6" w:rsidP="0074488C">
            <w:pPr>
              <w:spacing w:before="0" w:after="0"/>
              <w:ind w:left="720"/>
              <w:jc w:val="both"/>
              <w:rPr>
                <w:rFonts w:ascii="Trebuchet MS" w:hAnsi="Trebuchet MS" w:cs="Calibri"/>
                <w:sz w:val="18"/>
                <w:szCs w:val="18"/>
              </w:rPr>
            </w:pPr>
            <w:r>
              <w:rPr>
                <w:rFonts w:ascii="Trebuchet MS" w:hAnsi="Trebuchet MS" w:cs="Calibri"/>
                <w:sz w:val="18"/>
                <w:szCs w:val="18"/>
              </w:rPr>
              <w:t>Revisions according to the query answers</w:t>
            </w:r>
          </w:p>
        </w:tc>
      </w:tr>
      <w:tr w:rsidR="001306EB" w:rsidRPr="00EC3AB3" w:rsidTr="00837BAB">
        <w:tc>
          <w:tcPr>
            <w:tcW w:w="2227" w:type="dxa"/>
            <w:vAlign w:val="bottom"/>
          </w:tcPr>
          <w:p w:rsidR="001306EB" w:rsidRDefault="00730D66" w:rsidP="0074488C">
            <w:pPr>
              <w:spacing w:after="0"/>
              <w:jc w:val="both"/>
              <w:rPr>
                <w:rFonts w:ascii="Trebuchet MS" w:hAnsi="Trebuchet MS" w:cs="Calibri"/>
                <w:sz w:val="18"/>
                <w:szCs w:val="18"/>
              </w:rPr>
            </w:pPr>
            <w:r>
              <w:rPr>
                <w:rFonts w:ascii="Trebuchet MS" w:hAnsi="Trebuchet MS" w:cs="Calibri"/>
                <w:sz w:val="18"/>
                <w:szCs w:val="18"/>
              </w:rPr>
              <w:lastRenderedPageBreak/>
              <w:t>0</w:t>
            </w:r>
            <w:r w:rsidR="001306EB">
              <w:rPr>
                <w:rFonts w:ascii="Trebuchet MS" w:hAnsi="Trebuchet MS" w:cs="Calibri"/>
                <w:sz w:val="18"/>
                <w:szCs w:val="18"/>
              </w:rPr>
              <w:t>.6</w:t>
            </w:r>
          </w:p>
        </w:tc>
        <w:tc>
          <w:tcPr>
            <w:tcW w:w="1643" w:type="dxa"/>
            <w:vAlign w:val="bottom"/>
          </w:tcPr>
          <w:p w:rsidR="001306EB" w:rsidRDefault="001306EB" w:rsidP="0074488C">
            <w:pPr>
              <w:spacing w:after="0"/>
              <w:ind w:left="0"/>
              <w:jc w:val="both"/>
              <w:rPr>
                <w:rFonts w:ascii="Trebuchet MS" w:hAnsi="Trebuchet MS" w:cs="Arial"/>
                <w:sz w:val="18"/>
                <w:szCs w:val="18"/>
              </w:rPr>
            </w:pPr>
            <w:r>
              <w:rPr>
                <w:rFonts w:ascii="Trebuchet MS" w:hAnsi="Trebuchet MS" w:cs="Arial"/>
                <w:sz w:val="18"/>
                <w:szCs w:val="18"/>
              </w:rPr>
              <w:t>27-12-2011</w:t>
            </w:r>
          </w:p>
        </w:tc>
        <w:tc>
          <w:tcPr>
            <w:tcW w:w="5752" w:type="dxa"/>
            <w:vAlign w:val="bottom"/>
          </w:tcPr>
          <w:p w:rsidR="001306EB" w:rsidRDefault="001306EB" w:rsidP="0074488C">
            <w:pPr>
              <w:spacing w:before="0" w:after="0"/>
              <w:ind w:left="720"/>
              <w:jc w:val="both"/>
              <w:rPr>
                <w:rFonts w:ascii="Trebuchet MS" w:hAnsi="Trebuchet MS" w:cs="Calibri"/>
                <w:sz w:val="18"/>
                <w:szCs w:val="18"/>
              </w:rPr>
            </w:pPr>
            <w:r>
              <w:rPr>
                <w:rFonts w:ascii="Trebuchet MS" w:hAnsi="Trebuchet MS" w:cs="Calibri"/>
                <w:sz w:val="18"/>
                <w:szCs w:val="18"/>
              </w:rPr>
              <w:t>Revisions according to the query answers</w:t>
            </w:r>
          </w:p>
        </w:tc>
      </w:tr>
      <w:tr w:rsidR="001306EB" w:rsidRPr="00EC3AB3" w:rsidTr="00837BAB">
        <w:tc>
          <w:tcPr>
            <w:tcW w:w="2227" w:type="dxa"/>
            <w:vAlign w:val="bottom"/>
          </w:tcPr>
          <w:p w:rsidR="001306EB" w:rsidRDefault="00730D66" w:rsidP="0074488C">
            <w:pPr>
              <w:spacing w:after="0"/>
              <w:jc w:val="both"/>
              <w:rPr>
                <w:rFonts w:ascii="Trebuchet MS" w:hAnsi="Trebuchet MS" w:cs="Calibri"/>
                <w:sz w:val="18"/>
                <w:szCs w:val="18"/>
              </w:rPr>
            </w:pPr>
            <w:r>
              <w:rPr>
                <w:rFonts w:ascii="Trebuchet MS" w:hAnsi="Trebuchet MS" w:cs="Calibri"/>
                <w:sz w:val="18"/>
                <w:szCs w:val="18"/>
              </w:rPr>
              <w:t>0</w:t>
            </w:r>
            <w:r w:rsidR="001306EB">
              <w:rPr>
                <w:rFonts w:ascii="Trebuchet MS" w:hAnsi="Trebuchet MS" w:cs="Calibri"/>
                <w:sz w:val="18"/>
                <w:szCs w:val="18"/>
              </w:rPr>
              <w:t>.7</w:t>
            </w:r>
          </w:p>
        </w:tc>
        <w:tc>
          <w:tcPr>
            <w:tcW w:w="1643" w:type="dxa"/>
            <w:vAlign w:val="bottom"/>
          </w:tcPr>
          <w:p w:rsidR="001306EB" w:rsidRDefault="001306EB" w:rsidP="0074488C">
            <w:pPr>
              <w:spacing w:after="0"/>
              <w:ind w:left="0"/>
              <w:jc w:val="both"/>
              <w:rPr>
                <w:rFonts w:ascii="Trebuchet MS" w:hAnsi="Trebuchet MS" w:cs="Arial"/>
                <w:sz w:val="18"/>
                <w:szCs w:val="18"/>
              </w:rPr>
            </w:pPr>
            <w:r>
              <w:rPr>
                <w:rFonts w:ascii="Trebuchet MS" w:hAnsi="Trebuchet MS" w:cs="Arial"/>
                <w:sz w:val="18"/>
                <w:szCs w:val="18"/>
              </w:rPr>
              <w:t>16-01-2011</w:t>
            </w:r>
          </w:p>
        </w:tc>
        <w:tc>
          <w:tcPr>
            <w:tcW w:w="5752" w:type="dxa"/>
            <w:vAlign w:val="bottom"/>
          </w:tcPr>
          <w:p w:rsidR="001306EB" w:rsidRDefault="001306EB" w:rsidP="0074488C">
            <w:pPr>
              <w:spacing w:before="0" w:after="0"/>
              <w:ind w:left="720"/>
              <w:jc w:val="both"/>
              <w:rPr>
                <w:rFonts w:ascii="Trebuchet MS" w:hAnsi="Trebuchet MS" w:cs="Calibri"/>
                <w:sz w:val="18"/>
                <w:szCs w:val="18"/>
              </w:rPr>
            </w:pPr>
            <w:r>
              <w:rPr>
                <w:rFonts w:ascii="Trebuchet MS" w:hAnsi="Trebuchet MS" w:cs="Calibri"/>
                <w:sz w:val="18"/>
                <w:szCs w:val="18"/>
              </w:rPr>
              <w:t>Revisions according to new requirements</w:t>
            </w:r>
          </w:p>
        </w:tc>
      </w:tr>
      <w:tr w:rsidR="001306EB" w:rsidRPr="00EC3AB3" w:rsidTr="00837BAB">
        <w:tc>
          <w:tcPr>
            <w:tcW w:w="2227" w:type="dxa"/>
            <w:vAlign w:val="bottom"/>
          </w:tcPr>
          <w:p w:rsidR="001306EB" w:rsidRDefault="00730D66" w:rsidP="0074488C">
            <w:pPr>
              <w:spacing w:after="0"/>
              <w:jc w:val="both"/>
              <w:rPr>
                <w:rFonts w:ascii="Trebuchet MS" w:hAnsi="Trebuchet MS" w:cs="Calibri"/>
                <w:sz w:val="18"/>
                <w:szCs w:val="18"/>
              </w:rPr>
            </w:pPr>
            <w:r>
              <w:rPr>
                <w:rFonts w:ascii="Trebuchet MS" w:hAnsi="Trebuchet MS" w:cs="Calibri"/>
                <w:sz w:val="18"/>
                <w:szCs w:val="18"/>
              </w:rPr>
              <w:t>0</w:t>
            </w:r>
            <w:r w:rsidR="001306EB">
              <w:rPr>
                <w:rFonts w:ascii="Trebuchet MS" w:hAnsi="Trebuchet MS" w:cs="Calibri"/>
                <w:sz w:val="18"/>
                <w:szCs w:val="18"/>
              </w:rPr>
              <w:t>.8</w:t>
            </w:r>
          </w:p>
        </w:tc>
        <w:tc>
          <w:tcPr>
            <w:tcW w:w="1643" w:type="dxa"/>
            <w:vAlign w:val="bottom"/>
          </w:tcPr>
          <w:p w:rsidR="001306EB" w:rsidRDefault="001306EB" w:rsidP="001306EB">
            <w:pPr>
              <w:spacing w:after="0"/>
              <w:ind w:left="0"/>
              <w:jc w:val="both"/>
              <w:rPr>
                <w:rFonts w:ascii="Trebuchet MS" w:hAnsi="Trebuchet MS" w:cs="Arial"/>
                <w:sz w:val="18"/>
                <w:szCs w:val="18"/>
              </w:rPr>
            </w:pPr>
            <w:r>
              <w:rPr>
                <w:rFonts w:ascii="Trebuchet MS" w:hAnsi="Trebuchet MS" w:cs="Arial"/>
                <w:sz w:val="18"/>
                <w:szCs w:val="18"/>
              </w:rPr>
              <w:t>22-02-2012</w:t>
            </w:r>
          </w:p>
        </w:tc>
        <w:tc>
          <w:tcPr>
            <w:tcW w:w="5752" w:type="dxa"/>
            <w:vAlign w:val="bottom"/>
          </w:tcPr>
          <w:p w:rsidR="001306EB" w:rsidRDefault="001306EB" w:rsidP="001306EB">
            <w:pPr>
              <w:spacing w:before="0" w:after="0"/>
              <w:ind w:left="720"/>
              <w:jc w:val="both"/>
              <w:rPr>
                <w:rFonts w:ascii="Trebuchet MS" w:hAnsi="Trebuchet MS" w:cs="Calibri"/>
                <w:sz w:val="18"/>
                <w:szCs w:val="18"/>
              </w:rPr>
            </w:pPr>
            <w:r>
              <w:rPr>
                <w:rFonts w:ascii="Trebuchet MS" w:hAnsi="Trebuchet MS" w:cs="Calibri"/>
                <w:sz w:val="18"/>
                <w:szCs w:val="18"/>
              </w:rPr>
              <w:t>Revisions according to feedback and new instructions</w:t>
            </w:r>
          </w:p>
        </w:tc>
      </w:tr>
      <w:tr w:rsidR="008071C6" w:rsidRPr="00EC3AB3" w:rsidTr="00837BAB">
        <w:tc>
          <w:tcPr>
            <w:tcW w:w="2227" w:type="dxa"/>
            <w:vAlign w:val="bottom"/>
          </w:tcPr>
          <w:p w:rsidR="008071C6" w:rsidRDefault="008071C6" w:rsidP="00730D66">
            <w:pPr>
              <w:spacing w:after="0"/>
              <w:jc w:val="both"/>
              <w:rPr>
                <w:rFonts w:ascii="Trebuchet MS" w:hAnsi="Trebuchet MS" w:cs="Calibri"/>
                <w:sz w:val="18"/>
                <w:szCs w:val="18"/>
              </w:rPr>
            </w:pPr>
            <w:r>
              <w:rPr>
                <w:rFonts w:ascii="Trebuchet MS" w:hAnsi="Trebuchet MS" w:cs="Calibri"/>
                <w:sz w:val="18"/>
                <w:szCs w:val="18"/>
              </w:rPr>
              <w:t>1.</w:t>
            </w:r>
            <w:r w:rsidR="00730D66">
              <w:rPr>
                <w:rFonts w:ascii="Trebuchet MS" w:hAnsi="Trebuchet MS" w:cs="Calibri"/>
                <w:sz w:val="18"/>
                <w:szCs w:val="18"/>
              </w:rPr>
              <w:t>1</w:t>
            </w:r>
            <w:bookmarkStart w:id="119" w:name="_GoBack"/>
            <w:bookmarkEnd w:id="119"/>
          </w:p>
        </w:tc>
        <w:tc>
          <w:tcPr>
            <w:tcW w:w="1643" w:type="dxa"/>
            <w:vAlign w:val="bottom"/>
          </w:tcPr>
          <w:p w:rsidR="008071C6" w:rsidRDefault="0053337C" w:rsidP="0053337C">
            <w:pPr>
              <w:spacing w:after="0"/>
              <w:ind w:left="0"/>
              <w:jc w:val="both"/>
              <w:rPr>
                <w:rFonts w:ascii="Trebuchet MS" w:hAnsi="Trebuchet MS" w:cs="Arial"/>
                <w:sz w:val="18"/>
                <w:szCs w:val="18"/>
              </w:rPr>
            </w:pPr>
            <w:r>
              <w:rPr>
                <w:rFonts w:ascii="Trebuchet MS" w:hAnsi="Trebuchet MS" w:cs="Arial"/>
                <w:sz w:val="18"/>
                <w:szCs w:val="18"/>
              </w:rPr>
              <w:t>03</w:t>
            </w:r>
            <w:r w:rsidR="008071C6">
              <w:rPr>
                <w:rFonts w:ascii="Trebuchet MS" w:hAnsi="Trebuchet MS" w:cs="Arial"/>
                <w:sz w:val="18"/>
                <w:szCs w:val="18"/>
              </w:rPr>
              <w:t>-0</w:t>
            </w:r>
            <w:r>
              <w:rPr>
                <w:rFonts w:ascii="Trebuchet MS" w:hAnsi="Trebuchet MS" w:cs="Arial"/>
                <w:sz w:val="18"/>
                <w:szCs w:val="18"/>
              </w:rPr>
              <w:t>5</w:t>
            </w:r>
            <w:r w:rsidR="008071C6">
              <w:rPr>
                <w:rFonts w:ascii="Trebuchet MS" w:hAnsi="Trebuchet MS" w:cs="Arial"/>
                <w:sz w:val="18"/>
                <w:szCs w:val="18"/>
              </w:rPr>
              <w:t>-2012</w:t>
            </w:r>
          </w:p>
        </w:tc>
        <w:tc>
          <w:tcPr>
            <w:tcW w:w="5752" w:type="dxa"/>
            <w:vAlign w:val="bottom"/>
          </w:tcPr>
          <w:p w:rsidR="008071C6" w:rsidRDefault="008071C6" w:rsidP="001306EB">
            <w:pPr>
              <w:spacing w:before="0" w:after="0"/>
              <w:ind w:left="720"/>
              <w:jc w:val="both"/>
              <w:rPr>
                <w:rFonts w:ascii="Trebuchet MS" w:hAnsi="Trebuchet MS" w:cs="Calibri"/>
                <w:sz w:val="18"/>
                <w:szCs w:val="18"/>
              </w:rPr>
            </w:pPr>
            <w:r>
              <w:rPr>
                <w:rFonts w:ascii="Trebuchet MS" w:hAnsi="Trebuchet MS" w:cs="Calibri"/>
                <w:sz w:val="18"/>
                <w:szCs w:val="18"/>
              </w:rPr>
              <w:t>Revisions according to feedback and new instructions</w:t>
            </w:r>
          </w:p>
        </w:tc>
      </w:tr>
      <w:tr w:rsidR="008071C6" w:rsidRPr="00EC3AB3" w:rsidTr="00837BAB">
        <w:tc>
          <w:tcPr>
            <w:tcW w:w="9622" w:type="dxa"/>
            <w:gridSpan w:val="3"/>
            <w:vAlign w:val="bottom"/>
          </w:tcPr>
          <w:p w:rsidR="008071C6" w:rsidRPr="00EC3AB3" w:rsidRDefault="008071C6" w:rsidP="0074488C">
            <w:pPr>
              <w:spacing w:after="0"/>
              <w:jc w:val="both"/>
              <w:rPr>
                <w:rFonts w:ascii="Calibri" w:hAnsi="Calibri" w:cs="Calibri"/>
                <w:b/>
                <w:i/>
                <w:sz w:val="18"/>
                <w:szCs w:val="18"/>
              </w:rPr>
            </w:pPr>
          </w:p>
        </w:tc>
      </w:tr>
    </w:tbl>
    <w:p w:rsidR="00837BAB" w:rsidRDefault="00837BAB" w:rsidP="0074488C">
      <w:pPr>
        <w:jc w:val="both"/>
      </w:pPr>
    </w:p>
    <w:p w:rsidR="00E51593" w:rsidRDefault="00E51593" w:rsidP="0074488C">
      <w:pPr>
        <w:jc w:val="both"/>
      </w:pPr>
    </w:p>
    <w:p w:rsidR="00100035" w:rsidRDefault="00100035" w:rsidP="0074488C">
      <w:pPr>
        <w:jc w:val="both"/>
      </w:pPr>
    </w:p>
    <w:sectPr w:rsidR="00100035" w:rsidSect="00A171EC">
      <w:pgSz w:w="12240" w:h="15840"/>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36A22"/>
    <w:multiLevelType w:val="multilevel"/>
    <w:tmpl w:val="B5BC623E"/>
    <w:lvl w:ilvl="0">
      <w:start w:val="1"/>
      <w:numFmt w:val="decimal"/>
      <w:pStyle w:val="Heading1"/>
      <w:lvlText w:val="%1"/>
      <w:legacy w:legacy="1" w:legacySpace="170" w:legacyIndent="0"/>
      <w:lvlJc w:val="left"/>
    </w:lvl>
    <w:lvl w:ilvl="1">
      <w:start w:val="1"/>
      <w:numFmt w:val="decimal"/>
      <w:pStyle w:val="Heading2"/>
      <w:lvlText w:val="%1.%2"/>
      <w:legacy w:legacy="1" w:legacySpace="170"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1856FCA"/>
    <w:multiLevelType w:val="hybridMultilevel"/>
    <w:tmpl w:val="AF803A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2EF47DC"/>
    <w:multiLevelType w:val="hybridMultilevel"/>
    <w:tmpl w:val="2AB6FE6A"/>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3">
    <w:nsid w:val="073D5B26"/>
    <w:multiLevelType w:val="hybridMultilevel"/>
    <w:tmpl w:val="29D0598E"/>
    <w:lvl w:ilvl="0" w:tplc="F8F8C85C">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BFA2A8F"/>
    <w:multiLevelType w:val="hybridMultilevel"/>
    <w:tmpl w:val="B5FC2D92"/>
    <w:lvl w:ilvl="0" w:tplc="04090001">
      <w:start w:val="1"/>
      <w:numFmt w:val="bullet"/>
      <w:lvlText w:val=""/>
      <w:lvlJc w:val="left"/>
      <w:pPr>
        <w:ind w:left="180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nsid w:val="0C106500"/>
    <w:multiLevelType w:val="hybridMultilevel"/>
    <w:tmpl w:val="3EE6527E"/>
    <w:lvl w:ilvl="0" w:tplc="2D4E7242">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ECA01C0"/>
    <w:multiLevelType w:val="hybridMultilevel"/>
    <w:tmpl w:val="97BED878"/>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7">
    <w:nsid w:val="0FF3233F"/>
    <w:multiLevelType w:val="hybridMultilevel"/>
    <w:tmpl w:val="B052D8E2"/>
    <w:lvl w:ilvl="0" w:tplc="F0768B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03021EB"/>
    <w:multiLevelType w:val="hybridMultilevel"/>
    <w:tmpl w:val="B08ECE44"/>
    <w:lvl w:ilvl="0" w:tplc="AD68F402">
      <w:start w:val="1"/>
      <w:numFmt w:val="decimal"/>
      <w:lvlText w:val="%1."/>
      <w:lvlJc w:val="left"/>
      <w:pPr>
        <w:ind w:left="1352" w:hanging="360"/>
      </w:pPr>
      <w:rPr>
        <w:rFonts w:hint="default"/>
      </w:r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9">
    <w:nsid w:val="143C73FD"/>
    <w:multiLevelType w:val="hybridMultilevel"/>
    <w:tmpl w:val="28467A62"/>
    <w:lvl w:ilvl="0" w:tplc="04090005">
      <w:start w:val="1"/>
      <w:numFmt w:val="bullet"/>
      <w:lvlText w:val=""/>
      <w:lvlJc w:val="left"/>
      <w:pPr>
        <w:ind w:left="2432" w:hanging="360"/>
      </w:pPr>
      <w:rPr>
        <w:rFonts w:ascii="Wingdings" w:hAnsi="Wingdings" w:hint="default"/>
      </w:rPr>
    </w:lvl>
    <w:lvl w:ilvl="1" w:tplc="04090003" w:tentative="1">
      <w:start w:val="1"/>
      <w:numFmt w:val="bullet"/>
      <w:lvlText w:val="o"/>
      <w:lvlJc w:val="left"/>
      <w:pPr>
        <w:ind w:left="3152" w:hanging="360"/>
      </w:pPr>
      <w:rPr>
        <w:rFonts w:ascii="Courier New" w:hAnsi="Courier New" w:cs="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cs="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cs="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10">
    <w:nsid w:val="21A3150D"/>
    <w:multiLevelType w:val="hybridMultilevel"/>
    <w:tmpl w:val="C97079EE"/>
    <w:lvl w:ilvl="0" w:tplc="5FA8201A">
      <w:start w:val="1"/>
      <w:numFmt w:val="decimal"/>
      <w:lvlText w:val="%1."/>
      <w:lvlJc w:val="left"/>
      <w:pPr>
        <w:ind w:left="1352" w:hanging="360"/>
      </w:pPr>
      <w:rPr>
        <w:rFonts w:hint="default"/>
      </w:r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1">
    <w:nsid w:val="25F01FBF"/>
    <w:multiLevelType w:val="hybridMultilevel"/>
    <w:tmpl w:val="9ACCFF84"/>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2">
    <w:nsid w:val="28CD0028"/>
    <w:multiLevelType w:val="hybridMultilevel"/>
    <w:tmpl w:val="FB440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95C6578"/>
    <w:multiLevelType w:val="hybridMultilevel"/>
    <w:tmpl w:val="4F6AF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420E1D"/>
    <w:multiLevelType w:val="hybridMultilevel"/>
    <w:tmpl w:val="DA6ACAFE"/>
    <w:lvl w:ilvl="0" w:tplc="0409000F">
      <w:start w:val="1"/>
      <w:numFmt w:val="decimal"/>
      <w:lvlText w:val="%1."/>
      <w:lvlJc w:val="left"/>
      <w:pPr>
        <w:ind w:left="6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3223186A"/>
    <w:multiLevelType w:val="hybridMultilevel"/>
    <w:tmpl w:val="7F36D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CB1AD6"/>
    <w:multiLevelType w:val="hybridMultilevel"/>
    <w:tmpl w:val="8A707E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5BD6519"/>
    <w:multiLevelType w:val="hybridMultilevel"/>
    <w:tmpl w:val="94725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9A83419"/>
    <w:multiLevelType w:val="hybridMultilevel"/>
    <w:tmpl w:val="C9DA557E"/>
    <w:lvl w:ilvl="0" w:tplc="7CB002E8">
      <w:start w:val="1"/>
      <w:numFmt w:val="bullet"/>
      <w:lvlText w:val=""/>
      <w:lvlJc w:val="left"/>
      <w:pPr>
        <w:ind w:left="1712" w:hanging="360"/>
      </w:pPr>
      <w:rPr>
        <w:rFonts w:ascii="Symbol" w:hAnsi="Symbol" w:hint="default"/>
      </w:rPr>
    </w:lvl>
    <w:lvl w:ilvl="1" w:tplc="E8ACBD12" w:tentative="1">
      <w:start w:val="1"/>
      <w:numFmt w:val="bullet"/>
      <w:lvlText w:val="o"/>
      <w:lvlJc w:val="left"/>
      <w:pPr>
        <w:ind w:left="2432" w:hanging="360"/>
      </w:pPr>
      <w:rPr>
        <w:rFonts w:ascii="Courier New" w:hAnsi="Courier New" w:cs="Courier New" w:hint="default"/>
      </w:rPr>
    </w:lvl>
    <w:lvl w:ilvl="2" w:tplc="ECFC4002" w:tentative="1">
      <w:start w:val="1"/>
      <w:numFmt w:val="bullet"/>
      <w:lvlText w:val=""/>
      <w:lvlJc w:val="left"/>
      <w:pPr>
        <w:ind w:left="3152" w:hanging="360"/>
      </w:pPr>
      <w:rPr>
        <w:rFonts w:ascii="Wingdings" w:hAnsi="Wingdings" w:hint="default"/>
      </w:rPr>
    </w:lvl>
    <w:lvl w:ilvl="3" w:tplc="08E2FEE0" w:tentative="1">
      <w:start w:val="1"/>
      <w:numFmt w:val="bullet"/>
      <w:lvlText w:val=""/>
      <w:lvlJc w:val="left"/>
      <w:pPr>
        <w:ind w:left="3872" w:hanging="360"/>
      </w:pPr>
      <w:rPr>
        <w:rFonts w:ascii="Symbol" w:hAnsi="Symbol" w:hint="default"/>
      </w:rPr>
    </w:lvl>
    <w:lvl w:ilvl="4" w:tplc="5E3C8A48" w:tentative="1">
      <w:start w:val="1"/>
      <w:numFmt w:val="bullet"/>
      <w:lvlText w:val="o"/>
      <w:lvlJc w:val="left"/>
      <w:pPr>
        <w:ind w:left="4592" w:hanging="360"/>
      </w:pPr>
      <w:rPr>
        <w:rFonts w:ascii="Courier New" w:hAnsi="Courier New" w:cs="Courier New" w:hint="default"/>
      </w:rPr>
    </w:lvl>
    <w:lvl w:ilvl="5" w:tplc="7B54DD0C" w:tentative="1">
      <w:start w:val="1"/>
      <w:numFmt w:val="bullet"/>
      <w:lvlText w:val=""/>
      <w:lvlJc w:val="left"/>
      <w:pPr>
        <w:ind w:left="5312" w:hanging="360"/>
      </w:pPr>
      <w:rPr>
        <w:rFonts w:ascii="Wingdings" w:hAnsi="Wingdings" w:hint="default"/>
      </w:rPr>
    </w:lvl>
    <w:lvl w:ilvl="6" w:tplc="CFAC8F8E" w:tentative="1">
      <w:start w:val="1"/>
      <w:numFmt w:val="bullet"/>
      <w:lvlText w:val=""/>
      <w:lvlJc w:val="left"/>
      <w:pPr>
        <w:ind w:left="6032" w:hanging="360"/>
      </w:pPr>
      <w:rPr>
        <w:rFonts w:ascii="Symbol" w:hAnsi="Symbol" w:hint="default"/>
      </w:rPr>
    </w:lvl>
    <w:lvl w:ilvl="7" w:tplc="E86AEA28" w:tentative="1">
      <w:start w:val="1"/>
      <w:numFmt w:val="bullet"/>
      <w:lvlText w:val="o"/>
      <w:lvlJc w:val="left"/>
      <w:pPr>
        <w:ind w:left="6752" w:hanging="360"/>
      </w:pPr>
      <w:rPr>
        <w:rFonts w:ascii="Courier New" w:hAnsi="Courier New" w:cs="Courier New" w:hint="default"/>
      </w:rPr>
    </w:lvl>
    <w:lvl w:ilvl="8" w:tplc="97B46EAC" w:tentative="1">
      <w:start w:val="1"/>
      <w:numFmt w:val="bullet"/>
      <w:lvlText w:val=""/>
      <w:lvlJc w:val="left"/>
      <w:pPr>
        <w:ind w:left="7472" w:hanging="360"/>
      </w:pPr>
      <w:rPr>
        <w:rFonts w:ascii="Wingdings" w:hAnsi="Wingdings" w:hint="default"/>
      </w:rPr>
    </w:lvl>
  </w:abstractNum>
  <w:abstractNum w:abstractNumId="19">
    <w:nsid w:val="39EE1F26"/>
    <w:multiLevelType w:val="hybridMultilevel"/>
    <w:tmpl w:val="14A43098"/>
    <w:lvl w:ilvl="0" w:tplc="2A16DE40">
      <w:start w:val="1"/>
      <w:numFmt w:val="decimal"/>
      <w:lvlText w:val="%1."/>
      <w:lvlJc w:val="left"/>
      <w:pPr>
        <w:ind w:left="1080" w:hanging="360"/>
      </w:pPr>
      <w:rPr>
        <w:rFonts w:hint="default"/>
      </w:rPr>
    </w:lvl>
    <w:lvl w:ilvl="1" w:tplc="E6A621FA" w:tentative="1">
      <w:start w:val="1"/>
      <w:numFmt w:val="lowerLetter"/>
      <w:lvlText w:val="%2."/>
      <w:lvlJc w:val="left"/>
      <w:pPr>
        <w:ind w:left="1800" w:hanging="360"/>
      </w:pPr>
    </w:lvl>
    <w:lvl w:ilvl="2" w:tplc="CA76907E" w:tentative="1">
      <w:start w:val="1"/>
      <w:numFmt w:val="lowerRoman"/>
      <w:lvlText w:val="%3."/>
      <w:lvlJc w:val="right"/>
      <w:pPr>
        <w:ind w:left="2520" w:hanging="180"/>
      </w:pPr>
    </w:lvl>
    <w:lvl w:ilvl="3" w:tplc="9CAE51FC" w:tentative="1">
      <w:start w:val="1"/>
      <w:numFmt w:val="decimal"/>
      <w:lvlText w:val="%4."/>
      <w:lvlJc w:val="left"/>
      <w:pPr>
        <w:ind w:left="3240" w:hanging="360"/>
      </w:pPr>
    </w:lvl>
    <w:lvl w:ilvl="4" w:tplc="A2287978" w:tentative="1">
      <w:start w:val="1"/>
      <w:numFmt w:val="lowerLetter"/>
      <w:lvlText w:val="%5."/>
      <w:lvlJc w:val="left"/>
      <w:pPr>
        <w:ind w:left="3960" w:hanging="360"/>
      </w:pPr>
    </w:lvl>
    <w:lvl w:ilvl="5" w:tplc="8AAA1ECE" w:tentative="1">
      <w:start w:val="1"/>
      <w:numFmt w:val="lowerRoman"/>
      <w:lvlText w:val="%6."/>
      <w:lvlJc w:val="right"/>
      <w:pPr>
        <w:ind w:left="4680" w:hanging="180"/>
      </w:pPr>
    </w:lvl>
    <w:lvl w:ilvl="6" w:tplc="37FE575A" w:tentative="1">
      <w:start w:val="1"/>
      <w:numFmt w:val="decimal"/>
      <w:lvlText w:val="%7."/>
      <w:lvlJc w:val="left"/>
      <w:pPr>
        <w:ind w:left="5400" w:hanging="360"/>
      </w:pPr>
    </w:lvl>
    <w:lvl w:ilvl="7" w:tplc="97D41724" w:tentative="1">
      <w:start w:val="1"/>
      <w:numFmt w:val="lowerLetter"/>
      <w:lvlText w:val="%8."/>
      <w:lvlJc w:val="left"/>
      <w:pPr>
        <w:ind w:left="6120" w:hanging="360"/>
      </w:pPr>
    </w:lvl>
    <w:lvl w:ilvl="8" w:tplc="38CE9598" w:tentative="1">
      <w:start w:val="1"/>
      <w:numFmt w:val="lowerRoman"/>
      <w:lvlText w:val="%9."/>
      <w:lvlJc w:val="right"/>
      <w:pPr>
        <w:ind w:left="6840" w:hanging="180"/>
      </w:pPr>
    </w:lvl>
  </w:abstractNum>
  <w:abstractNum w:abstractNumId="20">
    <w:nsid w:val="3AAC0BD8"/>
    <w:multiLevelType w:val="hybridMultilevel"/>
    <w:tmpl w:val="C11CD556"/>
    <w:lvl w:ilvl="0" w:tplc="CDD4DCD6">
      <w:start w:val="1"/>
      <w:numFmt w:val="lowerLetter"/>
      <w:lvlText w:val="%1)"/>
      <w:lvlJc w:val="left"/>
      <w:pPr>
        <w:ind w:left="1800" w:hanging="360"/>
      </w:pPr>
      <w:rPr>
        <w:rFonts w:hint="default"/>
      </w:rPr>
    </w:lvl>
    <w:lvl w:ilvl="1" w:tplc="76309292" w:tentative="1">
      <w:start w:val="1"/>
      <w:numFmt w:val="lowerLetter"/>
      <w:lvlText w:val="%2."/>
      <w:lvlJc w:val="left"/>
      <w:pPr>
        <w:ind w:left="2520" w:hanging="360"/>
      </w:pPr>
    </w:lvl>
    <w:lvl w:ilvl="2" w:tplc="6C2A25CA" w:tentative="1">
      <w:start w:val="1"/>
      <w:numFmt w:val="lowerRoman"/>
      <w:lvlText w:val="%3."/>
      <w:lvlJc w:val="right"/>
      <w:pPr>
        <w:ind w:left="3240" w:hanging="180"/>
      </w:pPr>
    </w:lvl>
    <w:lvl w:ilvl="3" w:tplc="31F4ED8C" w:tentative="1">
      <w:start w:val="1"/>
      <w:numFmt w:val="decimal"/>
      <w:lvlText w:val="%4."/>
      <w:lvlJc w:val="left"/>
      <w:pPr>
        <w:ind w:left="3960" w:hanging="360"/>
      </w:pPr>
    </w:lvl>
    <w:lvl w:ilvl="4" w:tplc="A380112A" w:tentative="1">
      <w:start w:val="1"/>
      <w:numFmt w:val="lowerLetter"/>
      <w:lvlText w:val="%5."/>
      <w:lvlJc w:val="left"/>
      <w:pPr>
        <w:ind w:left="4680" w:hanging="360"/>
      </w:pPr>
    </w:lvl>
    <w:lvl w:ilvl="5" w:tplc="BE880E64" w:tentative="1">
      <w:start w:val="1"/>
      <w:numFmt w:val="lowerRoman"/>
      <w:lvlText w:val="%6."/>
      <w:lvlJc w:val="right"/>
      <w:pPr>
        <w:ind w:left="5400" w:hanging="180"/>
      </w:pPr>
    </w:lvl>
    <w:lvl w:ilvl="6" w:tplc="8C90ED48" w:tentative="1">
      <w:start w:val="1"/>
      <w:numFmt w:val="decimal"/>
      <w:lvlText w:val="%7."/>
      <w:lvlJc w:val="left"/>
      <w:pPr>
        <w:ind w:left="6120" w:hanging="360"/>
      </w:pPr>
    </w:lvl>
    <w:lvl w:ilvl="7" w:tplc="65167868" w:tentative="1">
      <w:start w:val="1"/>
      <w:numFmt w:val="lowerLetter"/>
      <w:lvlText w:val="%8."/>
      <w:lvlJc w:val="left"/>
      <w:pPr>
        <w:ind w:left="6840" w:hanging="360"/>
      </w:pPr>
    </w:lvl>
    <w:lvl w:ilvl="8" w:tplc="972C16AE" w:tentative="1">
      <w:start w:val="1"/>
      <w:numFmt w:val="lowerRoman"/>
      <w:lvlText w:val="%9."/>
      <w:lvlJc w:val="right"/>
      <w:pPr>
        <w:ind w:left="7560" w:hanging="180"/>
      </w:pPr>
    </w:lvl>
  </w:abstractNum>
  <w:abstractNum w:abstractNumId="21">
    <w:nsid w:val="3E213152"/>
    <w:multiLevelType w:val="hybridMultilevel"/>
    <w:tmpl w:val="84042A12"/>
    <w:lvl w:ilvl="0" w:tplc="F3140C32">
      <w:start w:val="1"/>
      <w:numFmt w:val="decimal"/>
      <w:lvlText w:val="%1."/>
      <w:lvlJc w:val="left"/>
      <w:pPr>
        <w:ind w:left="1080" w:hanging="360"/>
      </w:pPr>
      <w:rPr>
        <w:rFonts w:hint="default"/>
        <w:color w:val="auto"/>
      </w:rPr>
    </w:lvl>
    <w:lvl w:ilvl="1" w:tplc="2FD8C0CE" w:tentative="1">
      <w:start w:val="1"/>
      <w:numFmt w:val="lowerLetter"/>
      <w:lvlText w:val="%2."/>
      <w:lvlJc w:val="left"/>
      <w:pPr>
        <w:ind w:left="1800" w:hanging="360"/>
      </w:pPr>
    </w:lvl>
    <w:lvl w:ilvl="2" w:tplc="272E8C9C" w:tentative="1">
      <w:start w:val="1"/>
      <w:numFmt w:val="lowerRoman"/>
      <w:lvlText w:val="%3."/>
      <w:lvlJc w:val="right"/>
      <w:pPr>
        <w:ind w:left="2520" w:hanging="180"/>
      </w:pPr>
    </w:lvl>
    <w:lvl w:ilvl="3" w:tplc="A9D028DE" w:tentative="1">
      <w:start w:val="1"/>
      <w:numFmt w:val="decimal"/>
      <w:lvlText w:val="%4."/>
      <w:lvlJc w:val="left"/>
      <w:pPr>
        <w:ind w:left="3240" w:hanging="360"/>
      </w:pPr>
    </w:lvl>
    <w:lvl w:ilvl="4" w:tplc="3D904BEA" w:tentative="1">
      <w:start w:val="1"/>
      <w:numFmt w:val="lowerLetter"/>
      <w:lvlText w:val="%5."/>
      <w:lvlJc w:val="left"/>
      <w:pPr>
        <w:ind w:left="3960" w:hanging="360"/>
      </w:pPr>
    </w:lvl>
    <w:lvl w:ilvl="5" w:tplc="D8E6763E" w:tentative="1">
      <w:start w:val="1"/>
      <w:numFmt w:val="lowerRoman"/>
      <w:lvlText w:val="%6."/>
      <w:lvlJc w:val="right"/>
      <w:pPr>
        <w:ind w:left="4680" w:hanging="180"/>
      </w:pPr>
    </w:lvl>
    <w:lvl w:ilvl="6" w:tplc="A5C89286" w:tentative="1">
      <w:start w:val="1"/>
      <w:numFmt w:val="decimal"/>
      <w:lvlText w:val="%7."/>
      <w:lvlJc w:val="left"/>
      <w:pPr>
        <w:ind w:left="5400" w:hanging="360"/>
      </w:pPr>
    </w:lvl>
    <w:lvl w:ilvl="7" w:tplc="87DA49B8" w:tentative="1">
      <w:start w:val="1"/>
      <w:numFmt w:val="lowerLetter"/>
      <w:lvlText w:val="%8."/>
      <w:lvlJc w:val="left"/>
      <w:pPr>
        <w:ind w:left="6120" w:hanging="360"/>
      </w:pPr>
    </w:lvl>
    <w:lvl w:ilvl="8" w:tplc="6EECC6BE" w:tentative="1">
      <w:start w:val="1"/>
      <w:numFmt w:val="lowerRoman"/>
      <w:lvlText w:val="%9."/>
      <w:lvlJc w:val="right"/>
      <w:pPr>
        <w:ind w:left="6840" w:hanging="180"/>
      </w:pPr>
    </w:lvl>
  </w:abstractNum>
  <w:abstractNum w:abstractNumId="22">
    <w:nsid w:val="454120DC"/>
    <w:multiLevelType w:val="hybridMultilevel"/>
    <w:tmpl w:val="03F65A30"/>
    <w:lvl w:ilvl="0" w:tplc="96E412CC">
      <w:start w:val="1"/>
      <w:numFmt w:val="decimal"/>
      <w:lvlText w:val="%1."/>
      <w:lvlJc w:val="left"/>
      <w:pPr>
        <w:ind w:left="1440" w:hanging="360"/>
      </w:pPr>
      <w:rPr>
        <w:rFonts w:hint="default"/>
      </w:rPr>
    </w:lvl>
    <w:lvl w:ilvl="1" w:tplc="60DE9FCE" w:tentative="1">
      <w:start w:val="1"/>
      <w:numFmt w:val="lowerLetter"/>
      <w:lvlText w:val="%2."/>
      <w:lvlJc w:val="left"/>
      <w:pPr>
        <w:ind w:left="2160" w:hanging="360"/>
      </w:pPr>
    </w:lvl>
    <w:lvl w:ilvl="2" w:tplc="3550A912" w:tentative="1">
      <w:start w:val="1"/>
      <w:numFmt w:val="lowerRoman"/>
      <w:lvlText w:val="%3."/>
      <w:lvlJc w:val="right"/>
      <w:pPr>
        <w:ind w:left="2880" w:hanging="180"/>
      </w:pPr>
    </w:lvl>
    <w:lvl w:ilvl="3" w:tplc="A9D267B0" w:tentative="1">
      <w:start w:val="1"/>
      <w:numFmt w:val="decimal"/>
      <w:lvlText w:val="%4."/>
      <w:lvlJc w:val="left"/>
      <w:pPr>
        <w:ind w:left="3600" w:hanging="360"/>
      </w:pPr>
    </w:lvl>
    <w:lvl w:ilvl="4" w:tplc="6684395C" w:tentative="1">
      <w:start w:val="1"/>
      <w:numFmt w:val="lowerLetter"/>
      <w:lvlText w:val="%5."/>
      <w:lvlJc w:val="left"/>
      <w:pPr>
        <w:ind w:left="4320" w:hanging="360"/>
      </w:pPr>
    </w:lvl>
    <w:lvl w:ilvl="5" w:tplc="026E841C" w:tentative="1">
      <w:start w:val="1"/>
      <w:numFmt w:val="lowerRoman"/>
      <w:lvlText w:val="%6."/>
      <w:lvlJc w:val="right"/>
      <w:pPr>
        <w:ind w:left="5040" w:hanging="180"/>
      </w:pPr>
    </w:lvl>
    <w:lvl w:ilvl="6" w:tplc="881E7DE2" w:tentative="1">
      <w:start w:val="1"/>
      <w:numFmt w:val="decimal"/>
      <w:lvlText w:val="%7."/>
      <w:lvlJc w:val="left"/>
      <w:pPr>
        <w:ind w:left="5760" w:hanging="360"/>
      </w:pPr>
    </w:lvl>
    <w:lvl w:ilvl="7" w:tplc="CF162E24" w:tentative="1">
      <w:start w:val="1"/>
      <w:numFmt w:val="lowerLetter"/>
      <w:lvlText w:val="%8."/>
      <w:lvlJc w:val="left"/>
      <w:pPr>
        <w:ind w:left="6480" w:hanging="360"/>
      </w:pPr>
    </w:lvl>
    <w:lvl w:ilvl="8" w:tplc="8966AFAE" w:tentative="1">
      <w:start w:val="1"/>
      <w:numFmt w:val="lowerRoman"/>
      <w:lvlText w:val="%9."/>
      <w:lvlJc w:val="right"/>
      <w:pPr>
        <w:ind w:left="7200" w:hanging="180"/>
      </w:pPr>
    </w:lvl>
  </w:abstractNum>
  <w:abstractNum w:abstractNumId="23">
    <w:nsid w:val="475B234A"/>
    <w:multiLevelType w:val="hybridMultilevel"/>
    <w:tmpl w:val="224E7E66"/>
    <w:lvl w:ilvl="0" w:tplc="37DA2EDC">
      <w:start w:val="1"/>
      <w:numFmt w:val="bullet"/>
      <w:lvlText w:val=""/>
      <w:lvlJc w:val="left"/>
      <w:pPr>
        <w:ind w:left="1712" w:hanging="360"/>
      </w:pPr>
      <w:rPr>
        <w:rFonts w:ascii="Symbol" w:hAnsi="Symbol" w:hint="default"/>
      </w:rPr>
    </w:lvl>
    <w:lvl w:ilvl="1" w:tplc="0104543A">
      <w:start w:val="1"/>
      <w:numFmt w:val="bullet"/>
      <w:lvlText w:val="o"/>
      <w:lvlJc w:val="left"/>
      <w:pPr>
        <w:ind w:left="2432" w:hanging="360"/>
      </w:pPr>
      <w:rPr>
        <w:rFonts w:ascii="Courier New" w:hAnsi="Courier New" w:cs="Courier New" w:hint="default"/>
      </w:rPr>
    </w:lvl>
    <w:lvl w:ilvl="2" w:tplc="9580B9E0" w:tentative="1">
      <w:start w:val="1"/>
      <w:numFmt w:val="bullet"/>
      <w:lvlText w:val=""/>
      <w:lvlJc w:val="left"/>
      <w:pPr>
        <w:ind w:left="3152" w:hanging="360"/>
      </w:pPr>
      <w:rPr>
        <w:rFonts w:ascii="Wingdings" w:hAnsi="Wingdings" w:hint="default"/>
      </w:rPr>
    </w:lvl>
    <w:lvl w:ilvl="3" w:tplc="3906E88E" w:tentative="1">
      <w:start w:val="1"/>
      <w:numFmt w:val="bullet"/>
      <w:lvlText w:val=""/>
      <w:lvlJc w:val="left"/>
      <w:pPr>
        <w:ind w:left="3872" w:hanging="360"/>
      </w:pPr>
      <w:rPr>
        <w:rFonts w:ascii="Symbol" w:hAnsi="Symbol" w:hint="default"/>
      </w:rPr>
    </w:lvl>
    <w:lvl w:ilvl="4" w:tplc="4BFA4074" w:tentative="1">
      <w:start w:val="1"/>
      <w:numFmt w:val="bullet"/>
      <w:lvlText w:val="o"/>
      <w:lvlJc w:val="left"/>
      <w:pPr>
        <w:ind w:left="4592" w:hanging="360"/>
      </w:pPr>
      <w:rPr>
        <w:rFonts w:ascii="Courier New" w:hAnsi="Courier New" w:cs="Courier New" w:hint="default"/>
      </w:rPr>
    </w:lvl>
    <w:lvl w:ilvl="5" w:tplc="FAF8AA0A" w:tentative="1">
      <w:start w:val="1"/>
      <w:numFmt w:val="bullet"/>
      <w:lvlText w:val=""/>
      <w:lvlJc w:val="left"/>
      <w:pPr>
        <w:ind w:left="5312" w:hanging="360"/>
      </w:pPr>
      <w:rPr>
        <w:rFonts w:ascii="Wingdings" w:hAnsi="Wingdings" w:hint="default"/>
      </w:rPr>
    </w:lvl>
    <w:lvl w:ilvl="6" w:tplc="EA3ED0CC" w:tentative="1">
      <w:start w:val="1"/>
      <w:numFmt w:val="bullet"/>
      <w:lvlText w:val=""/>
      <w:lvlJc w:val="left"/>
      <w:pPr>
        <w:ind w:left="6032" w:hanging="360"/>
      </w:pPr>
      <w:rPr>
        <w:rFonts w:ascii="Symbol" w:hAnsi="Symbol" w:hint="default"/>
      </w:rPr>
    </w:lvl>
    <w:lvl w:ilvl="7" w:tplc="B3927454" w:tentative="1">
      <w:start w:val="1"/>
      <w:numFmt w:val="bullet"/>
      <w:lvlText w:val="o"/>
      <w:lvlJc w:val="left"/>
      <w:pPr>
        <w:ind w:left="6752" w:hanging="360"/>
      </w:pPr>
      <w:rPr>
        <w:rFonts w:ascii="Courier New" w:hAnsi="Courier New" w:cs="Courier New" w:hint="default"/>
      </w:rPr>
    </w:lvl>
    <w:lvl w:ilvl="8" w:tplc="347E2494" w:tentative="1">
      <w:start w:val="1"/>
      <w:numFmt w:val="bullet"/>
      <w:lvlText w:val=""/>
      <w:lvlJc w:val="left"/>
      <w:pPr>
        <w:ind w:left="7472" w:hanging="360"/>
      </w:pPr>
      <w:rPr>
        <w:rFonts w:ascii="Wingdings" w:hAnsi="Wingdings" w:hint="default"/>
      </w:rPr>
    </w:lvl>
  </w:abstractNum>
  <w:abstractNum w:abstractNumId="24">
    <w:nsid w:val="48C15875"/>
    <w:multiLevelType w:val="hybridMultilevel"/>
    <w:tmpl w:val="8F98362C"/>
    <w:lvl w:ilvl="0" w:tplc="2EB414CC">
      <w:start w:val="1"/>
      <w:numFmt w:val="decimal"/>
      <w:lvlText w:val="%1."/>
      <w:lvlJc w:val="left"/>
      <w:pPr>
        <w:ind w:left="1352" w:hanging="360"/>
      </w:pPr>
      <w:rPr>
        <w:rFonts w:hint="default"/>
      </w:rPr>
    </w:lvl>
    <w:lvl w:ilvl="1" w:tplc="44189C10" w:tentative="1">
      <w:start w:val="1"/>
      <w:numFmt w:val="lowerLetter"/>
      <w:lvlText w:val="%2."/>
      <w:lvlJc w:val="left"/>
      <w:pPr>
        <w:ind w:left="2072" w:hanging="360"/>
      </w:pPr>
    </w:lvl>
    <w:lvl w:ilvl="2" w:tplc="94AAB2CC" w:tentative="1">
      <w:start w:val="1"/>
      <w:numFmt w:val="lowerRoman"/>
      <w:lvlText w:val="%3."/>
      <w:lvlJc w:val="right"/>
      <w:pPr>
        <w:ind w:left="2792" w:hanging="180"/>
      </w:pPr>
    </w:lvl>
    <w:lvl w:ilvl="3" w:tplc="AD3429F8" w:tentative="1">
      <w:start w:val="1"/>
      <w:numFmt w:val="decimal"/>
      <w:lvlText w:val="%4."/>
      <w:lvlJc w:val="left"/>
      <w:pPr>
        <w:ind w:left="3512" w:hanging="360"/>
      </w:pPr>
    </w:lvl>
    <w:lvl w:ilvl="4" w:tplc="5DFACF64" w:tentative="1">
      <w:start w:val="1"/>
      <w:numFmt w:val="lowerLetter"/>
      <w:lvlText w:val="%5."/>
      <w:lvlJc w:val="left"/>
      <w:pPr>
        <w:ind w:left="4232" w:hanging="360"/>
      </w:pPr>
    </w:lvl>
    <w:lvl w:ilvl="5" w:tplc="B19A179E" w:tentative="1">
      <w:start w:val="1"/>
      <w:numFmt w:val="lowerRoman"/>
      <w:lvlText w:val="%6."/>
      <w:lvlJc w:val="right"/>
      <w:pPr>
        <w:ind w:left="4952" w:hanging="180"/>
      </w:pPr>
    </w:lvl>
    <w:lvl w:ilvl="6" w:tplc="52ECB030" w:tentative="1">
      <w:start w:val="1"/>
      <w:numFmt w:val="decimal"/>
      <w:lvlText w:val="%7."/>
      <w:lvlJc w:val="left"/>
      <w:pPr>
        <w:ind w:left="5672" w:hanging="360"/>
      </w:pPr>
    </w:lvl>
    <w:lvl w:ilvl="7" w:tplc="91BA0C7E" w:tentative="1">
      <w:start w:val="1"/>
      <w:numFmt w:val="lowerLetter"/>
      <w:lvlText w:val="%8."/>
      <w:lvlJc w:val="left"/>
      <w:pPr>
        <w:ind w:left="6392" w:hanging="360"/>
      </w:pPr>
    </w:lvl>
    <w:lvl w:ilvl="8" w:tplc="863666C8" w:tentative="1">
      <w:start w:val="1"/>
      <w:numFmt w:val="lowerRoman"/>
      <w:lvlText w:val="%9."/>
      <w:lvlJc w:val="right"/>
      <w:pPr>
        <w:ind w:left="7112" w:hanging="180"/>
      </w:pPr>
    </w:lvl>
  </w:abstractNum>
  <w:abstractNum w:abstractNumId="25">
    <w:nsid w:val="4A9B5A9D"/>
    <w:multiLevelType w:val="hybridMultilevel"/>
    <w:tmpl w:val="23E2F3D2"/>
    <w:lvl w:ilvl="0" w:tplc="222421FA">
      <w:start w:val="1"/>
      <w:numFmt w:val="decimal"/>
      <w:lvlText w:val="%1."/>
      <w:lvlJc w:val="left"/>
      <w:pPr>
        <w:ind w:left="1800" w:hanging="360"/>
      </w:pPr>
      <w:rPr>
        <w:rFonts w:hint="default"/>
      </w:rPr>
    </w:lvl>
    <w:lvl w:ilvl="1" w:tplc="B97C3C08" w:tentative="1">
      <w:start w:val="1"/>
      <w:numFmt w:val="lowerLetter"/>
      <w:lvlText w:val="%2."/>
      <w:lvlJc w:val="left"/>
      <w:pPr>
        <w:ind w:left="2520" w:hanging="360"/>
      </w:pPr>
    </w:lvl>
    <w:lvl w:ilvl="2" w:tplc="61BCEA62" w:tentative="1">
      <w:start w:val="1"/>
      <w:numFmt w:val="lowerRoman"/>
      <w:lvlText w:val="%3."/>
      <w:lvlJc w:val="right"/>
      <w:pPr>
        <w:ind w:left="3240" w:hanging="180"/>
      </w:pPr>
    </w:lvl>
    <w:lvl w:ilvl="3" w:tplc="75D623F0" w:tentative="1">
      <w:start w:val="1"/>
      <w:numFmt w:val="decimal"/>
      <w:lvlText w:val="%4."/>
      <w:lvlJc w:val="left"/>
      <w:pPr>
        <w:ind w:left="3960" w:hanging="360"/>
      </w:pPr>
    </w:lvl>
    <w:lvl w:ilvl="4" w:tplc="0D0A75B2" w:tentative="1">
      <w:start w:val="1"/>
      <w:numFmt w:val="lowerLetter"/>
      <w:lvlText w:val="%5."/>
      <w:lvlJc w:val="left"/>
      <w:pPr>
        <w:ind w:left="4680" w:hanging="360"/>
      </w:pPr>
    </w:lvl>
    <w:lvl w:ilvl="5" w:tplc="A058B708" w:tentative="1">
      <w:start w:val="1"/>
      <w:numFmt w:val="lowerRoman"/>
      <w:lvlText w:val="%6."/>
      <w:lvlJc w:val="right"/>
      <w:pPr>
        <w:ind w:left="5400" w:hanging="180"/>
      </w:pPr>
    </w:lvl>
    <w:lvl w:ilvl="6" w:tplc="3228AE94" w:tentative="1">
      <w:start w:val="1"/>
      <w:numFmt w:val="decimal"/>
      <w:lvlText w:val="%7."/>
      <w:lvlJc w:val="left"/>
      <w:pPr>
        <w:ind w:left="6120" w:hanging="360"/>
      </w:pPr>
    </w:lvl>
    <w:lvl w:ilvl="7" w:tplc="FE3A7982" w:tentative="1">
      <w:start w:val="1"/>
      <w:numFmt w:val="lowerLetter"/>
      <w:lvlText w:val="%8."/>
      <w:lvlJc w:val="left"/>
      <w:pPr>
        <w:ind w:left="6840" w:hanging="360"/>
      </w:pPr>
    </w:lvl>
    <w:lvl w:ilvl="8" w:tplc="FD60F192" w:tentative="1">
      <w:start w:val="1"/>
      <w:numFmt w:val="lowerRoman"/>
      <w:lvlText w:val="%9."/>
      <w:lvlJc w:val="right"/>
      <w:pPr>
        <w:ind w:left="7560" w:hanging="180"/>
      </w:pPr>
    </w:lvl>
  </w:abstractNum>
  <w:abstractNum w:abstractNumId="26">
    <w:nsid w:val="557668EE"/>
    <w:multiLevelType w:val="hybridMultilevel"/>
    <w:tmpl w:val="94446A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6135AA6"/>
    <w:multiLevelType w:val="hybridMultilevel"/>
    <w:tmpl w:val="43349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6B5550"/>
    <w:multiLevelType w:val="hybridMultilevel"/>
    <w:tmpl w:val="44C80D9E"/>
    <w:lvl w:ilvl="0" w:tplc="2A0EAE1C">
      <w:start w:val="1"/>
      <w:numFmt w:val="decimal"/>
      <w:lvlText w:val="%1."/>
      <w:lvlJc w:val="left"/>
      <w:pPr>
        <w:ind w:left="720" w:hanging="360"/>
      </w:pPr>
      <w:rPr>
        <w:rFonts w:hint="default"/>
      </w:rPr>
    </w:lvl>
    <w:lvl w:ilvl="1" w:tplc="D7768B54">
      <w:start w:val="1"/>
      <w:numFmt w:val="lowerLetter"/>
      <w:lvlText w:val="%2."/>
      <w:lvlJc w:val="left"/>
      <w:pPr>
        <w:ind w:left="1440" w:hanging="360"/>
      </w:pPr>
    </w:lvl>
    <w:lvl w:ilvl="2" w:tplc="BA3E94A4" w:tentative="1">
      <w:start w:val="1"/>
      <w:numFmt w:val="lowerRoman"/>
      <w:lvlText w:val="%3."/>
      <w:lvlJc w:val="right"/>
      <w:pPr>
        <w:ind w:left="2160" w:hanging="180"/>
      </w:pPr>
    </w:lvl>
    <w:lvl w:ilvl="3" w:tplc="BB46FE70" w:tentative="1">
      <w:start w:val="1"/>
      <w:numFmt w:val="decimal"/>
      <w:lvlText w:val="%4."/>
      <w:lvlJc w:val="left"/>
      <w:pPr>
        <w:ind w:left="2880" w:hanging="360"/>
      </w:pPr>
    </w:lvl>
    <w:lvl w:ilvl="4" w:tplc="AF2A5FFE" w:tentative="1">
      <w:start w:val="1"/>
      <w:numFmt w:val="lowerLetter"/>
      <w:lvlText w:val="%5."/>
      <w:lvlJc w:val="left"/>
      <w:pPr>
        <w:ind w:left="3600" w:hanging="360"/>
      </w:pPr>
    </w:lvl>
    <w:lvl w:ilvl="5" w:tplc="29FE7E20" w:tentative="1">
      <w:start w:val="1"/>
      <w:numFmt w:val="lowerRoman"/>
      <w:lvlText w:val="%6."/>
      <w:lvlJc w:val="right"/>
      <w:pPr>
        <w:ind w:left="4320" w:hanging="180"/>
      </w:pPr>
    </w:lvl>
    <w:lvl w:ilvl="6" w:tplc="13D8C13C" w:tentative="1">
      <w:start w:val="1"/>
      <w:numFmt w:val="decimal"/>
      <w:lvlText w:val="%7."/>
      <w:lvlJc w:val="left"/>
      <w:pPr>
        <w:ind w:left="5040" w:hanging="360"/>
      </w:pPr>
    </w:lvl>
    <w:lvl w:ilvl="7" w:tplc="A1502B30" w:tentative="1">
      <w:start w:val="1"/>
      <w:numFmt w:val="lowerLetter"/>
      <w:lvlText w:val="%8."/>
      <w:lvlJc w:val="left"/>
      <w:pPr>
        <w:ind w:left="5760" w:hanging="360"/>
      </w:pPr>
    </w:lvl>
    <w:lvl w:ilvl="8" w:tplc="1D98DA64" w:tentative="1">
      <w:start w:val="1"/>
      <w:numFmt w:val="lowerRoman"/>
      <w:lvlText w:val="%9."/>
      <w:lvlJc w:val="right"/>
      <w:pPr>
        <w:ind w:left="6480" w:hanging="180"/>
      </w:pPr>
    </w:lvl>
  </w:abstractNum>
  <w:abstractNum w:abstractNumId="29">
    <w:nsid w:val="5FFC0C79"/>
    <w:multiLevelType w:val="hybridMultilevel"/>
    <w:tmpl w:val="D590A930"/>
    <w:lvl w:ilvl="0" w:tplc="0B4492B0">
      <w:start w:val="1"/>
      <w:numFmt w:val="decimal"/>
      <w:lvlText w:val="%1."/>
      <w:lvlJc w:val="left"/>
      <w:pPr>
        <w:ind w:left="720" w:hanging="360"/>
      </w:pPr>
      <w:rPr>
        <w:rFonts w:hint="default"/>
        <w:b/>
        <w:bCs/>
      </w:rPr>
    </w:lvl>
    <w:lvl w:ilvl="1" w:tplc="F448FA88" w:tentative="1">
      <w:start w:val="1"/>
      <w:numFmt w:val="lowerLetter"/>
      <w:lvlText w:val="%2."/>
      <w:lvlJc w:val="left"/>
      <w:pPr>
        <w:ind w:left="1440" w:hanging="360"/>
      </w:pPr>
    </w:lvl>
    <w:lvl w:ilvl="2" w:tplc="C0ECC566" w:tentative="1">
      <w:start w:val="1"/>
      <w:numFmt w:val="lowerRoman"/>
      <w:lvlText w:val="%3."/>
      <w:lvlJc w:val="right"/>
      <w:pPr>
        <w:ind w:left="2160" w:hanging="180"/>
      </w:pPr>
    </w:lvl>
    <w:lvl w:ilvl="3" w:tplc="7B503930" w:tentative="1">
      <w:start w:val="1"/>
      <w:numFmt w:val="decimal"/>
      <w:lvlText w:val="%4."/>
      <w:lvlJc w:val="left"/>
      <w:pPr>
        <w:ind w:left="2880" w:hanging="360"/>
      </w:pPr>
    </w:lvl>
    <w:lvl w:ilvl="4" w:tplc="4514738E" w:tentative="1">
      <w:start w:val="1"/>
      <w:numFmt w:val="lowerLetter"/>
      <w:lvlText w:val="%5."/>
      <w:lvlJc w:val="left"/>
      <w:pPr>
        <w:ind w:left="3600" w:hanging="360"/>
      </w:pPr>
    </w:lvl>
    <w:lvl w:ilvl="5" w:tplc="80A6C4F8" w:tentative="1">
      <w:start w:val="1"/>
      <w:numFmt w:val="lowerRoman"/>
      <w:lvlText w:val="%6."/>
      <w:lvlJc w:val="right"/>
      <w:pPr>
        <w:ind w:left="4320" w:hanging="180"/>
      </w:pPr>
    </w:lvl>
    <w:lvl w:ilvl="6" w:tplc="14CA0F1C" w:tentative="1">
      <w:start w:val="1"/>
      <w:numFmt w:val="decimal"/>
      <w:lvlText w:val="%7."/>
      <w:lvlJc w:val="left"/>
      <w:pPr>
        <w:ind w:left="5040" w:hanging="360"/>
      </w:pPr>
    </w:lvl>
    <w:lvl w:ilvl="7" w:tplc="19B23A12" w:tentative="1">
      <w:start w:val="1"/>
      <w:numFmt w:val="lowerLetter"/>
      <w:lvlText w:val="%8."/>
      <w:lvlJc w:val="left"/>
      <w:pPr>
        <w:ind w:left="5760" w:hanging="360"/>
      </w:pPr>
    </w:lvl>
    <w:lvl w:ilvl="8" w:tplc="4AB4613C" w:tentative="1">
      <w:start w:val="1"/>
      <w:numFmt w:val="lowerRoman"/>
      <w:lvlText w:val="%9."/>
      <w:lvlJc w:val="right"/>
      <w:pPr>
        <w:ind w:left="6480" w:hanging="180"/>
      </w:pPr>
    </w:lvl>
  </w:abstractNum>
  <w:abstractNum w:abstractNumId="30">
    <w:nsid w:val="60C24CD6"/>
    <w:multiLevelType w:val="hybridMultilevel"/>
    <w:tmpl w:val="3384DE98"/>
    <w:lvl w:ilvl="0" w:tplc="6DBC413E">
      <w:start w:val="1"/>
      <w:numFmt w:val="bullet"/>
      <w:lvlText w:val=""/>
      <w:lvlJc w:val="left"/>
      <w:pPr>
        <w:ind w:left="1080" w:hanging="360"/>
      </w:pPr>
      <w:rPr>
        <w:rFonts w:ascii="Symbol" w:hAnsi="Symbol" w:hint="default"/>
      </w:rPr>
    </w:lvl>
    <w:lvl w:ilvl="1" w:tplc="6DD2B39A" w:tentative="1">
      <w:start w:val="1"/>
      <w:numFmt w:val="bullet"/>
      <w:lvlText w:val="o"/>
      <w:lvlJc w:val="left"/>
      <w:pPr>
        <w:ind w:left="1800" w:hanging="360"/>
      </w:pPr>
      <w:rPr>
        <w:rFonts w:ascii="Courier New" w:hAnsi="Courier New" w:cs="Courier New" w:hint="default"/>
      </w:rPr>
    </w:lvl>
    <w:lvl w:ilvl="2" w:tplc="C12C3DE4" w:tentative="1">
      <w:start w:val="1"/>
      <w:numFmt w:val="bullet"/>
      <w:lvlText w:val=""/>
      <w:lvlJc w:val="left"/>
      <w:pPr>
        <w:ind w:left="2520" w:hanging="360"/>
      </w:pPr>
      <w:rPr>
        <w:rFonts w:ascii="Wingdings" w:hAnsi="Wingdings" w:hint="default"/>
      </w:rPr>
    </w:lvl>
    <w:lvl w:ilvl="3" w:tplc="BB0C4C42" w:tentative="1">
      <w:start w:val="1"/>
      <w:numFmt w:val="bullet"/>
      <w:lvlText w:val=""/>
      <w:lvlJc w:val="left"/>
      <w:pPr>
        <w:ind w:left="3240" w:hanging="360"/>
      </w:pPr>
      <w:rPr>
        <w:rFonts w:ascii="Symbol" w:hAnsi="Symbol" w:hint="default"/>
      </w:rPr>
    </w:lvl>
    <w:lvl w:ilvl="4" w:tplc="D1E61E90" w:tentative="1">
      <w:start w:val="1"/>
      <w:numFmt w:val="bullet"/>
      <w:lvlText w:val="o"/>
      <w:lvlJc w:val="left"/>
      <w:pPr>
        <w:ind w:left="3960" w:hanging="360"/>
      </w:pPr>
      <w:rPr>
        <w:rFonts w:ascii="Courier New" w:hAnsi="Courier New" w:cs="Courier New" w:hint="default"/>
      </w:rPr>
    </w:lvl>
    <w:lvl w:ilvl="5" w:tplc="C3AE916C" w:tentative="1">
      <w:start w:val="1"/>
      <w:numFmt w:val="bullet"/>
      <w:lvlText w:val=""/>
      <w:lvlJc w:val="left"/>
      <w:pPr>
        <w:ind w:left="4680" w:hanging="360"/>
      </w:pPr>
      <w:rPr>
        <w:rFonts w:ascii="Wingdings" w:hAnsi="Wingdings" w:hint="default"/>
      </w:rPr>
    </w:lvl>
    <w:lvl w:ilvl="6" w:tplc="7CE26D5C" w:tentative="1">
      <w:start w:val="1"/>
      <w:numFmt w:val="bullet"/>
      <w:lvlText w:val=""/>
      <w:lvlJc w:val="left"/>
      <w:pPr>
        <w:ind w:left="5400" w:hanging="360"/>
      </w:pPr>
      <w:rPr>
        <w:rFonts w:ascii="Symbol" w:hAnsi="Symbol" w:hint="default"/>
      </w:rPr>
    </w:lvl>
    <w:lvl w:ilvl="7" w:tplc="EF0E810A" w:tentative="1">
      <w:start w:val="1"/>
      <w:numFmt w:val="bullet"/>
      <w:lvlText w:val="o"/>
      <w:lvlJc w:val="left"/>
      <w:pPr>
        <w:ind w:left="6120" w:hanging="360"/>
      </w:pPr>
      <w:rPr>
        <w:rFonts w:ascii="Courier New" w:hAnsi="Courier New" w:cs="Courier New" w:hint="default"/>
      </w:rPr>
    </w:lvl>
    <w:lvl w:ilvl="8" w:tplc="04442786" w:tentative="1">
      <w:start w:val="1"/>
      <w:numFmt w:val="bullet"/>
      <w:lvlText w:val=""/>
      <w:lvlJc w:val="left"/>
      <w:pPr>
        <w:ind w:left="6840" w:hanging="360"/>
      </w:pPr>
      <w:rPr>
        <w:rFonts w:ascii="Wingdings" w:hAnsi="Wingdings" w:hint="default"/>
      </w:rPr>
    </w:lvl>
  </w:abstractNum>
  <w:abstractNum w:abstractNumId="31">
    <w:nsid w:val="667B576E"/>
    <w:multiLevelType w:val="hybridMultilevel"/>
    <w:tmpl w:val="F3B89604"/>
    <w:lvl w:ilvl="0" w:tplc="0409000F">
      <w:start w:val="1"/>
      <w:numFmt w:val="bullet"/>
      <w:lvlText w:val=""/>
      <w:lvlJc w:val="left"/>
      <w:pPr>
        <w:ind w:left="1712" w:hanging="360"/>
      </w:pPr>
      <w:rPr>
        <w:rFonts w:ascii="Symbol" w:hAnsi="Symbol" w:hint="default"/>
      </w:rPr>
    </w:lvl>
    <w:lvl w:ilvl="1" w:tplc="04090019">
      <w:start w:val="1"/>
      <w:numFmt w:val="bullet"/>
      <w:lvlText w:val="o"/>
      <w:lvlJc w:val="left"/>
      <w:pPr>
        <w:ind w:left="2432" w:hanging="360"/>
      </w:pPr>
      <w:rPr>
        <w:rFonts w:ascii="Courier New" w:hAnsi="Courier New" w:cs="Courier New" w:hint="default"/>
      </w:rPr>
    </w:lvl>
    <w:lvl w:ilvl="2" w:tplc="0409001B" w:tentative="1">
      <w:start w:val="1"/>
      <w:numFmt w:val="bullet"/>
      <w:lvlText w:val=""/>
      <w:lvlJc w:val="left"/>
      <w:pPr>
        <w:ind w:left="3152" w:hanging="360"/>
      </w:pPr>
      <w:rPr>
        <w:rFonts w:ascii="Wingdings" w:hAnsi="Wingdings" w:hint="default"/>
      </w:rPr>
    </w:lvl>
    <w:lvl w:ilvl="3" w:tplc="0409000F" w:tentative="1">
      <w:start w:val="1"/>
      <w:numFmt w:val="bullet"/>
      <w:lvlText w:val=""/>
      <w:lvlJc w:val="left"/>
      <w:pPr>
        <w:ind w:left="3872" w:hanging="360"/>
      </w:pPr>
      <w:rPr>
        <w:rFonts w:ascii="Symbol" w:hAnsi="Symbol" w:hint="default"/>
      </w:rPr>
    </w:lvl>
    <w:lvl w:ilvl="4" w:tplc="04090019" w:tentative="1">
      <w:start w:val="1"/>
      <w:numFmt w:val="bullet"/>
      <w:lvlText w:val="o"/>
      <w:lvlJc w:val="left"/>
      <w:pPr>
        <w:ind w:left="4592" w:hanging="360"/>
      </w:pPr>
      <w:rPr>
        <w:rFonts w:ascii="Courier New" w:hAnsi="Courier New" w:cs="Courier New" w:hint="default"/>
      </w:rPr>
    </w:lvl>
    <w:lvl w:ilvl="5" w:tplc="0409001B" w:tentative="1">
      <w:start w:val="1"/>
      <w:numFmt w:val="bullet"/>
      <w:lvlText w:val=""/>
      <w:lvlJc w:val="left"/>
      <w:pPr>
        <w:ind w:left="5312" w:hanging="360"/>
      </w:pPr>
      <w:rPr>
        <w:rFonts w:ascii="Wingdings" w:hAnsi="Wingdings" w:hint="default"/>
      </w:rPr>
    </w:lvl>
    <w:lvl w:ilvl="6" w:tplc="0409000F" w:tentative="1">
      <w:start w:val="1"/>
      <w:numFmt w:val="bullet"/>
      <w:lvlText w:val=""/>
      <w:lvlJc w:val="left"/>
      <w:pPr>
        <w:ind w:left="6032" w:hanging="360"/>
      </w:pPr>
      <w:rPr>
        <w:rFonts w:ascii="Symbol" w:hAnsi="Symbol" w:hint="default"/>
      </w:rPr>
    </w:lvl>
    <w:lvl w:ilvl="7" w:tplc="04090019" w:tentative="1">
      <w:start w:val="1"/>
      <w:numFmt w:val="bullet"/>
      <w:lvlText w:val="o"/>
      <w:lvlJc w:val="left"/>
      <w:pPr>
        <w:ind w:left="6752" w:hanging="360"/>
      </w:pPr>
      <w:rPr>
        <w:rFonts w:ascii="Courier New" w:hAnsi="Courier New" w:cs="Courier New" w:hint="default"/>
      </w:rPr>
    </w:lvl>
    <w:lvl w:ilvl="8" w:tplc="0409001B" w:tentative="1">
      <w:start w:val="1"/>
      <w:numFmt w:val="bullet"/>
      <w:lvlText w:val=""/>
      <w:lvlJc w:val="left"/>
      <w:pPr>
        <w:ind w:left="7472" w:hanging="360"/>
      </w:pPr>
      <w:rPr>
        <w:rFonts w:ascii="Wingdings" w:hAnsi="Wingdings" w:hint="default"/>
      </w:rPr>
    </w:lvl>
  </w:abstractNum>
  <w:abstractNum w:abstractNumId="32">
    <w:nsid w:val="67491CCE"/>
    <w:multiLevelType w:val="hybridMultilevel"/>
    <w:tmpl w:val="1834E100"/>
    <w:lvl w:ilvl="0" w:tplc="523C4896">
      <w:start w:val="1"/>
      <w:numFmt w:val="lowerLetter"/>
      <w:lvlText w:val="%1)"/>
      <w:lvlJc w:val="left"/>
      <w:pPr>
        <w:ind w:left="1352" w:hanging="360"/>
      </w:pPr>
      <w:rPr>
        <w:rFonts w:hint="default"/>
      </w:r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33">
    <w:nsid w:val="6C071B5F"/>
    <w:multiLevelType w:val="hybridMultilevel"/>
    <w:tmpl w:val="64F8E86A"/>
    <w:lvl w:ilvl="0" w:tplc="496E93E0">
      <w:start w:val="1"/>
      <w:numFmt w:val="lowerLetter"/>
      <w:lvlText w:val="%1)"/>
      <w:lvlJc w:val="left"/>
      <w:pPr>
        <w:ind w:left="1080" w:hanging="360"/>
      </w:pPr>
      <w:rPr>
        <w:rFonts w:hint="default"/>
        <w:b w:val="0"/>
        <w:bCs/>
      </w:rPr>
    </w:lvl>
    <w:lvl w:ilvl="1" w:tplc="749857E0" w:tentative="1">
      <w:start w:val="1"/>
      <w:numFmt w:val="lowerLetter"/>
      <w:lvlText w:val="%2."/>
      <w:lvlJc w:val="left"/>
      <w:pPr>
        <w:ind w:left="1800" w:hanging="360"/>
      </w:pPr>
    </w:lvl>
    <w:lvl w:ilvl="2" w:tplc="98601F9C" w:tentative="1">
      <w:start w:val="1"/>
      <w:numFmt w:val="lowerRoman"/>
      <w:lvlText w:val="%3."/>
      <w:lvlJc w:val="right"/>
      <w:pPr>
        <w:ind w:left="2520" w:hanging="180"/>
      </w:pPr>
    </w:lvl>
    <w:lvl w:ilvl="3" w:tplc="2C6A437A" w:tentative="1">
      <w:start w:val="1"/>
      <w:numFmt w:val="decimal"/>
      <w:lvlText w:val="%4."/>
      <w:lvlJc w:val="left"/>
      <w:pPr>
        <w:ind w:left="3240" w:hanging="360"/>
      </w:pPr>
    </w:lvl>
    <w:lvl w:ilvl="4" w:tplc="03D8B124" w:tentative="1">
      <w:start w:val="1"/>
      <w:numFmt w:val="lowerLetter"/>
      <w:lvlText w:val="%5."/>
      <w:lvlJc w:val="left"/>
      <w:pPr>
        <w:ind w:left="3960" w:hanging="360"/>
      </w:pPr>
    </w:lvl>
    <w:lvl w:ilvl="5" w:tplc="34C4B33E" w:tentative="1">
      <w:start w:val="1"/>
      <w:numFmt w:val="lowerRoman"/>
      <w:lvlText w:val="%6."/>
      <w:lvlJc w:val="right"/>
      <w:pPr>
        <w:ind w:left="4680" w:hanging="180"/>
      </w:pPr>
    </w:lvl>
    <w:lvl w:ilvl="6" w:tplc="01C6793C" w:tentative="1">
      <w:start w:val="1"/>
      <w:numFmt w:val="decimal"/>
      <w:lvlText w:val="%7."/>
      <w:lvlJc w:val="left"/>
      <w:pPr>
        <w:ind w:left="5400" w:hanging="360"/>
      </w:pPr>
    </w:lvl>
    <w:lvl w:ilvl="7" w:tplc="91BEB944" w:tentative="1">
      <w:start w:val="1"/>
      <w:numFmt w:val="lowerLetter"/>
      <w:lvlText w:val="%8."/>
      <w:lvlJc w:val="left"/>
      <w:pPr>
        <w:ind w:left="6120" w:hanging="360"/>
      </w:pPr>
    </w:lvl>
    <w:lvl w:ilvl="8" w:tplc="0B704D38" w:tentative="1">
      <w:start w:val="1"/>
      <w:numFmt w:val="lowerRoman"/>
      <w:lvlText w:val="%9."/>
      <w:lvlJc w:val="right"/>
      <w:pPr>
        <w:ind w:left="6840" w:hanging="180"/>
      </w:pPr>
    </w:lvl>
  </w:abstractNum>
  <w:abstractNum w:abstractNumId="34">
    <w:nsid w:val="702E7640"/>
    <w:multiLevelType w:val="hybridMultilevel"/>
    <w:tmpl w:val="AE7C5E0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70BE77C4"/>
    <w:multiLevelType w:val="hybridMultilevel"/>
    <w:tmpl w:val="F138B6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6D34EC4"/>
    <w:multiLevelType w:val="hybridMultilevel"/>
    <w:tmpl w:val="A170D6A0"/>
    <w:lvl w:ilvl="0" w:tplc="F39658B2">
      <w:start w:val="1"/>
      <w:numFmt w:val="lowerLetter"/>
      <w:lvlText w:val="%1)"/>
      <w:lvlJc w:val="left"/>
      <w:pPr>
        <w:ind w:left="1352" w:hanging="360"/>
      </w:pPr>
      <w:rPr>
        <w:rFonts w:hint="default"/>
      </w:rPr>
    </w:lvl>
    <w:lvl w:ilvl="1" w:tplc="0E74F586" w:tentative="1">
      <w:start w:val="1"/>
      <w:numFmt w:val="lowerLetter"/>
      <w:lvlText w:val="%2."/>
      <w:lvlJc w:val="left"/>
      <w:pPr>
        <w:ind w:left="2072" w:hanging="360"/>
      </w:pPr>
    </w:lvl>
    <w:lvl w:ilvl="2" w:tplc="D7BA85B4" w:tentative="1">
      <w:start w:val="1"/>
      <w:numFmt w:val="lowerRoman"/>
      <w:lvlText w:val="%3."/>
      <w:lvlJc w:val="right"/>
      <w:pPr>
        <w:ind w:left="2792" w:hanging="180"/>
      </w:pPr>
    </w:lvl>
    <w:lvl w:ilvl="3" w:tplc="B5E6B5E6" w:tentative="1">
      <w:start w:val="1"/>
      <w:numFmt w:val="decimal"/>
      <w:lvlText w:val="%4."/>
      <w:lvlJc w:val="left"/>
      <w:pPr>
        <w:ind w:left="3512" w:hanging="360"/>
      </w:pPr>
    </w:lvl>
    <w:lvl w:ilvl="4" w:tplc="B0566242" w:tentative="1">
      <w:start w:val="1"/>
      <w:numFmt w:val="lowerLetter"/>
      <w:lvlText w:val="%5."/>
      <w:lvlJc w:val="left"/>
      <w:pPr>
        <w:ind w:left="4232" w:hanging="360"/>
      </w:pPr>
    </w:lvl>
    <w:lvl w:ilvl="5" w:tplc="E77AB85A" w:tentative="1">
      <w:start w:val="1"/>
      <w:numFmt w:val="lowerRoman"/>
      <w:lvlText w:val="%6."/>
      <w:lvlJc w:val="right"/>
      <w:pPr>
        <w:ind w:left="4952" w:hanging="180"/>
      </w:pPr>
    </w:lvl>
    <w:lvl w:ilvl="6" w:tplc="C568CB3E" w:tentative="1">
      <w:start w:val="1"/>
      <w:numFmt w:val="decimal"/>
      <w:lvlText w:val="%7."/>
      <w:lvlJc w:val="left"/>
      <w:pPr>
        <w:ind w:left="5672" w:hanging="360"/>
      </w:pPr>
    </w:lvl>
    <w:lvl w:ilvl="7" w:tplc="C310B5C0" w:tentative="1">
      <w:start w:val="1"/>
      <w:numFmt w:val="lowerLetter"/>
      <w:lvlText w:val="%8."/>
      <w:lvlJc w:val="left"/>
      <w:pPr>
        <w:ind w:left="6392" w:hanging="360"/>
      </w:pPr>
    </w:lvl>
    <w:lvl w:ilvl="8" w:tplc="F3A0065A" w:tentative="1">
      <w:start w:val="1"/>
      <w:numFmt w:val="lowerRoman"/>
      <w:lvlText w:val="%9."/>
      <w:lvlJc w:val="right"/>
      <w:pPr>
        <w:ind w:left="7112" w:hanging="180"/>
      </w:pPr>
    </w:lvl>
  </w:abstractNum>
  <w:abstractNum w:abstractNumId="37">
    <w:nsid w:val="7E0C6014"/>
    <w:multiLevelType w:val="hybridMultilevel"/>
    <w:tmpl w:val="3E0811A4"/>
    <w:lvl w:ilvl="0" w:tplc="04090001">
      <w:start w:val="1"/>
      <w:numFmt w:val="bullet"/>
      <w:lvlText w:val=""/>
      <w:lvlJc w:val="left"/>
      <w:pPr>
        <w:ind w:left="1712" w:hanging="360"/>
      </w:pPr>
      <w:rPr>
        <w:rFonts w:ascii="Symbol" w:hAnsi="Symbol" w:hint="default"/>
      </w:rPr>
    </w:lvl>
    <w:lvl w:ilvl="1" w:tplc="04090003">
      <w:start w:val="1"/>
      <w:numFmt w:val="bullet"/>
      <w:lvlText w:val="o"/>
      <w:lvlJc w:val="left"/>
      <w:pPr>
        <w:ind w:left="2432" w:hanging="360"/>
      </w:pPr>
      <w:rPr>
        <w:rFonts w:ascii="Courier New" w:hAnsi="Courier New" w:cs="Courier New" w:hint="default"/>
      </w:rPr>
    </w:lvl>
    <w:lvl w:ilvl="2" w:tplc="04090005">
      <w:start w:val="1"/>
      <w:numFmt w:val="bullet"/>
      <w:lvlText w:val=""/>
      <w:lvlJc w:val="left"/>
      <w:pPr>
        <w:ind w:left="3152" w:hanging="360"/>
      </w:pPr>
      <w:rPr>
        <w:rFonts w:ascii="Wingdings" w:hAnsi="Wingdings" w:hint="default"/>
      </w:rPr>
    </w:lvl>
    <w:lvl w:ilvl="3" w:tplc="04090001">
      <w:start w:val="1"/>
      <w:numFmt w:val="bullet"/>
      <w:lvlText w:val=""/>
      <w:lvlJc w:val="left"/>
      <w:pPr>
        <w:ind w:left="3872" w:hanging="360"/>
      </w:pPr>
      <w:rPr>
        <w:rFonts w:ascii="Symbol" w:hAnsi="Symbol" w:hint="default"/>
      </w:rPr>
    </w:lvl>
    <w:lvl w:ilvl="4" w:tplc="04090003">
      <w:start w:val="1"/>
      <w:numFmt w:val="bullet"/>
      <w:lvlText w:val="o"/>
      <w:lvlJc w:val="left"/>
      <w:pPr>
        <w:ind w:left="4592" w:hanging="360"/>
      </w:pPr>
      <w:rPr>
        <w:rFonts w:ascii="Courier New" w:hAnsi="Courier New" w:cs="Courier New" w:hint="default"/>
      </w:rPr>
    </w:lvl>
    <w:lvl w:ilvl="5" w:tplc="04090005">
      <w:start w:val="1"/>
      <w:numFmt w:val="bullet"/>
      <w:lvlText w:val=""/>
      <w:lvlJc w:val="left"/>
      <w:pPr>
        <w:ind w:left="5312" w:hanging="360"/>
      </w:pPr>
      <w:rPr>
        <w:rFonts w:ascii="Wingdings" w:hAnsi="Wingdings" w:hint="default"/>
      </w:rPr>
    </w:lvl>
    <w:lvl w:ilvl="6" w:tplc="04090001">
      <w:start w:val="1"/>
      <w:numFmt w:val="bullet"/>
      <w:lvlText w:val=""/>
      <w:lvlJc w:val="left"/>
      <w:pPr>
        <w:ind w:left="6032" w:hanging="360"/>
      </w:pPr>
      <w:rPr>
        <w:rFonts w:ascii="Symbol" w:hAnsi="Symbol" w:hint="default"/>
      </w:rPr>
    </w:lvl>
    <w:lvl w:ilvl="7" w:tplc="04090003">
      <w:start w:val="1"/>
      <w:numFmt w:val="bullet"/>
      <w:lvlText w:val="o"/>
      <w:lvlJc w:val="left"/>
      <w:pPr>
        <w:ind w:left="6752" w:hanging="360"/>
      </w:pPr>
      <w:rPr>
        <w:rFonts w:ascii="Courier New" w:hAnsi="Courier New" w:cs="Courier New" w:hint="default"/>
      </w:rPr>
    </w:lvl>
    <w:lvl w:ilvl="8" w:tplc="04090005">
      <w:start w:val="1"/>
      <w:numFmt w:val="bullet"/>
      <w:lvlText w:val=""/>
      <w:lvlJc w:val="left"/>
      <w:pPr>
        <w:ind w:left="7472" w:hanging="360"/>
      </w:pPr>
      <w:rPr>
        <w:rFonts w:ascii="Wingdings" w:hAnsi="Wingdings" w:hint="default"/>
      </w:rPr>
    </w:lvl>
  </w:abstractNum>
  <w:abstractNum w:abstractNumId="38">
    <w:nsid w:val="7E844F8E"/>
    <w:multiLevelType w:val="hybridMultilevel"/>
    <w:tmpl w:val="A18AD2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31"/>
  </w:num>
  <w:num w:numId="4">
    <w:abstractNumId w:val="23"/>
  </w:num>
  <w:num w:numId="5">
    <w:abstractNumId w:val="2"/>
  </w:num>
  <w:num w:numId="6">
    <w:abstractNumId w:val="30"/>
  </w:num>
  <w:num w:numId="7">
    <w:abstractNumId w:val="32"/>
  </w:num>
  <w:num w:numId="8">
    <w:abstractNumId w:val="19"/>
  </w:num>
  <w:num w:numId="9">
    <w:abstractNumId w:val="36"/>
  </w:num>
  <w:num w:numId="10">
    <w:abstractNumId w:val="21"/>
  </w:num>
  <w:num w:numId="11">
    <w:abstractNumId w:val="5"/>
  </w:num>
  <w:num w:numId="12">
    <w:abstractNumId w:val="10"/>
  </w:num>
  <w:num w:numId="13">
    <w:abstractNumId w:val="7"/>
  </w:num>
  <w:num w:numId="14">
    <w:abstractNumId w:val="33"/>
  </w:num>
  <w:num w:numId="15">
    <w:abstractNumId w:val="25"/>
  </w:num>
  <w:num w:numId="16">
    <w:abstractNumId w:val="24"/>
  </w:num>
  <w:num w:numId="17">
    <w:abstractNumId w:val="18"/>
  </w:num>
  <w:num w:numId="18">
    <w:abstractNumId w:val="15"/>
  </w:num>
  <w:num w:numId="19">
    <w:abstractNumId w:val="20"/>
  </w:num>
  <w:num w:numId="20">
    <w:abstractNumId w:val="1"/>
  </w:num>
  <w:num w:numId="21">
    <w:abstractNumId w:val="13"/>
  </w:num>
  <w:num w:numId="22">
    <w:abstractNumId w:val="28"/>
  </w:num>
  <w:num w:numId="23">
    <w:abstractNumId w:val="12"/>
  </w:num>
  <w:num w:numId="24">
    <w:abstractNumId w:val="3"/>
  </w:num>
  <w:num w:numId="25">
    <w:abstractNumId w:val="22"/>
  </w:num>
  <w:num w:numId="26">
    <w:abstractNumId w:val="29"/>
  </w:num>
  <w:num w:numId="27">
    <w:abstractNumId w:val="38"/>
  </w:num>
  <w:num w:numId="28">
    <w:abstractNumId w:val="17"/>
  </w:num>
  <w:num w:numId="29">
    <w:abstractNumId w:val="6"/>
  </w:num>
  <w:num w:numId="30">
    <w:abstractNumId w:val="37"/>
  </w:num>
  <w:num w:numId="31">
    <w:abstractNumId w:val="34"/>
  </w:num>
  <w:num w:numId="32">
    <w:abstractNumId w:val="9"/>
  </w:num>
  <w:num w:numId="33">
    <w:abstractNumId w:val="0"/>
  </w:num>
  <w:num w:numId="34">
    <w:abstractNumId w:val="8"/>
  </w:num>
  <w:num w:numId="35">
    <w:abstractNumId w:val="27"/>
  </w:num>
  <w:num w:numId="36">
    <w:abstractNumId w:val="0"/>
  </w:num>
  <w:num w:numId="37">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num>
  <w:num w:numId="41">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hideSpellingErrors/>
  <w:hideGrammaticalErrors/>
  <w:defaultTabStop w:val="720"/>
  <w:characterSpacingControl w:val="doNotCompress"/>
  <w:compat>
    <w:compatSetting w:name="compatibilityMode" w:uri="http://schemas.microsoft.com/office/word" w:val="12"/>
  </w:compat>
  <w:rsids>
    <w:rsidRoot w:val="003A59AF"/>
    <w:rsid w:val="00000B34"/>
    <w:rsid w:val="00000F26"/>
    <w:rsid w:val="00003339"/>
    <w:rsid w:val="00003EF8"/>
    <w:rsid w:val="0000419E"/>
    <w:rsid w:val="000044AF"/>
    <w:rsid w:val="00007E87"/>
    <w:rsid w:val="000150C5"/>
    <w:rsid w:val="00015719"/>
    <w:rsid w:val="0002152A"/>
    <w:rsid w:val="000238C3"/>
    <w:rsid w:val="00024A51"/>
    <w:rsid w:val="0002533E"/>
    <w:rsid w:val="00026B8F"/>
    <w:rsid w:val="000302C5"/>
    <w:rsid w:val="00030379"/>
    <w:rsid w:val="00034547"/>
    <w:rsid w:val="000348F7"/>
    <w:rsid w:val="000400AC"/>
    <w:rsid w:val="00040CD4"/>
    <w:rsid w:val="0004148D"/>
    <w:rsid w:val="00041D51"/>
    <w:rsid w:val="00043FE2"/>
    <w:rsid w:val="0004551D"/>
    <w:rsid w:val="00045E8E"/>
    <w:rsid w:val="0005012A"/>
    <w:rsid w:val="00051292"/>
    <w:rsid w:val="00052985"/>
    <w:rsid w:val="00052E58"/>
    <w:rsid w:val="00053E29"/>
    <w:rsid w:val="00055FF7"/>
    <w:rsid w:val="000576FA"/>
    <w:rsid w:val="0006036A"/>
    <w:rsid w:val="00060EE0"/>
    <w:rsid w:val="0006130E"/>
    <w:rsid w:val="0006161A"/>
    <w:rsid w:val="00061D03"/>
    <w:rsid w:val="00062D30"/>
    <w:rsid w:val="00065F2E"/>
    <w:rsid w:val="00067C02"/>
    <w:rsid w:val="000726D0"/>
    <w:rsid w:val="00074869"/>
    <w:rsid w:val="000748DD"/>
    <w:rsid w:val="00074BA7"/>
    <w:rsid w:val="00074D79"/>
    <w:rsid w:val="00074DD6"/>
    <w:rsid w:val="00081399"/>
    <w:rsid w:val="000818F5"/>
    <w:rsid w:val="00081B24"/>
    <w:rsid w:val="00083104"/>
    <w:rsid w:val="00083243"/>
    <w:rsid w:val="00086921"/>
    <w:rsid w:val="00086D19"/>
    <w:rsid w:val="00087907"/>
    <w:rsid w:val="00091059"/>
    <w:rsid w:val="000957DF"/>
    <w:rsid w:val="00095F05"/>
    <w:rsid w:val="0009651A"/>
    <w:rsid w:val="000A0E9D"/>
    <w:rsid w:val="000A1223"/>
    <w:rsid w:val="000A2806"/>
    <w:rsid w:val="000A5B98"/>
    <w:rsid w:val="000A60B8"/>
    <w:rsid w:val="000A6596"/>
    <w:rsid w:val="000A6BA7"/>
    <w:rsid w:val="000A7B81"/>
    <w:rsid w:val="000B046D"/>
    <w:rsid w:val="000B23D0"/>
    <w:rsid w:val="000B36DD"/>
    <w:rsid w:val="000B44AE"/>
    <w:rsid w:val="000B4C37"/>
    <w:rsid w:val="000B586B"/>
    <w:rsid w:val="000B68C8"/>
    <w:rsid w:val="000B7066"/>
    <w:rsid w:val="000B7A4C"/>
    <w:rsid w:val="000B7B7C"/>
    <w:rsid w:val="000C25F1"/>
    <w:rsid w:val="000C374A"/>
    <w:rsid w:val="000C50AA"/>
    <w:rsid w:val="000C6C39"/>
    <w:rsid w:val="000C6CC5"/>
    <w:rsid w:val="000D10DC"/>
    <w:rsid w:val="000D2217"/>
    <w:rsid w:val="000D2C0F"/>
    <w:rsid w:val="000D31BA"/>
    <w:rsid w:val="000D3ECD"/>
    <w:rsid w:val="000D6C53"/>
    <w:rsid w:val="000D7084"/>
    <w:rsid w:val="000E0F50"/>
    <w:rsid w:val="000E6AAB"/>
    <w:rsid w:val="000E7789"/>
    <w:rsid w:val="000F2956"/>
    <w:rsid w:val="000F513E"/>
    <w:rsid w:val="000F5734"/>
    <w:rsid w:val="000F5C34"/>
    <w:rsid w:val="000F72F5"/>
    <w:rsid w:val="000F76A7"/>
    <w:rsid w:val="00100035"/>
    <w:rsid w:val="0010055F"/>
    <w:rsid w:val="00100C26"/>
    <w:rsid w:val="001041D0"/>
    <w:rsid w:val="0010505C"/>
    <w:rsid w:val="00105D88"/>
    <w:rsid w:val="00106002"/>
    <w:rsid w:val="001072FE"/>
    <w:rsid w:val="001100C6"/>
    <w:rsid w:val="0011055D"/>
    <w:rsid w:val="00110DA0"/>
    <w:rsid w:val="00112E45"/>
    <w:rsid w:val="00113A1B"/>
    <w:rsid w:val="00113D92"/>
    <w:rsid w:val="001159F6"/>
    <w:rsid w:val="00115E29"/>
    <w:rsid w:val="00116765"/>
    <w:rsid w:val="00116CA8"/>
    <w:rsid w:val="00116D03"/>
    <w:rsid w:val="001210DC"/>
    <w:rsid w:val="00121C85"/>
    <w:rsid w:val="00121E24"/>
    <w:rsid w:val="00124D69"/>
    <w:rsid w:val="0013020D"/>
    <w:rsid w:val="001306EB"/>
    <w:rsid w:val="0013144F"/>
    <w:rsid w:val="00132DC0"/>
    <w:rsid w:val="0013638B"/>
    <w:rsid w:val="001400D6"/>
    <w:rsid w:val="00142D92"/>
    <w:rsid w:val="00146990"/>
    <w:rsid w:val="00150F52"/>
    <w:rsid w:val="00151622"/>
    <w:rsid w:val="0015185C"/>
    <w:rsid w:val="00151A65"/>
    <w:rsid w:val="00152336"/>
    <w:rsid w:val="001535BB"/>
    <w:rsid w:val="00155A96"/>
    <w:rsid w:val="0015619B"/>
    <w:rsid w:val="0015671B"/>
    <w:rsid w:val="00156956"/>
    <w:rsid w:val="00161667"/>
    <w:rsid w:val="00162D24"/>
    <w:rsid w:val="00166414"/>
    <w:rsid w:val="00166F3D"/>
    <w:rsid w:val="001672FB"/>
    <w:rsid w:val="0017013D"/>
    <w:rsid w:val="001707B4"/>
    <w:rsid w:val="0017239C"/>
    <w:rsid w:val="00173547"/>
    <w:rsid w:val="00177862"/>
    <w:rsid w:val="00180486"/>
    <w:rsid w:val="00181BC4"/>
    <w:rsid w:val="00182494"/>
    <w:rsid w:val="00182DB9"/>
    <w:rsid w:val="001838A7"/>
    <w:rsid w:val="00183A44"/>
    <w:rsid w:val="001851D3"/>
    <w:rsid w:val="00186188"/>
    <w:rsid w:val="001863A1"/>
    <w:rsid w:val="00187857"/>
    <w:rsid w:val="001908F0"/>
    <w:rsid w:val="001924AE"/>
    <w:rsid w:val="00192EE3"/>
    <w:rsid w:val="00192F28"/>
    <w:rsid w:val="00194F22"/>
    <w:rsid w:val="00195B3D"/>
    <w:rsid w:val="001968FF"/>
    <w:rsid w:val="001A252C"/>
    <w:rsid w:val="001A3A0A"/>
    <w:rsid w:val="001A507F"/>
    <w:rsid w:val="001A544E"/>
    <w:rsid w:val="001A5D81"/>
    <w:rsid w:val="001B2914"/>
    <w:rsid w:val="001B3936"/>
    <w:rsid w:val="001C0BB9"/>
    <w:rsid w:val="001C1E99"/>
    <w:rsid w:val="001C35F2"/>
    <w:rsid w:val="001C4525"/>
    <w:rsid w:val="001C4BCB"/>
    <w:rsid w:val="001C4CE7"/>
    <w:rsid w:val="001C555D"/>
    <w:rsid w:val="001C6534"/>
    <w:rsid w:val="001D13E5"/>
    <w:rsid w:val="001D1471"/>
    <w:rsid w:val="001D18DC"/>
    <w:rsid w:val="001D29BD"/>
    <w:rsid w:val="001D78A5"/>
    <w:rsid w:val="001E1DA9"/>
    <w:rsid w:val="001E24C0"/>
    <w:rsid w:val="001E2878"/>
    <w:rsid w:val="001E2FD5"/>
    <w:rsid w:val="001E309D"/>
    <w:rsid w:val="001E4683"/>
    <w:rsid w:val="001E4E18"/>
    <w:rsid w:val="001E72E8"/>
    <w:rsid w:val="001F09FF"/>
    <w:rsid w:val="001F0E3D"/>
    <w:rsid w:val="001F1095"/>
    <w:rsid w:val="001F12F6"/>
    <w:rsid w:val="001F386A"/>
    <w:rsid w:val="001F4FBC"/>
    <w:rsid w:val="001F51A7"/>
    <w:rsid w:val="001F5999"/>
    <w:rsid w:val="001F62AF"/>
    <w:rsid w:val="001F6BAD"/>
    <w:rsid w:val="001F6D3F"/>
    <w:rsid w:val="001F7979"/>
    <w:rsid w:val="001F7A45"/>
    <w:rsid w:val="001F7B9C"/>
    <w:rsid w:val="001F7E63"/>
    <w:rsid w:val="00201A06"/>
    <w:rsid w:val="002039CC"/>
    <w:rsid w:val="00204141"/>
    <w:rsid w:val="00204C12"/>
    <w:rsid w:val="00210E7B"/>
    <w:rsid w:val="00211EA0"/>
    <w:rsid w:val="00212C3D"/>
    <w:rsid w:val="00213D2C"/>
    <w:rsid w:val="0021674E"/>
    <w:rsid w:val="002179C3"/>
    <w:rsid w:val="0022081D"/>
    <w:rsid w:val="002216CD"/>
    <w:rsid w:val="00221F65"/>
    <w:rsid w:val="00223083"/>
    <w:rsid w:val="0022378C"/>
    <w:rsid w:val="00223ABA"/>
    <w:rsid w:val="00223E01"/>
    <w:rsid w:val="00224F52"/>
    <w:rsid w:val="0022529E"/>
    <w:rsid w:val="00226A2A"/>
    <w:rsid w:val="00227348"/>
    <w:rsid w:val="002321DF"/>
    <w:rsid w:val="00233A04"/>
    <w:rsid w:val="00234917"/>
    <w:rsid w:val="00241B91"/>
    <w:rsid w:val="002436D7"/>
    <w:rsid w:val="0024441D"/>
    <w:rsid w:val="002462A6"/>
    <w:rsid w:val="00246FA2"/>
    <w:rsid w:val="00250136"/>
    <w:rsid w:val="00250925"/>
    <w:rsid w:val="002511BB"/>
    <w:rsid w:val="00251940"/>
    <w:rsid w:val="002539F4"/>
    <w:rsid w:val="00254D54"/>
    <w:rsid w:val="0025575F"/>
    <w:rsid w:val="00263CA2"/>
    <w:rsid w:val="0026555C"/>
    <w:rsid w:val="002658D9"/>
    <w:rsid w:val="00266869"/>
    <w:rsid w:val="00270908"/>
    <w:rsid w:val="00271ADA"/>
    <w:rsid w:val="00272D97"/>
    <w:rsid w:val="0027599F"/>
    <w:rsid w:val="00275C72"/>
    <w:rsid w:val="0027662D"/>
    <w:rsid w:val="00277629"/>
    <w:rsid w:val="00277824"/>
    <w:rsid w:val="002806E4"/>
    <w:rsid w:val="002811A0"/>
    <w:rsid w:val="0028211C"/>
    <w:rsid w:val="00282EA2"/>
    <w:rsid w:val="0028401F"/>
    <w:rsid w:val="0028413C"/>
    <w:rsid w:val="00284187"/>
    <w:rsid w:val="00285323"/>
    <w:rsid w:val="002861CC"/>
    <w:rsid w:val="0028695C"/>
    <w:rsid w:val="00291C86"/>
    <w:rsid w:val="00291F0D"/>
    <w:rsid w:val="00292DF0"/>
    <w:rsid w:val="002956D8"/>
    <w:rsid w:val="00296D35"/>
    <w:rsid w:val="002A18C1"/>
    <w:rsid w:val="002A2A15"/>
    <w:rsid w:val="002A31FD"/>
    <w:rsid w:val="002A49B5"/>
    <w:rsid w:val="002A686C"/>
    <w:rsid w:val="002A6AC7"/>
    <w:rsid w:val="002A6DCF"/>
    <w:rsid w:val="002B082B"/>
    <w:rsid w:val="002B08EA"/>
    <w:rsid w:val="002B1FAF"/>
    <w:rsid w:val="002B224B"/>
    <w:rsid w:val="002B2A06"/>
    <w:rsid w:val="002B32B7"/>
    <w:rsid w:val="002B4402"/>
    <w:rsid w:val="002B53A9"/>
    <w:rsid w:val="002C0641"/>
    <w:rsid w:val="002C345B"/>
    <w:rsid w:val="002C3CE3"/>
    <w:rsid w:val="002C553E"/>
    <w:rsid w:val="002C5701"/>
    <w:rsid w:val="002C6C6C"/>
    <w:rsid w:val="002D08FD"/>
    <w:rsid w:val="002D151D"/>
    <w:rsid w:val="002D303C"/>
    <w:rsid w:val="002D3585"/>
    <w:rsid w:val="002D4010"/>
    <w:rsid w:val="002D47FA"/>
    <w:rsid w:val="002D572B"/>
    <w:rsid w:val="002D653F"/>
    <w:rsid w:val="002D657C"/>
    <w:rsid w:val="002E0AFE"/>
    <w:rsid w:val="002E3F77"/>
    <w:rsid w:val="002E461B"/>
    <w:rsid w:val="002F16A0"/>
    <w:rsid w:val="002F2F24"/>
    <w:rsid w:val="002F3303"/>
    <w:rsid w:val="002F39D7"/>
    <w:rsid w:val="002F4935"/>
    <w:rsid w:val="00300675"/>
    <w:rsid w:val="0030335D"/>
    <w:rsid w:val="00307998"/>
    <w:rsid w:val="00307E76"/>
    <w:rsid w:val="00311F59"/>
    <w:rsid w:val="003211DF"/>
    <w:rsid w:val="0032223D"/>
    <w:rsid w:val="00322E5D"/>
    <w:rsid w:val="00323C67"/>
    <w:rsid w:val="00324CBB"/>
    <w:rsid w:val="00324E19"/>
    <w:rsid w:val="00325A2C"/>
    <w:rsid w:val="00325CEE"/>
    <w:rsid w:val="00325EE1"/>
    <w:rsid w:val="00327971"/>
    <w:rsid w:val="0033106F"/>
    <w:rsid w:val="00332861"/>
    <w:rsid w:val="003329AC"/>
    <w:rsid w:val="00333679"/>
    <w:rsid w:val="00334530"/>
    <w:rsid w:val="00340A1B"/>
    <w:rsid w:val="00341648"/>
    <w:rsid w:val="00342BA5"/>
    <w:rsid w:val="00343B22"/>
    <w:rsid w:val="00344078"/>
    <w:rsid w:val="00344C89"/>
    <w:rsid w:val="003452B7"/>
    <w:rsid w:val="0034573D"/>
    <w:rsid w:val="003466D2"/>
    <w:rsid w:val="00347F43"/>
    <w:rsid w:val="0035007A"/>
    <w:rsid w:val="00352253"/>
    <w:rsid w:val="003527C8"/>
    <w:rsid w:val="00355343"/>
    <w:rsid w:val="0035539C"/>
    <w:rsid w:val="00357FB5"/>
    <w:rsid w:val="003602D9"/>
    <w:rsid w:val="00360AE7"/>
    <w:rsid w:val="003643EE"/>
    <w:rsid w:val="00364C56"/>
    <w:rsid w:val="00365731"/>
    <w:rsid w:val="00365EE8"/>
    <w:rsid w:val="00366A28"/>
    <w:rsid w:val="00370C5F"/>
    <w:rsid w:val="0037177D"/>
    <w:rsid w:val="00372A56"/>
    <w:rsid w:val="00372FEC"/>
    <w:rsid w:val="00373B95"/>
    <w:rsid w:val="00373D36"/>
    <w:rsid w:val="0037413E"/>
    <w:rsid w:val="0037521F"/>
    <w:rsid w:val="0037625E"/>
    <w:rsid w:val="0037650E"/>
    <w:rsid w:val="00376682"/>
    <w:rsid w:val="00382628"/>
    <w:rsid w:val="00382B64"/>
    <w:rsid w:val="00385794"/>
    <w:rsid w:val="003864F4"/>
    <w:rsid w:val="00387155"/>
    <w:rsid w:val="00387427"/>
    <w:rsid w:val="00390A0C"/>
    <w:rsid w:val="00391873"/>
    <w:rsid w:val="003942BC"/>
    <w:rsid w:val="003A2C86"/>
    <w:rsid w:val="003A3298"/>
    <w:rsid w:val="003A3901"/>
    <w:rsid w:val="003A3BC4"/>
    <w:rsid w:val="003A506A"/>
    <w:rsid w:val="003A59AF"/>
    <w:rsid w:val="003A5E46"/>
    <w:rsid w:val="003A65ED"/>
    <w:rsid w:val="003A695D"/>
    <w:rsid w:val="003B0BE3"/>
    <w:rsid w:val="003B0D25"/>
    <w:rsid w:val="003B1035"/>
    <w:rsid w:val="003B1C3F"/>
    <w:rsid w:val="003B25F2"/>
    <w:rsid w:val="003B260A"/>
    <w:rsid w:val="003B4356"/>
    <w:rsid w:val="003B586C"/>
    <w:rsid w:val="003B5CB4"/>
    <w:rsid w:val="003B6170"/>
    <w:rsid w:val="003B76AC"/>
    <w:rsid w:val="003C0906"/>
    <w:rsid w:val="003C1D5E"/>
    <w:rsid w:val="003C2709"/>
    <w:rsid w:val="003C49C0"/>
    <w:rsid w:val="003C5D4B"/>
    <w:rsid w:val="003D0AD2"/>
    <w:rsid w:val="003D0E16"/>
    <w:rsid w:val="003D0EB2"/>
    <w:rsid w:val="003D194C"/>
    <w:rsid w:val="003D263D"/>
    <w:rsid w:val="003D76A1"/>
    <w:rsid w:val="003D7D06"/>
    <w:rsid w:val="003E12E0"/>
    <w:rsid w:val="003E1D1F"/>
    <w:rsid w:val="003E60BB"/>
    <w:rsid w:val="003E6312"/>
    <w:rsid w:val="003F013E"/>
    <w:rsid w:val="003F0AD9"/>
    <w:rsid w:val="003F1E4C"/>
    <w:rsid w:val="003F1E51"/>
    <w:rsid w:val="003F2967"/>
    <w:rsid w:val="003F2E47"/>
    <w:rsid w:val="003F2F3D"/>
    <w:rsid w:val="003F6CBE"/>
    <w:rsid w:val="00400622"/>
    <w:rsid w:val="00400F52"/>
    <w:rsid w:val="00402878"/>
    <w:rsid w:val="004034C9"/>
    <w:rsid w:val="004034DA"/>
    <w:rsid w:val="00405B00"/>
    <w:rsid w:val="00406B5B"/>
    <w:rsid w:val="00412CA5"/>
    <w:rsid w:val="0041774D"/>
    <w:rsid w:val="00417AFB"/>
    <w:rsid w:val="00421AEA"/>
    <w:rsid w:val="00423042"/>
    <w:rsid w:val="00423167"/>
    <w:rsid w:val="0042331E"/>
    <w:rsid w:val="00424D0C"/>
    <w:rsid w:val="00425550"/>
    <w:rsid w:val="00425B9A"/>
    <w:rsid w:val="004315FF"/>
    <w:rsid w:val="00431E33"/>
    <w:rsid w:val="00432C38"/>
    <w:rsid w:val="004361AC"/>
    <w:rsid w:val="00436CD7"/>
    <w:rsid w:val="00437909"/>
    <w:rsid w:val="00437CA2"/>
    <w:rsid w:val="00441DCA"/>
    <w:rsid w:val="00442E74"/>
    <w:rsid w:val="004460F7"/>
    <w:rsid w:val="00450336"/>
    <w:rsid w:val="0045260B"/>
    <w:rsid w:val="00453277"/>
    <w:rsid w:val="0045760A"/>
    <w:rsid w:val="00460EE6"/>
    <w:rsid w:val="00461FBA"/>
    <w:rsid w:val="00462F39"/>
    <w:rsid w:val="0046368B"/>
    <w:rsid w:val="004636AB"/>
    <w:rsid w:val="0046427D"/>
    <w:rsid w:val="00464394"/>
    <w:rsid w:val="004647CB"/>
    <w:rsid w:val="00464C4E"/>
    <w:rsid w:val="004659BE"/>
    <w:rsid w:val="00465A48"/>
    <w:rsid w:val="00465BC8"/>
    <w:rsid w:val="0046726D"/>
    <w:rsid w:val="00470355"/>
    <w:rsid w:val="004704CB"/>
    <w:rsid w:val="00472398"/>
    <w:rsid w:val="004728A5"/>
    <w:rsid w:val="00475919"/>
    <w:rsid w:val="004809ED"/>
    <w:rsid w:val="00480BA4"/>
    <w:rsid w:val="00480C3B"/>
    <w:rsid w:val="00480DEE"/>
    <w:rsid w:val="004846AB"/>
    <w:rsid w:val="0048484B"/>
    <w:rsid w:val="00484921"/>
    <w:rsid w:val="00484CF2"/>
    <w:rsid w:val="0048598A"/>
    <w:rsid w:val="004859AA"/>
    <w:rsid w:val="004860E0"/>
    <w:rsid w:val="00487624"/>
    <w:rsid w:val="004905DD"/>
    <w:rsid w:val="00491FAB"/>
    <w:rsid w:val="004922A6"/>
    <w:rsid w:val="0049370C"/>
    <w:rsid w:val="004945F6"/>
    <w:rsid w:val="0049568F"/>
    <w:rsid w:val="004A1875"/>
    <w:rsid w:val="004A4598"/>
    <w:rsid w:val="004A6973"/>
    <w:rsid w:val="004A6E3C"/>
    <w:rsid w:val="004B0DFD"/>
    <w:rsid w:val="004B24C3"/>
    <w:rsid w:val="004B2976"/>
    <w:rsid w:val="004B5C14"/>
    <w:rsid w:val="004B6C1D"/>
    <w:rsid w:val="004C2B4E"/>
    <w:rsid w:val="004C48C7"/>
    <w:rsid w:val="004C5DC6"/>
    <w:rsid w:val="004C5ED9"/>
    <w:rsid w:val="004D0F56"/>
    <w:rsid w:val="004D4578"/>
    <w:rsid w:val="004D47BA"/>
    <w:rsid w:val="004D4E74"/>
    <w:rsid w:val="004D77C4"/>
    <w:rsid w:val="004D7D26"/>
    <w:rsid w:val="004D7DD6"/>
    <w:rsid w:val="004E321B"/>
    <w:rsid w:val="004E5C58"/>
    <w:rsid w:val="004E6A53"/>
    <w:rsid w:val="004E6E9F"/>
    <w:rsid w:val="004F0238"/>
    <w:rsid w:val="004F1D62"/>
    <w:rsid w:val="004F1FB0"/>
    <w:rsid w:val="004F3851"/>
    <w:rsid w:val="004F3F17"/>
    <w:rsid w:val="004F4BA3"/>
    <w:rsid w:val="004F5B8E"/>
    <w:rsid w:val="004F6F12"/>
    <w:rsid w:val="004F6F24"/>
    <w:rsid w:val="005001F8"/>
    <w:rsid w:val="0050057F"/>
    <w:rsid w:val="00501CE3"/>
    <w:rsid w:val="0050228F"/>
    <w:rsid w:val="00504080"/>
    <w:rsid w:val="00505A64"/>
    <w:rsid w:val="00506292"/>
    <w:rsid w:val="00506783"/>
    <w:rsid w:val="005103F9"/>
    <w:rsid w:val="00511E9B"/>
    <w:rsid w:val="0051254B"/>
    <w:rsid w:val="00516296"/>
    <w:rsid w:val="0051709E"/>
    <w:rsid w:val="005174FD"/>
    <w:rsid w:val="005223C3"/>
    <w:rsid w:val="00527137"/>
    <w:rsid w:val="0053337C"/>
    <w:rsid w:val="00534DBB"/>
    <w:rsid w:val="005427DA"/>
    <w:rsid w:val="005430F9"/>
    <w:rsid w:val="005443E4"/>
    <w:rsid w:val="00546040"/>
    <w:rsid w:val="005476D6"/>
    <w:rsid w:val="00547AEF"/>
    <w:rsid w:val="005522E8"/>
    <w:rsid w:val="00552C84"/>
    <w:rsid w:val="0055405C"/>
    <w:rsid w:val="005609F6"/>
    <w:rsid w:val="00561694"/>
    <w:rsid w:val="0056231D"/>
    <w:rsid w:val="0056333C"/>
    <w:rsid w:val="005662B7"/>
    <w:rsid w:val="00566882"/>
    <w:rsid w:val="00566DFB"/>
    <w:rsid w:val="005707F2"/>
    <w:rsid w:val="00570E21"/>
    <w:rsid w:val="00572186"/>
    <w:rsid w:val="00572605"/>
    <w:rsid w:val="005732A2"/>
    <w:rsid w:val="00573D9E"/>
    <w:rsid w:val="00574FF3"/>
    <w:rsid w:val="00575234"/>
    <w:rsid w:val="0057535C"/>
    <w:rsid w:val="00575CD7"/>
    <w:rsid w:val="0057641D"/>
    <w:rsid w:val="005767C1"/>
    <w:rsid w:val="00581257"/>
    <w:rsid w:val="00581DAE"/>
    <w:rsid w:val="00582F5D"/>
    <w:rsid w:val="005856D7"/>
    <w:rsid w:val="00585DAF"/>
    <w:rsid w:val="00586796"/>
    <w:rsid w:val="00591548"/>
    <w:rsid w:val="005915BC"/>
    <w:rsid w:val="005918F0"/>
    <w:rsid w:val="005955BC"/>
    <w:rsid w:val="00596C45"/>
    <w:rsid w:val="00597096"/>
    <w:rsid w:val="005A2AC7"/>
    <w:rsid w:val="005A2DA1"/>
    <w:rsid w:val="005A3A3E"/>
    <w:rsid w:val="005A3BF1"/>
    <w:rsid w:val="005A5588"/>
    <w:rsid w:val="005A5E44"/>
    <w:rsid w:val="005A647C"/>
    <w:rsid w:val="005A6DFB"/>
    <w:rsid w:val="005A7D1A"/>
    <w:rsid w:val="005B2647"/>
    <w:rsid w:val="005B44D5"/>
    <w:rsid w:val="005B6B78"/>
    <w:rsid w:val="005C0B9E"/>
    <w:rsid w:val="005C19BF"/>
    <w:rsid w:val="005C5308"/>
    <w:rsid w:val="005C58B6"/>
    <w:rsid w:val="005C6187"/>
    <w:rsid w:val="005C623D"/>
    <w:rsid w:val="005C6E89"/>
    <w:rsid w:val="005D022E"/>
    <w:rsid w:val="005D1348"/>
    <w:rsid w:val="005D2F66"/>
    <w:rsid w:val="005D30AF"/>
    <w:rsid w:val="005D638C"/>
    <w:rsid w:val="005E0417"/>
    <w:rsid w:val="005E2956"/>
    <w:rsid w:val="005E415E"/>
    <w:rsid w:val="005E4221"/>
    <w:rsid w:val="005E53F8"/>
    <w:rsid w:val="005E6862"/>
    <w:rsid w:val="005F10C5"/>
    <w:rsid w:val="005F131C"/>
    <w:rsid w:val="005F158B"/>
    <w:rsid w:val="005F21BE"/>
    <w:rsid w:val="005F28B6"/>
    <w:rsid w:val="005F3A27"/>
    <w:rsid w:val="005F43A0"/>
    <w:rsid w:val="005F53EE"/>
    <w:rsid w:val="005F706B"/>
    <w:rsid w:val="005F7334"/>
    <w:rsid w:val="00600416"/>
    <w:rsid w:val="00600BA6"/>
    <w:rsid w:val="00601113"/>
    <w:rsid w:val="00601CCC"/>
    <w:rsid w:val="00603FCB"/>
    <w:rsid w:val="006048A4"/>
    <w:rsid w:val="00604B7C"/>
    <w:rsid w:val="00605392"/>
    <w:rsid w:val="00606351"/>
    <w:rsid w:val="006068B3"/>
    <w:rsid w:val="00610057"/>
    <w:rsid w:val="00610970"/>
    <w:rsid w:val="0061179D"/>
    <w:rsid w:val="0061197C"/>
    <w:rsid w:val="006135D1"/>
    <w:rsid w:val="0061408C"/>
    <w:rsid w:val="00614C1B"/>
    <w:rsid w:val="00616543"/>
    <w:rsid w:val="00620973"/>
    <w:rsid w:val="00620DDD"/>
    <w:rsid w:val="00620F25"/>
    <w:rsid w:val="006216B6"/>
    <w:rsid w:val="006222B3"/>
    <w:rsid w:val="006259B6"/>
    <w:rsid w:val="006264F2"/>
    <w:rsid w:val="00626988"/>
    <w:rsid w:val="006322AB"/>
    <w:rsid w:val="00632ED6"/>
    <w:rsid w:val="006350C3"/>
    <w:rsid w:val="006359CD"/>
    <w:rsid w:val="00636104"/>
    <w:rsid w:val="0063635B"/>
    <w:rsid w:val="0064155E"/>
    <w:rsid w:val="00642C80"/>
    <w:rsid w:val="00643074"/>
    <w:rsid w:val="00643536"/>
    <w:rsid w:val="00644199"/>
    <w:rsid w:val="00645755"/>
    <w:rsid w:val="00646F96"/>
    <w:rsid w:val="006505A0"/>
    <w:rsid w:val="00650B84"/>
    <w:rsid w:val="00651E4B"/>
    <w:rsid w:val="00654847"/>
    <w:rsid w:val="006576DE"/>
    <w:rsid w:val="0065771C"/>
    <w:rsid w:val="0066196E"/>
    <w:rsid w:val="00662D54"/>
    <w:rsid w:val="00662F01"/>
    <w:rsid w:val="006645E9"/>
    <w:rsid w:val="00666998"/>
    <w:rsid w:val="00667C04"/>
    <w:rsid w:val="00670012"/>
    <w:rsid w:val="00671272"/>
    <w:rsid w:val="00672687"/>
    <w:rsid w:val="00673415"/>
    <w:rsid w:val="00673738"/>
    <w:rsid w:val="00675983"/>
    <w:rsid w:val="00675DDB"/>
    <w:rsid w:val="006773B1"/>
    <w:rsid w:val="00677FA4"/>
    <w:rsid w:val="00680A62"/>
    <w:rsid w:val="00680C5C"/>
    <w:rsid w:val="00681750"/>
    <w:rsid w:val="00682499"/>
    <w:rsid w:val="00683CC6"/>
    <w:rsid w:val="00685287"/>
    <w:rsid w:val="00685700"/>
    <w:rsid w:val="00685E49"/>
    <w:rsid w:val="00686BB9"/>
    <w:rsid w:val="0069048D"/>
    <w:rsid w:val="006929D1"/>
    <w:rsid w:val="00695F66"/>
    <w:rsid w:val="006961B0"/>
    <w:rsid w:val="00696280"/>
    <w:rsid w:val="0069727F"/>
    <w:rsid w:val="006A03DB"/>
    <w:rsid w:val="006A0BC3"/>
    <w:rsid w:val="006A130E"/>
    <w:rsid w:val="006A184F"/>
    <w:rsid w:val="006A3472"/>
    <w:rsid w:val="006A39C6"/>
    <w:rsid w:val="006A3A93"/>
    <w:rsid w:val="006A56A3"/>
    <w:rsid w:val="006A651A"/>
    <w:rsid w:val="006A770F"/>
    <w:rsid w:val="006B1C68"/>
    <w:rsid w:val="006B1EA4"/>
    <w:rsid w:val="006B21D8"/>
    <w:rsid w:val="006B3228"/>
    <w:rsid w:val="006B3D10"/>
    <w:rsid w:val="006B3E27"/>
    <w:rsid w:val="006B4BFE"/>
    <w:rsid w:val="006B691F"/>
    <w:rsid w:val="006B720A"/>
    <w:rsid w:val="006C1473"/>
    <w:rsid w:val="006C27FB"/>
    <w:rsid w:val="006C3F02"/>
    <w:rsid w:val="006C5053"/>
    <w:rsid w:val="006C5612"/>
    <w:rsid w:val="006C7432"/>
    <w:rsid w:val="006C7A0F"/>
    <w:rsid w:val="006D0B24"/>
    <w:rsid w:val="006D0FD9"/>
    <w:rsid w:val="006D213A"/>
    <w:rsid w:val="006D6837"/>
    <w:rsid w:val="006D6B04"/>
    <w:rsid w:val="006D715B"/>
    <w:rsid w:val="006E1419"/>
    <w:rsid w:val="006E14DE"/>
    <w:rsid w:val="006E20F1"/>
    <w:rsid w:val="006E2A15"/>
    <w:rsid w:val="006E3241"/>
    <w:rsid w:val="006E3884"/>
    <w:rsid w:val="006F4E36"/>
    <w:rsid w:val="006F6264"/>
    <w:rsid w:val="0070152E"/>
    <w:rsid w:val="00701982"/>
    <w:rsid w:val="00701F9C"/>
    <w:rsid w:val="00703BDB"/>
    <w:rsid w:val="00703C62"/>
    <w:rsid w:val="007049D4"/>
    <w:rsid w:val="00705BEE"/>
    <w:rsid w:val="00706F5C"/>
    <w:rsid w:val="00710BEC"/>
    <w:rsid w:val="00710F02"/>
    <w:rsid w:val="007117E3"/>
    <w:rsid w:val="007125C7"/>
    <w:rsid w:val="00712959"/>
    <w:rsid w:val="00715F10"/>
    <w:rsid w:val="00720DE9"/>
    <w:rsid w:val="00722D7E"/>
    <w:rsid w:val="007231D4"/>
    <w:rsid w:val="007232B2"/>
    <w:rsid w:val="00723AD7"/>
    <w:rsid w:val="00723D90"/>
    <w:rsid w:val="00724C40"/>
    <w:rsid w:val="0072627D"/>
    <w:rsid w:val="00726CE1"/>
    <w:rsid w:val="007274CA"/>
    <w:rsid w:val="00727736"/>
    <w:rsid w:val="00730084"/>
    <w:rsid w:val="00730341"/>
    <w:rsid w:val="00730D66"/>
    <w:rsid w:val="00731252"/>
    <w:rsid w:val="007316EE"/>
    <w:rsid w:val="0073234D"/>
    <w:rsid w:val="0073313E"/>
    <w:rsid w:val="0073349D"/>
    <w:rsid w:val="00734259"/>
    <w:rsid w:val="00734331"/>
    <w:rsid w:val="00736197"/>
    <w:rsid w:val="00736F35"/>
    <w:rsid w:val="007425F7"/>
    <w:rsid w:val="00743011"/>
    <w:rsid w:val="0074347F"/>
    <w:rsid w:val="00743915"/>
    <w:rsid w:val="00743BC4"/>
    <w:rsid w:val="0074488C"/>
    <w:rsid w:val="00744FD8"/>
    <w:rsid w:val="0074511F"/>
    <w:rsid w:val="00745C1F"/>
    <w:rsid w:val="0074756A"/>
    <w:rsid w:val="0075041E"/>
    <w:rsid w:val="007525F1"/>
    <w:rsid w:val="007528C2"/>
    <w:rsid w:val="00752B77"/>
    <w:rsid w:val="00753D10"/>
    <w:rsid w:val="007544E4"/>
    <w:rsid w:val="00754500"/>
    <w:rsid w:val="00756F2F"/>
    <w:rsid w:val="00757148"/>
    <w:rsid w:val="007578BE"/>
    <w:rsid w:val="00761151"/>
    <w:rsid w:val="00761520"/>
    <w:rsid w:val="00761686"/>
    <w:rsid w:val="00765F95"/>
    <w:rsid w:val="0076613B"/>
    <w:rsid w:val="0076648C"/>
    <w:rsid w:val="00766B2D"/>
    <w:rsid w:val="007721C2"/>
    <w:rsid w:val="00772502"/>
    <w:rsid w:val="00772786"/>
    <w:rsid w:val="00772C50"/>
    <w:rsid w:val="007741F0"/>
    <w:rsid w:val="0077424E"/>
    <w:rsid w:val="007744BE"/>
    <w:rsid w:val="00776E59"/>
    <w:rsid w:val="00777812"/>
    <w:rsid w:val="007801DA"/>
    <w:rsid w:val="007802F7"/>
    <w:rsid w:val="007834EB"/>
    <w:rsid w:val="007838A3"/>
    <w:rsid w:val="00783A72"/>
    <w:rsid w:val="0078480A"/>
    <w:rsid w:val="00786777"/>
    <w:rsid w:val="007879AD"/>
    <w:rsid w:val="00791289"/>
    <w:rsid w:val="00792910"/>
    <w:rsid w:val="00792A94"/>
    <w:rsid w:val="00794BB7"/>
    <w:rsid w:val="00797578"/>
    <w:rsid w:val="007A120B"/>
    <w:rsid w:val="007A2DAA"/>
    <w:rsid w:val="007A2FDA"/>
    <w:rsid w:val="007A34DF"/>
    <w:rsid w:val="007A4B0C"/>
    <w:rsid w:val="007A5547"/>
    <w:rsid w:val="007A562A"/>
    <w:rsid w:val="007A62CE"/>
    <w:rsid w:val="007A67DB"/>
    <w:rsid w:val="007B2409"/>
    <w:rsid w:val="007B3A9E"/>
    <w:rsid w:val="007B426E"/>
    <w:rsid w:val="007B471B"/>
    <w:rsid w:val="007B4883"/>
    <w:rsid w:val="007B568A"/>
    <w:rsid w:val="007C0779"/>
    <w:rsid w:val="007C1D26"/>
    <w:rsid w:val="007C2D49"/>
    <w:rsid w:val="007C52FA"/>
    <w:rsid w:val="007C62C6"/>
    <w:rsid w:val="007D2392"/>
    <w:rsid w:val="007D4584"/>
    <w:rsid w:val="007D6E9D"/>
    <w:rsid w:val="007D78D9"/>
    <w:rsid w:val="007E081B"/>
    <w:rsid w:val="007E5371"/>
    <w:rsid w:val="007E5ADB"/>
    <w:rsid w:val="007E681D"/>
    <w:rsid w:val="007E6C8B"/>
    <w:rsid w:val="007E6FB9"/>
    <w:rsid w:val="007E6FCD"/>
    <w:rsid w:val="007E72D3"/>
    <w:rsid w:val="007F03CA"/>
    <w:rsid w:val="007F0B49"/>
    <w:rsid w:val="007F0D3F"/>
    <w:rsid w:val="007F12A0"/>
    <w:rsid w:val="007F18B4"/>
    <w:rsid w:val="007F2FDD"/>
    <w:rsid w:val="007F6131"/>
    <w:rsid w:val="008002E0"/>
    <w:rsid w:val="00801394"/>
    <w:rsid w:val="00802357"/>
    <w:rsid w:val="0080567A"/>
    <w:rsid w:val="00805F50"/>
    <w:rsid w:val="008065E4"/>
    <w:rsid w:val="008071C6"/>
    <w:rsid w:val="0081086F"/>
    <w:rsid w:val="00810F79"/>
    <w:rsid w:val="00811B9D"/>
    <w:rsid w:val="008122B1"/>
    <w:rsid w:val="00812E06"/>
    <w:rsid w:val="008134FD"/>
    <w:rsid w:val="00815702"/>
    <w:rsid w:val="008157EF"/>
    <w:rsid w:val="00815D17"/>
    <w:rsid w:val="008168CD"/>
    <w:rsid w:val="00820AB7"/>
    <w:rsid w:val="008217E3"/>
    <w:rsid w:val="008234C0"/>
    <w:rsid w:val="00823B0D"/>
    <w:rsid w:val="008246DA"/>
    <w:rsid w:val="00824F71"/>
    <w:rsid w:val="00826EE0"/>
    <w:rsid w:val="0083004B"/>
    <w:rsid w:val="00832EE6"/>
    <w:rsid w:val="00833235"/>
    <w:rsid w:val="0083629F"/>
    <w:rsid w:val="00836360"/>
    <w:rsid w:val="00837BAB"/>
    <w:rsid w:val="00837BF1"/>
    <w:rsid w:val="00840028"/>
    <w:rsid w:val="00840551"/>
    <w:rsid w:val="008406BD"/>
    <w:rsid w:val="00841621"/>
    <w:rsid w:val="00841725"/>
    <w:rsid w:val="008435D4"/>
    <w:rsid w:val="0084391B"/>
    <w:rsid w:val="00844928"/>
    <w:rsid w:val="00845500"/>
    <w:rsid w:val="008458E5"/>
    <w:rsid w:val="008508BA"/>
    <w:rsid w:val="008513A4"/>
    <w:rsid w:val="00853211"/>
    <w:rsid w:val="00855005"/>
    <w:rsid w:val="0086368C"/>
    <w:rsid w:val="00865F4C"/>
    <w:rsid w:val="008660DC"/>
    <w:rsid w:val="00866591"/>
    <w:rsid w:val="00866EF7"/>
    <w:rsid w:val="00866F08"/>
    <w:rsid w:val="008706E6"/>
    <w:rsid w:val="00870EE7"/>
    <w:rsid w:val="008722C2"/>
    <w:rsid w:val="0087247D"/>
    <w:rsid w:val="00873BA4"/>
    <w:rsid w:val="0087711B"/>
    <w:rsid w:val="00877581"/>
    <w:rsid w:val="00880969"/>
    <w:rsid w:val="0088108C"/>
    <w:rsid w:val="00883EA3"/>
    <w:rsid w:val="00887734"/>
    <w:rsid w:val="00892210"/>
    <w:rsid w:val="00892D0F"/>
    <w:rsid w:val="008941BF"/>
    <w:rsid w:val="0089661B"/>
    <w:rsid w:val="00896D63"/>
    <w:rsid w:val="0089767B"/>
    <w:rsid w:val="00897A3F"/>
    <w:rsid w:val="00897D1E"/>
    <w:rsid w:val="008A09B7"/>
    <w:rsid w:val="008A159D"/>
    <w:rsid w:val="008A2BD6"/>
    <w:rsid w:val="008A2DB6"/>
    <w:rsid w:val="008A2E40"/>
    <w:rsid w:val="008A4C11"/>
    <w:rsid w:val="008A592E"/>
    <w:rsid w:val="008A7234"/>
    <w:rsid w:val="008A7F4F"/>
    <w:rsid w:val="008B08B6"/>
    <w:rsid w:val="008B406C"/>
    <w:rsid w:val="008B573C"/>
    <w:rsid w:val="008B6F61"/>
    <w:rsid w:val="008B7829"/>
    <w:rsid w:val="008C09FA"/>
    <w:rsid w:val="008C2AC2"/>
    <w:rsid w:val="008C70FC"/>
    <w:rsid w:val="008C71D4"/>
    <w:rsid w:val="008C731D"/>
    <w:rsid w:val="008C7AD3"/>
    <w:rsid w:val="008C7EDE"/>
    <w:rsid w:val="008D333A"/>
    <w:rsid w:val="008D595C"/>
    <w:rsid w:val="008D66A5"/>
    <w:rsid w:val="008D6C5F"/>
    <w:rsid w:val="008D6FFB"/>
    <w:rsid w:val="008E045B"/>
    <w:rsid w:val="008E16B3"/>
    <w:rsid w:val="008E2993"/>
    <w:rsid w:val="008E4343"/>
    <w:rsid w:val="008E4A2A"/>
    <w:rsid w:val="008E4B1D"/>
    <w:rsid w:val="008E754D"/>
    <w:rsid w:val="008E7FFB"/>
    <w:rsid w:val="008F2F8D"/>
    <w:rsid w:val="008F3369"/>
    <w:rsid w:val="008F4D53"/>
    <w:rsid w:val="008F523C"/>
    <w:rsid w:val="008F7C5D"/>
    <w:rsid w:val="00900154"/>
    <w:rsid w:val="00900717"/>
    <w:rsid w:val="0090575A"/>
    <w:rsid w:val="009078B6"/>
    <w:rsid w:val="00910EAA"/>
    <w:rsid w:val="0091487D"/>
    <w:rsid w:val="00916105"/>
    <w:rsid w:val="009213EA"/>
    <w:rsid w:val="00922BFA"/>
    <w:rsid w:val="00922ED4"/>
    <w:rsid w:val="00924C08"/>
    <w:rsid w:val="00925532"/>
    <w:rsid w:val="00925948"/>
    <w:rsid w:val="00925B71"/>
    <w:rsid w:val="00926813"/>
    <w:rsid w:val="009274BE"/>
    <w:rsid w:val="00930932"/>
    <w:rsid w:val="009312FC"/>
    <w:rsid w:val="009329EE"/>
    <w:rsid w:val="00934820"/>
    <w:rsid w:val="00934B1A"/>
    <w:rsid w:val="009351D0"/>
    <w:rsid w:val="00935A72"/>
    <w:rsid w:val="00935D09"/>
    <w:rsid w:val="00937F85"/>
    <w:rsid w:val="00943603"/>
    <w:rsid w:val="00944973"/>
    <w:rsid w:val="0094545B"/>
    <w:rsid w:val="00945552"/>
    <w:rsid w:val="009473F1"/>
    <w:rsid w:val="00950E5D"/>
    <w:rsid w:val="0095195E"/>
    <w:rsid w:val="0095391A"/>
    <w:rsid w:val="00955288"/>
    <w:rsid w:val="00956FB4"/>
    <w:rsid w:val="009570A6"/>
    <w:rsid w:val="00960020"/>
    <w:rsid w:val="00962772"/>
    <w:rsid w:val="00962A16"/>
    <w:rsid w:val="00963DE3"/>
    <w:rsid w:val="00964AF2"/>
    <w:rsid w:val="0096540A"/>
    <w:rsid w:val="00965710"/>
    <w:rsid w:val="0096577F"/>
    <w:rsid w:val="0097072A"/>
    <w:rsid w:val="00970F3F"/>
    <w:rsid w:val="009715B1"/>
    <w:rsid w:val="00971DC0"/>
    <w:rsid w:val="00971EF1"/>
    <w:rsid w:val="009722AA"/>
    <w:rsid w:val="009726B5"/>
    <w:rsid w:val="00976464"/>
    <w:rsid w:val="00980805"/>
    <w:rsid w:val="00981A4E"/>
    <w:rsid w:val="00981BD5"/>
    <w:rsid w:val="009826F3"/>
    <w:rsid w:val="0098302B"/>
    <w:rsid w:val="0098355E"/>
    <w:rsid w:val="00983576"/>
    <w:rsid w:val="009836B3"/>
    <w:rsid w:val="0098534C"/>
    <w:rsid w:val="00987299"/>
    <w:rsid w:val="0099154F"/>
    <w:rsid w:val="009917D3"/>
    <w:rsid w:val="00993794"/>
    <w:rsid w:val="00994C21"/>
    <w:rsid w:val="00995F08"/>
    <w:rsid w:val="00996FA4"/>
    <w:rsid w:val="00997D0E"/>
    <w:rsid w:val="009A003E"/>
    <w:rsid w:val="009A181F"/>
    <w:rsid w:val="009A209C"/>
    <w:rsid w:val="009A2A80"/>
    <w:rsid w:val="009A6421"/>
    <w:rsid w:val="009A6E1B"/>
    <w:rsid w:val="009B0016"/>
    <w:rsid w:val="009B044B"/>
    <w:rsid w:val="009B1B25"/>
    <w:rsid w:val="009B25EB"/>
    <w:rsid w:val="009B2B0C"/>
    <w:rsid w:val="009B42A9"/>
    <w:rsid w:val="009B469C"/>
    <w:rsid w:val="009B4EF6"/>
    <w:rsid w:val="009B59EB"/>
    <w:rsid w:val="009B7496"/>
    <w:rsid w:val="009B74FD"/>
    <w:rsid w:val="009B77BB"/>
    <w:rsid w:val="009C0B44"/>
    <w:rsid w:val="009C0BAF"/>
    <w:rsid w:val="009C1795"/>
    <w:rsid w:val="009C5B45"/>
    <w:rsid w:val="009D08B5"/>
    <w:rsid w:val="009D0E6A"/>
    <w:rsid w:val="009D35E7"/>
    <w:rsid w:val="009D5DC4"/>
    <w:rsid w:val="009D68D8"/>
    <w:rsid w:val="009D7478"/>
    <w:rsid w:val="009D7718"/>
    <w:rsid w:val="009E05AF"/>
    <w:rsid w:val="009E142F"/>
    <w:rsid w:val="009E38DF"/>
    <w:rsid w:val="009E4475"/>
    <w:rsid w:val="009E4600"/>
    <w:rsid w:val="009E4DDE"/>
    <w:rsid w:val="009E4F0A"/>
    <w:rsid w:val="009E5C5E"/>
    <w:rsid w:val="009E7553"/>
    <w:rsid w:val="009F1007"/>
    <w:rsid w:val="009F27AB"/>
    <w:rsid w:val="009F3F4E"/>
    <w:rsid w:val="009F4A4D"/>
    <w:rsid w:val="009F4E89"/>
    <w:rsid w:val="009F5252"/>
    <w:rsid w:val="009F5E4D"/>
    <w:rsid w:val="009F64A3"/>
    <w:rsid w:val="009F69F1"/>
    <w:rsid w:val="009F6EB2"/>
    <w:rsid w:val="009F76F6"/>
    <w:rsid w:val="009F7906"/>
    <w:rsid w:val="009F79F9"/>
    <w:rsid w:val="00A01692"/>
    <w:rsid w:val="00A051C8"/>
    <w:rsid w:val="00A052B8"/>
    <w:rsid w:val="00A05C01"/>
    <w:rsid w:val="00A06DAE"/>
    <w:rsid w:val="00A07286"/>
    <w:rsid w:val="00A07454"/>
    <w:rsid w:val="00A07802"/>
    <w:rsid w:val="00A1042C"/>
    <w:rsid w:val="00A107D4"/>
    <w:rsid w:val="00A1429C"/>
    <w:rsid w:val="00A171EC"/>
    <w:rsid w:val="00A2012C"/>
    <w:rsid w:val="00A20C10"/>
    <w:rsid w:val="00A216CE"/>
    <w:rsid w:val="00A21FAB"/>
    <w:rsid w:val="00A23535"/>
    <w:rsid w:val="00A25935"/>
    <w:rsid w:val="00A25FC8"/>
    <w:rsid w:val="00A27E7E"/>
    <w:rsid w:val="00A27FF7"/>
    <w:rsid w:val="00A309B6"/>
    <w:rsid w:val="00A30F54"/>
    <w:rsid w:val="00A31464"/>
    <w:rsid w:val="00A318C7"/>
    <w:rsid w:val="00A31A6B"/>
    <w:rsid w:val="00A31CDD"/>
    <w:rsid w:val="00A339F4"/>
    <w:rsid w:val="00A33B9F"/>
    <w:rsid w:val="00A34B5D"/>
    <w:rsid w:val="00A4002F"/>
    <w:rsid w:val="00A40926"/>
    <w:rsid w:val="00A43C16"/>
    <w:rsid w:val="00A43D6E"/>
    <w:rsid w:val="00A465CF"/>
    <w:rsid w:val="00A46C34"/>
    <w:rsid w:val="00A4737E"/>
    <w:rsid w:val="00A505F2"/>
    <w:rsid w:val="00A506A3"/>
    <w:rsid w:val="00A51632"/>
    <w:rsid w:val="00A5663B"/>
    <w:rsid w:val="00A573BE"/>
    <w:rsid w:val="00A57673"/>
    <w:rsid w:val="00A60649"/>
    <w:rsid w:val="00A606AC"/>
    <w:rsid w:val="00A60852"/>
    <w:rsid w:val="00A60C0B"/>
    <w:rsid w:val="00A60F95"/>
    <w:rsid w:val="00A61996"/>
    <w:rsid w:val="00A62530"/>
    <w:rsid w:val="00A632B1"/>
    <w:rsid w:val="00A66A34"/>
    <w:rsid w:val="00A673E1"/>
    <w:rsid w:val="00A6740B"/>
    <w:rsid w:val="00A71B8F"/>
    <w:rsid w:val="00A71E1F"/>
    <w:rsid w:val="00A732F4"/>
    <w:rsid w:val="00A73EFD"/>
    <w:rsid w:val="00A75161"/>
    <w:rsid w:val="00A80D49"/>
    <w:rsid w:val="00A811B4"/>
    <w:rsid w:val="00A821EA"/>
    <w:rsid w:val="00A8389B"/>
    <w:rsid w:val="00A838E9"/>
    <w:rsid w:val="00A86221"/>
    <w:rsid w:val="00A91659"/>
    <w:rsid w:val="00A943A0"/>
    <w:rsid w:val="00A94A2A"/>
    <w:rsid w:val="00A94EC6"/>
    <w:rsid w:val="00A9559F"/>
    <w:rsid w:val="00A96117"/>
    <w:rsid w:val="00A965F9"/>
    <w:rsid w:val="00A9775A"/>
    <w:rsid w:val="00AA0F58"/>
    <w:rsid w:val="00AA4E1C"/>
    <w:rsid w:val="00AA5C1F"/>
    <w:rsid w:val="00AA7052"/>
    <w:rsid w:val="00AA73F1"/>
    <w:rsid w:val="00AA7753"/>
    <w:rsid w:val="00AA783B"/>
    <w:rsid w:val="00AB0675"/>
    <w:rsid w:val="00AB0C48"/>
    <w:rsid w:val="00AB0E5C"/>
    <w:rsid w:val="00AB1914"/>
    <w:rsid w:val="00AB4F92"/>
    <w:rsid w:val="00AB5260"/>
    <w:rsid w:val="00AB7B04"/>
    <w:rsid w:val="00AC2292"/>
    <w:rsid w:val="00AC32C8"/>
    <w:rsid w:val="00AC48F2"/>
    <w:rsid w:val="00AC639D"/>
    <w:rsid w:val="00AC6897"/>
    <w:rsid w:val="00AC6A31"/>
    <w:rsid w:val="00AC6A6A"/>
    <w:rsid w:val="00AC6C8D"/>
    <w:rsid w:val="00AD0C7D"/>
    <w:rsid w:val="00AD251D"/>
    <w:rsid w:val="00AD3BF4"/>
    <w:rsid w:val="00AD459B"/>
    <w:rsid w:val="00AD5166"/>
    <w:rsid w:val="00AD6287"/>
    <w:rsid w:val="00AE0080"/>
    <w:rsid w:val="00AE0912"/>
    <w:rsid w:val="00AE1415"/>
    <w:rsid w:val="00AE3186"/>
    <w:rsid w:val="00AE45AB"/>
    <w:rsid w:val="00AE6C22"/>
    <w:rsid w:val="00AE715A"/>
    <w:rsid w:val="00AE7240"/>
    <w:rsid w:val="00AE74D6"/>
    <w:rsid w:val="00AE7E90"/>
    <w:rsid w:val="00AF0B42"/>
    <w:rsid w:val="00AF11EC"/>
    <w:rsid w:val="00AF2E86"/>
    <w:rsid w:val="00AF4B72"/>
    <w:rsid w:val="00AF5FFF"/>
    <w:rsid w:val="00AF66A8"/>
    <w:rsid w:val="00AF7C87"/>
    <w:rsid w:val="00B003B2"/>
    <w:rsid w:val="00B0404B"/>
    <w:rsid w:val="00B043C3"/>
    <w:rsid w:val="00B04F81"/>
    <w:rsid w:val="00B070ED"/>
    <w:rsid w:val="00B10407"/>
    <w:rsid w:val="00B1148A"/>
    <w:rsid w:val="00B11BE5"/>
    <w:rsid w:val="00B11D34"/>
    <w:rsid w:val="00B13899"/>
    <w:rsid w:val="00B138BD"/>
    <w:rsid w:val="00B15CA5"/>
    <w:rsid w:val="00B15E01"/>
    <w:rsid w:val="00B1769E"/>
    <w:rsid w:val="00B205A8"/>
    <w:rsid w:val="00B20CB5"/>
    <w:rsid w:val="00B21180"/>
    <w:rsid w:val="00B2210D"/>
    <w:rsid w:val="00B22C2B"/>
    <w:rsid w:val="00B22C6A"/>
    <w:rsid w:val="00B23264"/>
    <w:rsid w:val="00B2397C"/>
    <w:rsid w:val="00B23D7E"/>
    <w:rsid w:val="00B23F1F"/>
    <w:rsid w:val="00B242C3"/>
    <w:rsid w:val="00B24FE4"/>
    <w:rsid w:val="00B2512B"/>
    <w:rsid w:val="00B31DE5"/>
    <w:rsid w:val="00B365E5"/>
    <w:rsid w:val="00B36E3A"/>
    <w:rsid w:val="00B41A3D"/>
    <w:rsid w:val="00B43424"/>
    <w:rsid w:val="00B45D50"/>
    <w:rsid w:val="00B472F8"/>
    <w:rsid w:val="00B47B56"/>
    <w:rsid w:val="00B52699"/>
    <w:rsid w:val="00B537E6"/>
    <w:rsid w:val="00B5520A"/>
    <w:rsid w:val="00B56026"/>
    <w:rsid w:val="00B568BB"/>
    <w:rsid w:val="00B57C65"/>
    <w:rsid w:val="00B64D6F"/>
    <w:rsid w:val="00B65E86"/>
    <w:rsid w:val="00B67103"/>
    <w:rsid w:val="00B70B26"/>
    <w:rsid w:val="00B71BC5"/>
    <w:rsid w:val="00B72840"/>
    <w:rsid w:val="00B7328F"/>
    <w:rsid w:val="00B73D1A"/>
    <w:rsid w:val="00B760A0"/>
    <w:rsid w:val="00B77F4C"/>
    <w:rsid w:val="00B8028F"/>
    <w:rsid w:val="00B8133C"/>
    <w:rsid w:val="00B841F2"/>
    <w:rsid w:val="00B85A01"/>
    <w:rsid w:val="00B85AA7"/>
    <w:rsid w:val="00B86DAB"/>
    <w:rsid w:val="00B87910"/>
    <w:rsid w:val="00B90D32"/>
    <w:rsid w:val="00B924A0"/>
    <w:rsid w:val="00B933E4"/>
    <w:rsid w:val="00B939FE"/>
    <w:rsid w:val="00B93CF2"/>
    <w:rsid w:val="00B94513"/>
    <w:rsid w:val="00B94945"/>
    <w:rsid w:val="00B95F4E"/>
    <w:rsid w:val="00B966FA"/>
    <w:rsid w:val="00BA059C"/>
    <w:rsid w:val="00BA1726"/>
    <w:rsid w:val="00BA3B27"/>
    <w:rsid w:val="00BA3EBE"/>
    <w:rsid w:val="00BA3FB6"/>
    <w:rsid w:val="00BA4B04"/>
    <w:rsid w:val="00BA5E9E"/>
    <w:rsid w:val="00BA7A0D"/>
    <w:rsid w:val="00BB1A8E"/>
    <w:rsid w:val="00BB24BF"/>
    <w:rsid w:val="00BB31BE"/>
    <w:rsid w:val="00BB4468"/>
    <w:rsid w:val="00BB4809"/>
    <w:rsid w:val="00BB4872"/>
    <w:rsid w:val="00BB503F"/>
    <w:rsid w:val="00BB5632"/>
    <w:rsid w:val="00BB5913"/>
    <w:rsid w:val="00BB5B4B"/>
    <w:rsid w:val="00BB6A23"/>
    <w:rsid w:val="00BB7334"/>
    <w:rsid w:val="00BB7953"/>
    <w:rsid w:val="00BB7D07"/>
    <w:rsid w:val="00BC0876"/>
    <w:rsid w:val="00BC0D8A"/>
    <w:rsid w:val="00BC10BD"/>
    <w:rsid w:val="00BC12A0"/>
    <w:rsid w:val="00BC1732"/>
    <w:rsid w:val="00BC1734"/>
    <w:rsid w:val="00BC1A99"/>
    <w:rsid w:val="00BC3A48"/>
    <w:rsid w:val="00BC4341"/>
    <w:rsid w:val="00BC44CE"/>
    <w:rsid w:val="00BC5243"/>
    <w:rsid w:val="00BC6B2A"/>
    <w:rsid w:val="00BD1AEB"/>
    <w:rsid w:val="00BD472F"/>
    <w:rsid w:val="00BD712E"/>
    <w:rsid w:val="00BD7BC3"/>
    <w:rsid w:val="00BE055D"/>
    <w:rsid w:val="00BE3873"/>
    <w:rsid w:val="00BE489B"/>
    <w:rsid w:val="00BE5A3B"/>
    <w:rsid w:val="00BE6F9B"/>
    <w:rsid w:val="00BE7182"/>
    <w:rsid w:val="00BE7303"/>
    <w:rsid w:val="00BE7B1F"/>
    <w:rsid w:val="00BF1B67"/>
    <w:rsid w:val="00BF1D57"/>
    <w:rsid w:val="00BF1ECE"/>
    <w:rsid w:val="00BF20B1"/>
    <w:rsid w:val="00BF2B79"/>
    <w:rsid w:val="00BF4000"/>
    <w:rsid w:val="00BF46AB"/>
    <w:rsid w:val="00BF4BE3"/>
    <w:rsid w:val="00BF50B6"/>
    <w:rsid w:val="00BF5267"/>
    <w:rsid w:val="00BF750A"/>
    <w:rsid w:val="00C011C3"/>
    <w:rsid w:val="00C02472"/>
    <w:rsid w:val="00C046ED"/>
    <w:rsid w:val="00C05256"/>
    <w:rsid w:val="00C053E8"/>
    <w:rsid w:val="00C05B70"/>
    <w:rsid w:val="00C078D1"/>
    <w:rsid w:val="00C121E4"/>
    <w:rsid w:val="00C1221C"/>
    <w:rsid w:val="00C127D4"/>
    <w:rsid w:val="00C14464"/>
    <w:rsid w:val="00C20440"/>
    <w:rsid w:val="00C20F93"/>
    <w:rsid w:val="00C235F9"/>
    <w:rsid w:val="00C23A88"/>
    <w:rsid w:val="00C2507E"/>
    <w:rsid w:val="00C258F4"/>
    <w:rsid w:val="00C25AC4"/>
    <w:rsid w:val="00C27617"/>
    <w:rsid w:val="00C277EC"/>
    <w:rsid w:val="00C30E06"/>
    <w:rsid w:val="00C3111F"/>
    <w:rsid w:val="00C33A4A"/>
    <w:rsid w:val="00C34911"/>
    <w:rsid w:val="00C35F31"/>
    <w:rsid w:val="00C36474"/>
    <w:rsid w:val="00C37FCC"/>
    <w:rsid w:val="00C40984"/>
    <w:rsid w:val="00C43A3A"/>
    <w:rsid w:val="00C44782"/>
    <w:rsid w:val="00C44D52"/>
    <w:rsid w:val="00C459DC"/>
    <w:rsid w:val="00C46647"/>
    <w:rsid w:val="00C47850"/>
    <w:rsid w:val="00C5037C"/>
    <w:rsid w:val="00C51957"/>
    <w:rsid w:val="00C52D63"/>
    <w:rsid w:val="00C5488E"/>
    <w:rsid w:val="00C5582B"/>
    <w:rsid w:val="00C56768"/>
    <w:rsid w:val="00C56ABE"/>
    <w:rsid w:val="00C5733C"/>
    <w:rsid w:val="00C61B9C"/>
    <w:rsid w:val="00C62137"/>
    <w:rsid w:val="00C624F5"/>
    <w:rsid w:val="00C627D3"/>
    <w:rsid w:val="00C63891"/>
    <w:rsid w:val="00C64267"/>
    <w:rsid w:val="00C64373"/>
    <w:rsid w:val="00C67085"/>
    <w:rsid w:val="00C6722F"/>
    <w:rsid w:val="00C70AD4"/>
    <w:rsid w:val="00C70D50"/>
    <w:rsid w:val="00C724B4"/>
    <w:rsid w:val="00C74A99"/>
    <w:rsid w:val="00C758EA"/>
    <w:rsid w:val="00C77573"/>
    <w:rsid w:val="00C7759B"/>
    <w:rsid w:val="00C81BFF"/>
    <w:rsid w:val="00C83950"/>
    <w:rsid w:val="00C84CD7"/>
    <w:rsid w:val="00C85D2D"/>
    <w:rsid w:val="00C86094"/>
    <w:rsid w:val="00C901A6"/>
    <w:rsid w:val="00C914FA"/>
    <w:rsid w:val="00C91AB3"/>
    <w:rsid w:val="00C91E11"/>
    <w:rsid w:val="00C91EC3"/>
    <w:rsid w:val="00C92CA8"/>
    <w:rsid w:val="00C9307D"/>
    <w:rsid w:val="00C955F2"/>
    <w:rsid w:val="00C96754"/>
    <w:rsid w:val="00C96AF7"/>
    <w:rsid w:val="00C97FD9"/>
    <w:rsid w:val="00CA020D"/>
    <w:rsid w:val="00CA07ED"/>
    <w:rsid w:val="00CA155E"/>
    <w:rsid w:val="00CA212C"/>
    <w:rsid w:val="00CA321E"/>
    <w:rsid w:val="00CA3739"/>
    <w:rsid w:val="00CA414E"/>
    <w:rsid w:val="00CA7FA2"/>
    <w:rsid w:val="00CB24F1"/>
    <w:rsid w:val="00CB2BDA"/>
    <w:rsid w:val="00CB2F38"/>
    <w:rsid w:val="00CB33F3"/>
    <w:rsid w:val="00CB42D2"/>
    <w:rsid w:val="00CB57E8"/>
    <w:rsid w:val="00CB5A51"/>
    <w:rsid w:val="00CC0229"/>
    <w:rsid w:val="00CC3239"/>
    <w:rsid w:val="00CC41D4"/>
    <w:rsid w:val="00CC4505"/>
    <w:rsid w:val="00CC6690"/>
    <w:rsid w:val="00CC696B"/>
    <w:rsid w:val="00CD0D3C"/>
    <w:rsid w:val="00CD53A8"/>
    <w:rsid w:val="00CD6DBA"/>
    <w:rsid w:val="00CD78D6"/>
    <w:rsid w:val="00CE0C20"/>
    <w:rsid w:val="00CE1EE5"/>
    <w:rsid w:val="00CE228B"/>
    <w:rsid w:val="00CE35C0"/>
    <w:rsid w:val="00CE50AA"/>
    <w:rsid w:val="00CE5278"/>
    <w:rsid w:val="00CE6345"/>
    <w:rsid w:val="00CE636D"/>
    <w:rsid w:val="00CE66B0"/>
    <w:rsid w:val="00CE6E5C"/>
    <w:rsid w:val="00CF07FB"/>
    <w:rsid w:val="00CF0C11"/>
    <w:rsid w:val="00CF2EB9"/>
    <w:rsid w:val="00CF362C"/>
    <w:rsid w:val="00CF72C9"/>
    <w:rsid w:val="00CF7881"/>
    <w:rsid w:val="00D0415F"/>
    <w:rsid w:val="00D05B95"/>
    <w:rsid w:val="00D0767E"/>
    <w:rsid w:val="00D10A27"/>
    <w:rsid w:val="00D112B9"/>
    <w:rsid w:val="00D12813"/>
    <w:rsid w:val="00D151A3"/>
    <w:rsid w:val="00D167BB"/>
    <w:rsid w:val="00D17B24"/>
    <w:rsid w:val="00D17F81"/>
    <w:rsid w:val="00D20459"/>
    <w:rsid w:val="00D23795"/>
    <w:rsid w:val="00D2416F"/>
    <w:rsid w:val="00D2492A"/>
    <w:rsid w:val="00D24B45"/>
    <w:rsid w:val="00D25FAE"/>
    <w:rsid w:val="00D26DEC"/>
    <w:rsid w:val="00D31B1A"/>
    <w:rsid w:val="00D32F60"/>
    <w:rsid w:val="00D3332D"/>
    <w:rsid w:val="00D36D01"/>
    <w:rsid w:val="00D3755A"/>
    <w:rsid w:val="00D43169"/>
    <w:rsid w:val="00D43526"/>
    <w:rsid w:val="00D437CE"/>
    <w:rsid w:val="00D437D8"/>
    <w:rsid w:val="00D43F66"/>
    <w:rsid w:val="00D443AE"/>
    <w:rsid w:val="00D44633"/>
    <w:rsid w:val="00D45038"/>
    <w:rsid w:val="00D4607E"/>
    <w:rsid w:val="00D464FE"/>
    <w:rsid w:val="00D472D4"/>
    <w:rsid w:val="00D47B96"/>
    <w:rsid w:val="00D47DF4"/>
    <w:rsid w:val="00D508B6"/>
    <w:rsid w:val="00D51982"/>
    <w:rsid w:val="00D5407F"/>
    <w:rsid w:val="00D54C55"/>
    <w:rsid w:val="00D563BB"/>
    <w:rsid w:val="00D5713C"/>
    <w:rsid w:val="00D60265"/>
    <w:rsid w:val="00D613A5"/>
    <w:rsid w:val="00D62437"/>
    <w:rsid w:val="00D63487"/>
    <w:rsid w:val="00D634FB"/>
    <w:rsid w:val="00D63C47"/>
    <w:rsid w:val="00D64193"/>
    <w:rsid w:val="00D6636A"/>
    <w:rsid w:val="00D708C9"/>
    <w:rsid w:val="00D71B07"/>
    <w:rsid w:val="00D71F52"/>
    <w:rsid w:val="00D72750"/>
    <w:rsid w:val="00D75582"/>
    <w:rsid w:val="00D7607D"/>
    <w:rsid w:val="00D76A2B"/>
    <w:rsid w:val="00D814BF"/>
    <w:rsid w:val="00D84763"/>
    <w:rsid w:val="00D85C84"/>
    <w:rsid w:val="00D86B60"/>
    <w:rsid w:val="00D87ECD"/>
    <w:rsid w:val="00D918D8"/>
    <w:rsid w:val="00D91948"/>
    <w:rsid w:val="00D91B5E"/>
    <w:rsid w:val="00D91E21"/>
    <w:rsid w:val="00D93199"/>
    <w:rsid w:val="00D93C42"/>
    <w:rsid w:val="00D96C81"/>
    <w:rsid w:val="00D97222"/>
    <w:rsid w:val="00D97B5D"/>
    <w:rsid w:val="00DA163B"/>
    <w:rsid w:val="00DA2E90"/>
    <w:rsid w:val="00DA47D8"/>
    <w:rsid w:val="00DA50DA"/>
    <w:rsid w:val="00DA6E37"/>
    <w:rsid w:val="00DA7132"/>
    <w:rsid w:val="00DB0AF1"/>
    <w:rsid w:val="00DB1F76"/>
    <w:rsid w:val="00DB2F80"/>
    <w:rsid w:val="00DB6744"/>
    <w:rsid w:val="00DB73B0"/>
    <w:rsid w:val="00DB7D52"/>
    <w:rsid w:val="00DC0DC5"/>
    <w:rsid w:val="00DC6AD4"/>
    <w:rsid w:val="00DC7936"/>
    <w:rsid w:val="00DC7B48"/>
    <w:rsid w:val="00DD50E0"/>
    <w:rsid w:val="00DD68D7"/>
    <w:rsid w:val="00DE00AB"/>
    <w:rsid w:val="00DE224D"/>
    <w:rsid w:val="00DE2907"/>
    <w:rsid w:val="00DE2B87"/>
    <w:rsid w:val="00DE5242"/>
    <w:rsid w:val="00DF14BF"/>
    <w:rsid w:val="00DF3D23"/>
    <w:rsid w:val="00DF3FBB"/>
    <w:rsid w:val="00DF43D8"/>
    <w:rsid w:val="00DF5CDA"/>
    <w:rsid w:val="00DF5E35"/>
    <w:rsid w:val="00DF64A1"/>
    <w:rsid w:val="00DF734F"/>
    <w:rsid w:val="00DF7D77"/>
    <w:rsid w:val="00E00538"/>
    <w:rsid w:val="00E00E49"/>
    <w:rsid w:val="00E012CA"/>
    <w:rsid w:val="00E022C8"/>
    <w:rsid w:val="00E03154"/>
    <w:rsid w:val="00E03C76"/>
    <w:rsid w:val="00E06302"/>
    <w:rsid w:val="00E06847"/>
    <w:rsid w:val="00E06ABB"/>
    <w:rsid w:val="00E112E0"/>
    <w:rsid w:val="00E12715"/>
    <w:rsid w:val="00E12B7A"/>
    <w:rsid w:val="00E14515"/>
    <w:rsid w:val="00E14F1F"/>
    <w:rsid w:val="00E156A5"/>
    <w:rsid w:val="00E16A83"/>
    <w:rsid w:val="00E16D7B"/>
    <w:rsid w:val="00E225BF"/>
    <w:rsid w:val="00E22637"/>
    <w:rsid w:val="00E24B97"/>
    <w:rsid w:val="00E2621C"/>
    <w:rsid w:val="00E26793"/>
    <w:rsid w:val="00E27491"/>
    <w:rsid w:val="00E30C68"/>
    <w:rsid w:val="00E32928"/>
    <w:rsid w:val="00E37639"/>
    <w:rsid w:val="00E376EA"/>
    <w:rsid w:val="00E413FF"/>
    <w:rsid w:val="00E4183B"/>
    <w:rsid w:val="00E42884"/>
    <w:rsid w:val="00E439BA"/>
    <w:rsid w:val="00E44020"/>
    <w:rsid w:val="00E47FA0"/>
    <w:rsid w:val="00E47FAC"/>
    <w:rsid w:val="00E504CF"/>
    <w:rsid w:val="00E51593"/>
    <w:rsid w:val="00E529FF"/>
    <w:rsid w:val="00E52A72"/>
    <w:rsid w:val="00E52ED9"/>
    <w:rsid w:val="00E53B2B"/>
    <w:rsid w:val="00E54C5C"/>
    <w:rsid w:val="00E56BA8"/>
    <w:rsid w:val="00E62294"/>
    <w:rsid w:val="00E6367E"/>
    <w:rsid w:val="00E64307"/>
    <w:rsid w:val="00E64C72"/>
    <w:rsid w:val="00E65130"/>
    <w:rsid w:val="00E66C60"/>
    <w:rsid w:val="00E673A9"/>
    <w:rsid w:val="00E70FE4"/>
    <w:rsid w:val="00E72047"/>
    <w:rsid w:val="00E72215"/>
    <w:rsid w:val="00E72893"/>
    <w:rsid w:val="00E73C2A"/>
    <w:rsid w:val="00E73ECA"/>
    <w:rsid w:val="00E7798D"/>
    <w:rsid w:val="00E81A29"/>
    <w:rsid w:val="00E877E8"/>
    <w:rsid w:val="00E91173"/>
    <w:rsid w:val="00E92735"/>
    <w:rsid w:val="00E935ED"/>
    <w:rsid w:val="00E93DCC"/>
    <w:rsid w:val="00E9541B"/>
    <w:rsid w:val="00EA062C"/>
    <w:rsid w:val="00EA0E93"/>
    <w:rsid w:val="00EA169F"/>
    <w:rsid w:val="00EA26B0"/>
    <w:rsid w:val="00EA26FA"/>
    <w:rsid w:val="00EA2E25"/>
    <w:rsid w:val="00EA3215"/>
    <w:rsid w:val="00EA325D"/>
    <w:rsid w:val="00EA3CA1"/>
    <w:rsid w:val="00EA3D21"/>
    <w:rsid w:val="00EA41BD"/>
    <w:rsid w:val="00EA47D1"/>
    <w:rsid w:val="00EB28BF"/>
    <w:rsid w:val="00EB3987"/>
    <w:rsid w:val="00EB7B17"/>
    <w:rsid w:val="00EC0333"/>
    <w:rsid w:val="00EC0339"/>
    <w:rsid w:val="00EC04EC"/>
    <w:rsid w:val="00EC0D03"/>
    <w:rsid w:val="00EC184E"/>
    <w:rsid w:val="00EC1A86"/>
    <w:rsid w:val="00EC1D33"/>
    <w:rsid w:val="00EC39DE"/>
    <w:rsid w:val="00EC4F12"/>
    <w:rsid w:val="00EC5401"/>
    <w:rsid w:val="00EC5B10"/>
    <w:rsid w:val="00EC6BEC"/>
    <w:rsid w:val="00EC7CCF"/>
    <w:rsid w:val="00ED0B67"/>
    <w:rsid w:val="00ED2384"/>
    <w:rsid w:val="00ED77C0"/>
    <w:rsid w:val="00EE0E2C"/>
    <w:rsid w:val="00EE3EBF"/>
    <w:rsid w:val="00EE3F1A"/>
    <w:rsid w:val="00EE4B0E"/>
    <w:rsid w:val="00EE5DB4"/>
    <w:rsid w:val="00EF0451"/>
    <w:rsid w:val="00EF150E"/>
    <w:rsid w:val="00EF2791"/>
    <w:rsid w:val="00EF30BC"/>
    <w:rsid w:val="00EF3AA5"/>
    <w:rsid w:val="00EF4708"/>
    <w:rsid w:val="00EF4E08"/>
    <w:rsid w:val="00EF521C"/>
    <w:rsid w:val="00EF5742"/>
    <w:rsid w:val="00EF6026"/>
    <w:rsid w:val="00EF60C7"/>
    <w:rsid w:val="00F02EE9"/>
    <w:rsid w:val="00F06A5D"/>
    <w:rsid w:val="00F06EB6"/>
    <w:rsid w:val="00F102C4"/>
    <w:rsid w:val="00F12AA0"/>
    <w:rsid w:val="00F13094"/>
    <w:rsid w:val="00F13F78"/>
    <w:rsid w:val="00F149B4"/>
    <w:rsid w:val="00F15C88"/>
    <w:rsid w:val="00F15E37"/>
    <w:rsid w:val="00F17163"/>
    <w:rsid w:val="00F2089B"/>
    <w:rsid w:val="00F21782"/>
    <w:rsid w:val="00F237B7"/>
    <w:rsid w:val="00F24777"/>
    <w:rsid w:val="00F257DB"/>
    <w:rsid w:val="00F25C9D"/>
    <w:rsid w:val="00F25D30"/>
    <w:rsid w:val="00F26D30"/>
    <w:rsid w:val="00F27274"/>
    <w:rsid w:val="00F340F1"/>
    <w:rsid w:val="00F367B4"/>
    <w:rsid w:val="00F37DD2"/>
    <w:rsid w:val="00F42D22"/>
    <w:rsid w:val="00F45F84"/>
    <w:rsid w:val="00F46457"/>
    <w:rsid w:val="00F4697D"/>
    <w:rsid w:val="00F47AB5"/>
    <w:rsid w:val="00F47CC1"/>
    <w:rsid w:val="00F516DA"/>
    <w:rsid w:val="00F5281A"/>
    <w:rsid w:val="00F52E39"/>
    <w:rsid w:val="00F531E1"/>
    <w:rsid w:val="00F54F07"/>
    <w:rsid w:val="00F552AE"/>
    <w:rsid w:val="00F55626"/>
    <w:rsid w:val="00F55F15"/>
    <w:rsid w:val="00F5735A"/>
    <w:rsid w:val="00F57F36"/>
    <w:rsid w:val="00F60B2D"/>
    <w:rsid w:val="00F631F4"/>
    <w:rsid w:val="00F64D71"/>
    <w:rsid w:val="00F65B0A"/>
    <w:rsid w:val="00F66166"/>
    <w:rsid w:val="00F662CB"/>
    <w:rsid w:val="00F7043E"/>
    <w:rsid w:val="00F7261D"/>
    <w:rsid w:val="00F7314F"/>
    <w:rsid w:val="00F73509"/>
    <w:rsid w:val="00F74CB4"/>
    <w:rsid w:val="00F75213"/>
    <w:rsid w:val="00F7636F"/>
    <w:rsid w:val="00F76EF6"/>
    <w:rsid w:val="00F76F1C"/>
    <w:rsid w:val="00F77A2B"/>
    <w:rsid w:val="00F77D65"/>
    <w:rsid w:val="00F81B5B"/>
    <w:rsid w:val="00F81DED"/>
    <w:rsid w:val="00F81FC1"/>
    <w:rsid w:val="00F85E8C"/>
    <w:rsid w:val="00F876AB"/>
    <w:rsid w:val="00F87953"/>
    <w:rsid w:val="00F9001C"/>
    <w:rsid w:val="00F92218"/>
    <w:rsid w:val="00F9261F"/>
    <w:rsid w:val="00F926BF"/>
    <w:rsid w:val="00F92BC4"/>
    <w:rsid w:val="00F95904"/>
    <w:rsid w:val="00F96641"/>
    <w:rsid w:val="00F9692A"/>
    <w:rsid w:val="00F96E18"/>
    <w:rsid w:val="00FA02DB"/>
    <w:rsid w:val="00FA24C0"/>
    <w:rsid w:val="00FA3FA0"/>
    <w:rsid w:val="00FA46C5"/>
    <w:rsid w:val="00FA53E7"/>
    <w:rsid w:val="00FA615F"/>
    <w:rsid w:val="00FA6A62"/>
    <w:rsid w:val="00FA73B8"/>
    <w:rsid w:val="00FA7645"/>
    <w:rsid w:val="00FB2667"/>
    <w:rsid w:val="00FB2882"/>
    <w:rsid w:val="00FB2B39"/>
    <w:rsid w:val="00FB46BC"/>
    <w:rsid w:val="00FB4D02"/>
    <w:rsid w:val="00FB53FF"/>
    <w:rsid w:val="00FC3645"/>
    <w:rsid w:val="00FC47A7"/>
    <w:rsid w:val="00FC4CDD"/>
    <w:rsid w:val="00FC65BC"/>
    <w:rsid w:val="00FC703A"/>
    <w:rsid w:val="00FC78E0"/>
    <w:rsid w:val="00FC7B0B"/>
    <w:rsid w:val="00FD0592"/>
    <w:rsid w:val="00FD151F"/>
    <w:rsid w:val="00FD393B"/>
    <w:rsid w:val="00FE14A9"/>
    <w:rsid w:val="00FE23E5"/>
    <w:rsid w:val="00FE2D1A"/>
    <w:rsid w:val="00FE3AD9"/>
    <w:rsid w:val="00FE4C66"/>
    <w:rsid w:val="00FE58ED"/>
    <w:rsid w:val="00FE59EA"/>
    <w:rsid w:val="00FE7C0E"/>
    <w:rsid w:val="00FF0458"/>
    <w:rsid w:val="00FF04C5"/>
    <w:rsid w:val="00FF192D"/>
    <w:rsid w:val="00FF2AE9"/>
    <w:rsid w:val="00FF2FE1"/>
    <w:rsid w:val="00FF417F"/>
    <w:rsid w:val="00FF5A1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5EE1"/>
    <w:pPr>
      <w:spacing w:before="120" w:after="120"/>
      <w:ind w:left="992"/>
    </w:pPr>
    <w:rPr>
      <w:rFonts w:eastAsia="Times New Roman" w:cstheme="minorHAnsi"/>
      <w:color w:val="000000"/>
    </w:rPr>
  </w:style>
  <w:style w:type="paragraph" w:styleId="Heading1">
    <w:name w:val="heading 1"/>
    <w:basedOn w:val="Normal"/>
    <w:next w:val="Normal"/>
    <w:link w:val="Heading1Char"/>
    <w:qFormat/>
    <w:rsid w:val="008406BD"/>
    <w:pPr>
      <w:keepNext/>
      <w:keepLines/>
      <w:numPr>
        <w:numId w:val="1"/>
      </w:numPr>
      <w:spacing w:before="240" w:after="240"/>
      <w:ind w:left="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6216B6"/>
    <w:pPr>
      <w:keepNext/>
      <w:keepLines/>
      <w:numPr>
        <w:ilvl w:val="1"/>
        <w:numId w:val="1"/>
      </w:numPr>
      <w:spacing w:before="240"/>
      <w:ind w:left="0"/>
      <w:outlineLvl w:val="1"/>
    </w:pPr>
    <w:rPr>
      <w:rFonts w:asciiTheme="majorHAnsi" w:eastAsiaTheme="minorHAnsi" w:hAnsiTheme="majorHAnsi" w:cstheme="majorBidi"/>
      <w:b/>
      <w:bCs/>
      <w:sz w:val="24"/>
      <w:szCs w:val="26"/>
    </w:rPr>
  </w:style>
  <w:style w:type="paragraph" w:styleId="Heading3">
    <w:name w:val="heading 3"/>
    <w:basedOn w:val="Normal"/>
    <w:next w:val="Normal"/>
    <w:link w:val="Heading3Char"/>
    <w:unhideWhenUsed/>
    <w:qFormat/>
    <w:rsid w:val="008E4343"/>
    <w:pPr>
      <w:keepNext/>
      <w:keepLines/>
      <w:numPr>
        <w:ilvl w:val="2"/>
        <w:numId w:val="1"/>
      </w:numPr>
      <w:spacing w:before="240"/>
      <w:ind w:left="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382628"/>
    <w:pPr>
      <w:keepNext/>
      <w:keepLines/>
      <w:numPr>
        <w:ilvl w:val="3"/>
        <w:numId w:val="1"/>
      </w:numPr>
      <w:spacing w:before="200" w:after="0"/>
      <w:ind w:hanging="993"/>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semiHidden/>
    <w:unhideWhenUsed/>
    <w:qFormat/>
    <w:rsid w:val="00201A0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1A0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1A0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1A0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1A0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59AF"/>
    <w:pPr>
      <w:ind w:left="720"/>
      <w:contextualSpacing/>
    </w:pPr>
  </w:style>
  <w:style w:type="character" w:customStyle="1" w:styleId="Heading1Char">
    <w:name w:val="Heading 1 Char"/>
    <w:basedOn w:val="DefaultParagraphFont"/>
    <w:link w:val="Heading1"/>
    <w:rsid w:val="008406BD"/>
    <w:rPr>
      <w:rFonts w:asciiTheme="majorHAnsi" w:eastAsiaTheme="majorEastAsia" w:hAnsiTheme="majorHAnsi" w:cstheme="majorBidi"/>
      <w:b/>
      <w:bCs/>
      <w:color w:val="000000"/>
      <w:sz w:val="28"/>
      <w:szCs w:val="28"/>
    </w:rPr>
  </w:style>
  <w:style w:type="character" w:customStyle="1" w:styleId="Heading2Char">
    <w:name w:val="Heading 2 Char"/>
    <w:basedOn w:val="DefaultParagraphFont"/>
    <w:link w:val="Heading2"/>
    <w:uiPriority w:val="9"/>
    <w:rsid w:val="006216B6"/>
    <w:rPr>
      <w:rFonts w:asciiTheme="majorHAnsi" w:hAnsiTheme="majorHAnsi" w:cstheme="majorBidi"/>
      <w:b/>
      <w:bCs/>
      <w:color w:val="000000"/>
      <w:sz w:val="24"/>
      <w:szCs w:val="26"/>
    </w:rPr>
  </w:style>
  <w:style w:type="character" w:customStyle="1" w:styleId="Heading3Char">
    <w:name w:val="Heading 3 Char"/>
    <w:basedOn w:val="DefaultParagraphFont"/>
    <w:link w:val="Heading3"/>
    <w:rsid w:val="008E4343"/>
    <w:rPr>
      <w:rFonts w:asciiTheme="majorHAnsi" w:eastAsiaTheme="majorEastAsia" w:hAnsiTheme="majorHAnsi" w:cstheme="majorBidi"/>
      <w:b/>
      <w:bCs/>
      <w:color w:val="000000"/>
    </w:rPr>
  </w:style>
  <w:style w:type="character" w:customStyle="1" w:styleId="Heading4Char">
    <w:name w:val="Heading 4 Char"/>
    <w:basedOn w:val="DefaultParagraphFont"/>
    <w:link w:val="Heading4"/>
    <w:uiPriority w:val="9"/>
    <w:rsid w:val="00382628"/>
    <w:rPr>
      <w:rFonts w:asciiTheme="majorHAnsi" w:eastAsiaTheme="majorEastAsia" w:hAnsiTheme="majorHAnsi" w:cstheme="majorBidi"/>
      <w:b/>
      <w:bCs/>
      <w:iCs/>
      <w:sz w:val="20"/>
    </w:rPr>
  </w:style>
  <w:style w:type="character" w:customStyle="1" w:styleId="Heading5Char">
    <w:name w:val="Heading 5 Char"/>
    <w:basedOn w:val="DefaultParagraphFont"/>
    <w:link w:val="Heading5"/>
    <w:uiPriority w:val="9"/>
    <w:semiHidden/>
    <w:rsid w:val="00201A0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01A0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01A0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01A0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01A06"/>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82628"/>
    <w:pPr>
      <w:pBdr>
        <w:bottom w:val="single" w:sz="8" w:space="4" w:color="4F81BD" w:themeColor="accent1"/>
      </w:pBdr>
      <w:spacing w:after="300" w:line="240" w:lineRule="auto"/>
      <w:ind w:left="0"/>
      <w:contextualSpacing/>
    </w:pPr>
    <w:rPr>
      <w:rFonts w:asciiTheme="majorHAnsi" w:hAnsiTheme="majorHAnsi" w:cstheme="majorBidi"/>
      <w:color w:val="17365D" w:themeColor="text2" w:themeShade="BF"/>
      <w:spacing w:val="5"/>
      <w:kern w:val="28"/>
      <w:sz w:val="52"/>
      <w:szCs w:val="52"/>
      <w:lang w:val="fr-CH"/>
    </w:rPr>
  </w:style>
  <w:style w:type="character" w:customStyle="1" w:styleId="TitleChar">
    <w:name w:val="Title Char"/>
    <w:basedOn w:val="DefaultParagraphFont"/>
    <w:link w:val="Title"/>
    <w:uiPriority w:val="10"/>
    <w:rsid w:val="00382628"/>
    <w:rPr>
      <w:rFonts w:asciiTheme="majorHAnsi" w:eastAsia="Times New Roman" w:hAnsiTheme="majorHAnsi" w:cstheme="majorBidi"/>
      <w:color w:val="17365D" w:themeColor="text2" w:themeShade="BF"/>
      <w:spacing w:val="5"/>
      <w:kern w:val="28"/>
      <w:sz w:val="52"/>
      <w:szCs w:val="52"/>
      <w:lang w:val="fr-CH"/>
    </w:rPr>
  </w:style>
  <w:style w:type="paragraph" w:styleId="TOCHeading">
    <w:name w:val="TOC Heading"/>
    <w:basedOn w:val="Heading1"/>
    <w:next w:val="Normal"/>
    <w:uiPriority w:val="39"/>
    <w:unhideWhenUsed/>
    <w:qFormat/>
    <w:rsid w:val="00382628"/>
    <w:pPr>
      <w:numPr>
        <w:numId w:val="0"/>
      </w:numPr>
      <w:spacing w:before="480" w:after="0"/>
      <w:outlineLvl w:val="9"/>
    </w:pPr>
    <w:rPr>
      <w:color w:val="365F91" w:themeColor="accent1" w:themeShade="BF"/>
      <w:lang w:eastAsia="ja-JP"/>
    </w:rPr>
  </w:style>
  <w:style w:type="paragraph" w:styleId="TOC1">
    <w:name w:val="toc 1"/>
    <w:basedOn w:val="Normal"/>
    <w:next w:val="Normal"/>
    <w:autoRedefine/>
    <w:uiPriority w:val="39"/>
    <w:unhideWhenUsed/>
    <w:rsid w:val="00382628"/>
    <w:pPr>
      <w:spacing w:after="100"/>
      <w:ind w:left="0"/>
    </w:pPr>
  </w:style>
  <w:style w:type="paragraph" w:styleId="TOC2">
    <w:name w:val="toc 2"/>
    <w:basedOn w:val="Normal"/>
    <w:next w:val="Normal"/>
    <w:autoRedefine/>
    <w:uiPriority w:val="39"/>
    <w:unhideWhenUsed/>
    <w:rsid w:val="00382628"/>
    <w:pPr>
      <w:spacing w:after="100"/>
      <w:ind w:left="220"/>
    </w:pPr>
  </w:style>
  <w:style w:type="paragraph" w:styleId="TOC3">
    <w:name w:val="toc 3"/>
    <w:basedOn w:val="Normal"/>
    <w:next w:val="Normal"/>
    <w:autoRedefine/>
    <w:uiPriority w:val="39"/>
    <w:unhideWhenUsed/>
    <w:rsid w:val="00382628"/>
    <w:pPr>
      <w:spacing w:after="100"/>
      <w:ind w:left="440"/>
    </w:pPr>
  </w:style>
  <w:style w:type="character" w:styleId="Hyperlink">
    <w:name w:val="Hyperlink"/>
    <w:basedOn w:val="DefaultParagraphFont"/>
    <w:uiPriority w:val="99"/>
    <w:unhideWhenUsed/>
    <w:rsid w:val="00382628"/>
    <w:rPr>
      <w:color w:val="0000FF" w:themeColor="hyperlink"/>
      <w:u w:val="single"/>
    </w:rPr>
  </w:style>
  <w:style w:type="paragraph" w:styleId="BalloonText">
    <w:name w:val="Balloon Text"/>
    <w:basedOn w:val="Normal"/>
    <w:link w:val="BalloonTextChar"/>
    <w:uiPriority w:val="99"/>
    <w:semiHidden/>
    <w:unhideWhenUsed/>
    <w:rsid w:val="003826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2628"/>
    <w:rPr>
      <w:rFonts w:ascii="Tahoma" w:eastAsia="Times New Roman" w:hAnsi="Tahoma" w:cs="Tahoma"/>
      <w:color w:val="000000"/>
      <w:sz w:val="16"/>
      <w:szCs w:val="16"/>
    </w:rPr>
  </w:style>
  <w:style w:type="paragraph" w:styleId="Quote">
    <w:name w:val="Quote"/>
    <w:basedOn w:val="Normal"/>
    <w:next w:val="Normal"/>
    <w:link w:val="QuoteChar"/>
    <w:uiPriority w:val="29"/>
    <w:qFormat/>
    <w:rsid w:val="00121E24"/>
    <w:pPr>
      <w:keepLines/>
      <w:spacing w:before="0" w:after="0" w:line="240" w:lineRule="auto"/>
      <w:ind w:left="1440"/>
    </w:pPr>
    <w:rPr>
      <w:iCs/>
      <w:color w:val="76923C" w:themeColor="accent3" w:themeShade="BF"/>
      <w:sz w:val="20"/>
    </w:rPr>
  </w:style>
  <w:style w:type="character" w:customStyle="1" w:styleId="QuoteChar">
    <w:name w:val="Quote Char"/>
    <w:basedOn w:val="DefaultParagraphFont"/>
    <w:link w:val="Quote"/>
    <w:uiPriority w:val="29"/>
    <w:rsid w:val="00121E24"/>
    <w:rPr>
      <w:rFonts w:eastAsia="Times New Roman" w:cstheme="minorHAnsi"/>
      <w:iCs/>
      <w:color w:val="76923C" w:themeColor="accent3" w:themeShade="BF"/>
      <w:sz w:val="20"/>
    </w:rPr>
  </w:style>
  <w:style w:type="character" w:customStyle="1" w:styleId="VARIABLE">
    <w:name w:val="VARIABLE"/>
    <w:rsid w:val="003D0E16"/>
    <w:rPr>
      <w:rFonts w:ascii="Times New Roman" w:hAnsi="Times New Roman"/>
      <w:i/>
      <w:iCs/>
    </w:rPr>
  </w:style>
  <w:style w:type="paragraph" w:styleId="HTMLPreformatted">
    <w:name w:val="HTML Preformatted"/>
    <w:basedOn w:val="Normal"/>
    <w:link w:val="HTMLPreformattedChar"/>
    <w:uiPriority w:val="99"/>
    <w:semiHidden/>
    <w:unhideWhenUsed/>
    <w:rsid w:val="00110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1055D"/>
    <w:rPr>
      <w:rFonts w:ascii="Courier New" w:eastAsia="Times New Roman" w:hAnsi="Courier New" w:cs="Courier New"/>
      <w:sz w:val="20"/>
      <w:szCs w:val="20"/>
    </w:rPr>
  </w:style>
  <w:style w:type="character" w:customStyle="1" w:styleId="focus">
    <w:name w:val="focus"/>
    <w:basedOn w:val="DefaultParagraphFont"/>
    <w:rsid w:val="0011055D"/>
  </w:style>
  <w:style w:type="table" w:styleId="TableGrid">
    <w:name w:val="Table Grid"/>
    <w:basedOn w:val="TableNormal"/>
    <w:uiPriority w:val="59"/>
    <w:rsid w:val="00743B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7A562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A562A"/>
    <w:rPr>
      <w:rFonts w:eastAsiaTheme="minorEastAsia"/>
      <w:lang w:eastAsia="ja-JP"/>
    </w:rPr>
  </w:style>
  <w:style w:type="paragraph" w:styleId="Caption">
    <w:name w:val="caption"/>
    <w:basedOn w:val="Normal"/>
    <w:next w:val="Normal"/>
    <w:uiPriority w:val="35"/>
    <w:unhideWhenUsed/>
    <w:qFormat/>
    <w:rsid w:val="00B15CA5"/>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ED2384"/>
    <w:rPr>
      <w:sz w:val="16"/>
      <w:szCs w:val="16"/>
    </w:rPr>
  </w:style>
  <w:style w:type="paragraph" w:styleId="CommentText">
    <w:name w:val="annotation text"/>
    <w:basedOn w:val="Normal"/>
    <w:link w:val="CommentTextChar"/>
    <w:uiPriority w:val="99"/>
    <w:semiHidden/>
    <w:unhideWhenUsed/>
    <w:rsid w:val="00ED2384"/>
    <w:pPr>
      <w:spacing w:line="240" w:lineRule="auto"/>
    </w:pPr>
    <w:rPr>
      <w:sz w:val="20"/>
      <w:szCs w:val="20"/>
    </w:rPr>
  </w:style>
  <w:style w:type="character" w:customStyle="1" w:styleId="CommentTextChar">
    <w:name w:val="Comment Text Char"/>
    <w:basedOn w:val="DefaultParagraphFont"/>
    <w:link w:val="CommentText"/>
    <w:uiPriority w:val="99"/>
    <w:semiHidden/>
    <w:rsid w:val="00ED2384"/>
    <w:rPr>
      <w:rFonts w:eastAsia="Times New Roman" w:cstheme="minorHAnsi"/>
      <w:color w:val="000000"/>
      <w:sz w:val="20"/>
      <w:szCs w:val="20"/>
    </w:rPr>
  </w:style>
  <w:style w:type="paragraph" w:styleId="CommentSubject">
    <w:name w:val="annotation subject"/>
    <w:basedOn w:val="CommentText"/>
    <w:next w:val="CommentText"/>
    <w:link w:val="CommentSubjectChar"/>
    <w:uiPriority w:val="99"/>
    <w:semiHidden/>
    <w:unhideWhenUsed/>
    <w:rsid w:val="00ED2384"/>
    <w:rPr>
      <w:b/>
      <w:bCs/>
    </w:rPr>
  </w:style>
  <w:style w:type="character" w:customStyle="1" w:styleId="CommentSubjectChar">
    <w:name w:val="Comment Subject Char"/>
    <w:basedOn w:val="CommentTextChar"/>
    <w:link w:val="CommentSubject"/>
    <w:uiPriority w:val="99"/>
    <w:semiHidden/>
    <w:rsid w:val="00ED2384"/>
    <w:rPr>
      <w:rFonts w:eastAsia="Times New Roman" w:cstheme="minorHAnsi"/>
      <w:b/>
      <w:bCs/>
      <w:color w:val="000000"/>
      <w:sz w:val="20"/>
      <w:szCs w:val="20"/>
    </w:rPr>
  </w:style>
  <w:style w:type="paragraph" w:styleId="Revision">
    <w:name w:val="Revision"/>
    <w:hidden/>
    <w:uiPriority w:val="99"/>
    <w:semiHidden/>
    <w:rsid w:val="00ED2384"/>
    <w:pPr>
      <w:spacing w:after="0" w:line="240" w:lineRule="auto"/>
    </w:pPr>
    <w:rPr>
      <w:rFonts w:eastAsia="Times New Roman" w:cstheme="minorHAnsi"/>
      <w:color w:val="000000"/>
    </w:rPr>
  </w:style>
  <w:style w:type="character" w:customStyle="1" w:styleId="elementtag">
    <w:name w:val="elementtag"/>
    <w:basedOn w:val="DefaultParagraphFont"/>
    <w:rsid w:val="00ED2384"/>
  </w:style>
  <w:style w:type="paragraph" w:customStyle="1" w:styleId="KLuwerStandaard">
    <w:name w:val="KLuwerStandaard"/>
    <w:basedOn w:val="Normal"/>
    <w:rsid w:val="00837BAB"/>
    <w:pPr>
      <w:overflowPunct w:val="0"/>
      <w:spacing w:before="0" w:after="200"/>
      <w:ind w:left="0"/>
    </w:pPr>
    <w:rPr>
      <w:rFonts w:ascii="Trebuchet MS" w:eastAsia="Arial Unicode MS" w:hAnsi="Trebuchet MS" w:cs="Arial Unicode MS"/>
      <w:color w:val="auto"/>
      <w:lang w:bidi="en-US"/>
    </w:rPr>
  </w:style>
  <w:style w:type="character" w:styleId="HTMLTypewriter">
    <w:name w:val="HTML Typewriter"/>
    <w:basedOn w:val="DefaultParagraphFont"/>
    <w:uiPriority w:val="99"/>
    <w:semiHidden/>
    <w:unhideWhenUsed/>
    <w:rsid w:val="00AB7B04"/>
    <w:rPr>
      <w:rFonts w:ascii="Courier New" w:eastAsia="Times New Roman" w:hAnsi="Courier New" w:cs="Courier New"/>
      <w:sz w:val="20"/>
      <w:szCs w:val="20"/>
    </w:rPr>
  </w:style>
  <w:style w:type="character" w:customStyle="1" w:styleId="apple-style-span">
    <w:name w:val="apple-style-span"/>
    <w:basedOn w:val="DefaultParagraphFont"/>
    <w:rsid w:val="00BF1B67"/>
  </w:style>
  <w:style w:type="character" w:customStyle="1" w:styleId="apple-converted-space">
    <w:name w:val="apple-converted-space"/>
    <w:basedOn w:val="DefaultParagraphFont"/>
    <w:rsid w:val="00BF1B67"/>
  </w:style>
  <w:style w:type="paragraph" w:styleId="NormalWeb">
    <w:name w:val="Normal (Web)"/>
    <w:basedOn w:val="Normal"/>
    <w:uiPriority w:val="99"/>
    <w:semiHidden/>
    <w:unhideWhenUsed/>
    <w:rsid w:val="00E27491"/>
    <w:pPr>
      <w:spacing w:before="100" w:beforeAutospacing="1" w:after="100" w:afterAutospacing="1" w:line="240" w:lineRule="auto"/>
      <w:ind w:left="0"/>
    </w:pPr>
    <w:rPr>
      <w:rFonts w:ascii="Times New Roman" w:hAnsi="Times New Roman" w:cs="Times New Roman"/>
      <w:color w:val="auto"/>
      <w:sz w:val="24"/>
      <w:szCs w:val="24"/>
    </w:rPr>
  </w:style>
  <w:style w:type="numbering" w:customStyle="1" w:styleId="NoList1">
    <w:name w:val="No List1"/>
    <w:next w:val="NoList"/>
    <w:uiPriority w:val="99"/>
    <w:semiHidden/>
    <w:unhideWhenUsed/>
    <w:rsid w:val="00D12813"/>
  </w:style>
  <w:style w:type="table" w:customStyle="1" w:styleId="TableGrid1">
    <w:name w:val="Table Grid1"/>
    <w:basedOn w:val="TableNormal"/>
    <w:next w:val="TableGrid"/>
    <w:uiPriority w:val="59"/>
    <w:rsid w:val="00D128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D12813"/>
    <w:pPr>
      <w:spacing w:before="0" w:after="100"/>
      <w:ind w:left="660"/>
    </w:pPr>
    <w:rPr>
      <w:rFonts w:eastAsiaTheme="minorEastAsia" w:cstheme="minorBidi"/>
      <w:color w:val="auto"/>
      <w:lang w:val="en-GB" w:eastAsia="en-GB"/>
    </w:rPr>
  </w:style>
  <w:style w:type="paragraph" w:styleId="TOC5">
    <w:name w:val="toc 5"/>
    <w:basedOn w:val="Normal"/>
    <w:next w:val="Normal"/>
    <w:autoRedefine/>
    <w:uiPriority w:val="39"/>
    <w:unhideWhenUsed/>
    <w:rsid w:val="00D12813"/>
    <w:pPr>
      <w:spacing w:before="0" w:after="100"/>
      <w:ind w:left="880"/>
    </w:pPr>
    <w:rPr>
      <w:rFonts w:eastAsiaTheme="minorEastAsia" w:cstheme="minorBidi"/>
      <w:color w:val="auto"/>
      <w:lang w:val="en-GB" w:eastAsia="en-GB"/>
    </w:rPr>
  </w:style>
  <w:style w:type="paragraph" w:styleId="TOC6">
    <w:name w:val="toc 6"/>
    <w:basedOn w:val="Normal"/>
    <w:next w:val="Normal"/>
    <w:autoRedefine/>
    <w:uiPriority w:val="39"/>
    <w:unhideWhenUsed/>
    <w:rsid w:val="00D12813"/>
    <w:pPr>
      <w:spacing w:before="0" w:after="100"/>
      <w:ind w:left="1100"/>
    </w:pPr>
    <w:rPr>
      <w:rFonts w:eastAsiaTheme="minorEastAsia" w:cstheme="minorBidi"/>
      <w:color w:val="auto"/>
      <w:lang w:val="en-GB" w:eastAsia="en-GB"/>
    </w:rPr>
  </w:style>
  <w:style w:type="paragraph" w:styleId="TOC7">
    <w:name w:val="toc 7"/>
    <w:basedOn w:val="Normal"/>
    <w:next w:val="Normal"/>
    <w:autoRedefine/>
    <w:uiPriority w:val="39"/>
    <w:unhideWhenUsed/>
    <w:rsid w:val="00D12813"/>
    <w:pPr>
      <w:spacing w:before="0" w:after="100"/>
      <w:ind w:left="1320"/>
    </w:pPr>
    <w:rPr>
      <w:rFonts w:eastAsiaTheme="minorEastAsia" w:cstheme="minorBidi"/>
      <w:color w:val="auto"/>
      <w:lang w:val="en-GB" w:eastAsia="en-GB"/>
    </w:rPr>
  </w:style>
  <w:style w:type="paragraph" w:styleId="TOC8">
    <w:name w:val="toc 8"/>
    <w:basedOn w:val="Normal"/>
    <w:next w:val="Normal"/>
    <w:autoRedefine/>
    <w:uiPriority w:val="39"/>
    <w:unhideWhenUsed/>
    <w:rsid w:val="00D12813"/>
    <w:pPr>
      <w:spacing w:before="0" w:after="100"/>
      <w:ind w:left="1540"/>
    </w:pPr>
    <w:rPr>
      <w:rFonts w:eastAsiaTheme="minorEastAsia" w:cstheme="minorBidi"/>
      <w:color w:val="auto"/>
      <w:lang w:val="en-GB" w:eastAsia="en-GB"/>
    </w:rPr>
  </w:style>
  <w:style w:type="paragraph" w:styleId="TOC9">
    <w:name w:val="toc 9"/>
    <w:basedOn w:val="Normal"/>
    <w:next w:val="Normal"/>
    <w:autoRedefine/>
    <w:uiPriority w:val="39"/>
    <w:unhideWhenUsed/>
    <w:rsid w:val="00D12813"/>
    <w:pPr>
      <w:spacing w:before="0" w:after="100"/>
      <w:ind w:left="1760"/>
    </w:pPr>
    <w:rPr>
      <w:rFonts w:eastAsiaTheme="minorEastAsia" w:cstheme="minorBidi"/>
      <w:color w:val="auto"/>
      <w:lang w:val="en-GB" w:eastAsia="en-GB"/>
    </w:rPr>
  </w:style>
  <w:style w:type="paragraph" w:styleId="IntenseQuote">
    <w:name w:val="Intense Quote"/>
    <w:aliases w:val="heading 2"/>
    <w:basedOn w:val="Normal"/>
    <w:next w:val="Normal"/>
    <w:link w:val="IntenseQuoteChar"/>
    <w:uiPriority w:val="30"/>
    <w:qFormat/>
    <w:rsid w:val="00100C26"/>
    <w:pPr>
      <w:pBdr>
        <w:bottom w:val="single" w:sz="4" w:space="4" w:color="4F81BD" w:themeColor="accent1"/>
      </w:pBdr>
      <w:spacing w:before="200" w:after="280" w:line="240" w:lineRule="auto"/>
      <w:ind w:left="720" w:right="936" w:hanging="360"/>
    </w:pPr>
    <w:rPr>
      <w:rFonts w:ascii="Times New Roman" w:hAnsi="Times New Roman" w:cs="Times New Roman"/>
      <w:color w:val="4F81BD" w:themeColor="accent1"/>
      <w:sz w:val="26"/>
      <w:szCs w:val="26"/>
    </w:rPr>
  </w:style>
  <w:style w:type="character" w:customStyle="1" w:styleId="IntenseQuoteChar">
    <w:name w:val="Intense Quote Char"/>
    <w:aliases w:val="heading 2 Char"/>
    <w:basedOn w:val="DefaultParagraphFont"/>
    <w:link w:val="IntenseQuote"/>
    <w:uiPriority w:val="30"/>
    <w:rsid w:val="00100C26"/>
    <w:rPr>
      <w:rFonts w:ascii="Times New Roman" w:eastAsia="Times New Roman" w:hAnsi="Times New Roman" w:cs="Times New Roman"/>
      <w:color w:val="4F81BD" w:themeColor="accent1"/>
      <w:sz w:val="26"/>
      <w:szCs w:val="26"/>
    </w:rPr>
  </w:style>
  <w:style w:type="character" w:customStyle="1" w:styleId="st">
    <w:name w:val="st"/>
    <w:basedOn w:val="DefaultParagraphFont"/>
    <w:rsid w:val="00B10407"/>
  </w:style>
  <w:style w:type="table" w:customStyle="1" w:styleId="LightShading1">
    <w:name w:val="Light Shading1"/>
    <w:basedOn w:val="TableNormal"/>
    <w:uiPriority w:val="60"/>
    <w:rsid w:val="00CC696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Grid11">
    <w:name w:val="Medium Grid 11"/>
    <w:basedOn w:val="TableNormal"/>
    <w:uiPriority w:val="67"/>
    <w:rsid w:val="00EC0D0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customStyle="1" w:styleId="sc11">
    <w:name w:val="sc11"/>
    <w:basedOn w:val="DefaultParagraphFont"/>
    <w:rsid w:val="0077424E"/>
    <w:rPr>
      <w:rFonts w:ascii="Courier New" w:hAnsi="Courier New" w:cs="Courier New" w:hint="default"/>
      <w:color w:val="0000FF"/>
      <w:sz w:val="20"/>
      <w:szCs w:val="20"/>
    </w:rPr>
  </w:style>
  <w:style w:type="character" w:customStyle="1" w:styleId="sc01">
    <w:name w:val="sc01"/>
    <w:basedOn w:val="DefaultParagraphFont"/>
    <w:rsid w:val="0077424E"/>
    <w:rPr>
      <w:rFonts w:ascii="Courier New" w:hAnsi="Courier New" w:cs="Courier New" w:hint="default"/>
      <w:b/>
      <w:bCs/>
      <w:color w:val="000000"/>
      <w:sz w:val="20"/>
      <w:szCs w:val="20"/>
    </w:rPr>
  </w:style>
  <w:style w:type="character" w:customStyle="1" w:styleId="sc8">
    <w:name w:val="sc8"/>
    <w:basedOn w:val="DefaultParagraphFont"/>
    <w:rsid w:val="0077424E"/>
    <w:rPr>
      <w:rFonts w:ascii="Courier New" w:hAnsi="Courier New" w:cs="Courier New" w:hint="default"/>
      <w:color w:val="000000"/>
      <w:sz w:val="20"/>
      <w:szCs w:val="20"/>
    </w:rPr>
  </w:style>
  <w:style w:type="character" w:customStyle="1" w:styleId="sc31">
    <w:name w:val="sc31"/>
    <w:basedOn w:val="DefaultParagraphFont"/>
    <w:rsid w:val="0077424E"/>
    <w:rPr>
      <w:rFonts w:ascii="Courier New" w:hAnsi="Courier New" w:cs="Courier New" w:hint="default"/>
      <w:color w:val="FF0000"/>
      <w:sz w:val="20"/>
      <w:szCs w:val="20"/>
    </w:rPr>
  </w:style>
  <w:style w:type="character" w:customStyle="1" w:styleId="sc61">
    <w:name w:val="sc61"/>
    <w:basedOn w:val="DefaultParagraphFont"/>
    <w:rsid w:val="0077424E"/>
    <w:rPr>
      <w:rFonts w:ascii="Courier New" w:hAnsi="Courier New" w:cs="Courier New" w:hint="default"/>
      <w:b/>
      <w:bCs/>
      <w:color w:val="8000FF"/>
      <w:sz w:val="20"/>
      <w:szCs w:val="20"/>
    </w:rPr>
  </w:style>
  <w:style w:type="character" w:customStyle="1" w:styleId="sc19">
    <w:name w:val="sc19"/>
    <w:basedOn w:val="DefaultParagraphFont"/>
    <w:rsid w:val="00442E74"/>
    <w:rPr>
      <w:rFonts w:ascii="Courier New" w:hAnsi="Courier New" w:cs="Courier New" w:hint="default"/>
      <w:color w:val="000000"/>
      <w:sz w:val="20"/>
      <w:szCs w:val="20"/>
    </w:rPr>
  </w:style>
  <w:style w:type="character" w:customStyle="1" w:styleId="sc12">
    <w:name w:val="sc12"/>
    <w:basedOn w:val="DefaultParagraphFont"/>
    <w:rsid w:val="00461FBA"/>
    <w:rPr>
      <w:rFonts w:ascii="Courier New" w:hAnsi="Courier New" w:cs="Courier New" w:hint="default"/>
      <w:color w:val="0000FF"/>
      <w:sz w:val="20"/>
      <w:szCs w:val="20"/>
    </w:rPr>
  </w:style>
  <w:style w:type="character" w:customStyle="1" w:styleId="sc111">
    <w:name w:val="sc111"/>
    <w:basedOn w:val="DefaultParagraphFont"/>
    <w:rsid w:val="00461FBA"/>
    <w:rPr>
      <w:rFonts w:ascii="Courier New" w:hAnsi="Courier New" w:cs="Courier New" w:hint="default"/>
      <w:color w:val="0000F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5EE1"/>
    <w:pPr>
      <w:spacing w:before="120" w:after="120"/>
      <w:ind w:left="992"/>
    </w:pPr>
    <w:rPr>
      <w:rFonts w:eastAsia="Times New Roman" w:cstheme="minorHAnsi"/>
      <w:color w:val="000000"/>
    </w:rPr>
  </w:style>
  <w:style w:type="paragraph" w:styleId="Heading1">
    <w:name w:val="heading 1"/>
    <w:basedOn w:val="Normal"/>
    <w:next w:val="Normal"/>
    <w:link w:val="Heading1Char"/>
    <w:qFormat/>
    <w:rsid w:val="008406BD"/>
    <w:pPr>
      <w:keepNext/>
      <w:keepLines/>
      <w:numPr>
        <w:numId w:val="1"/>
      </w:numPr>
      <w:spacing w:before="240" w:after="240"/>
      <w:ind w:left="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6216B6"/>
    <w:pPr>
      <w:keepNext/>
      <w:keepLines/>
      <w:numPr>
        <w:ilvl w:val="1"/>
        <w:numId w:val="1"/>
      </w:numPr>
      <w:spacing w:before="240"/>
      <w:ind w:left="0"/>
      <w:outlineLvl w:val="1"/>
    </w:pPr>
    <w:rPr>
      <w:rFonts w:asciiTheme="majorHAnsi" w:eastAsiaTheme="minorHAnsi" w:hAnsiTheme="majorHAnsi" w:cstheme="majorBidi"/>
      <w:b/>
      <w:bCs/>
      <w:sz w:val="24"/>
      <w:szCs w:val="26"/>
    </w:rPr>
  </w:style>
  <w:style w:type="paragraph" w:styleId="Heading3">
    <w:name w:val="heading 3"/>
    <w:basedOn w:val="Normal"/>
    <w:next w:val="Normal"/>
    <w:link w:val="Heading3Char"/>
    <w:unhideWhenUsed/>
    <w:qFormat/>
    <w:rsid w:val="008E4343"/>
    <w:pPr>
      <w:keepNext/>
      <w:keepLines/>
      <w:numPr>
        <w:ilvl w:val="2"/>
        <w:numId w:val="1"/>
      </w:numPr>
      <w:spacing w:before="240"/>
      <w:ind w:left="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382628"/>
    <w:pPr>
      <w:keepNext/>
      <w:keepLines/>
      <w:numPr>
        <w:ilvl w:val="3"/>
        <w:numId w:val="1"/>
      </w:numPr>
      <w:spacing w:before="200" w:after="0"/>
      <w:ind w:hanging="993"/>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semiHidden/>
    <w:unhideWhenUsed/>
    <w:qFormat/>
    <w:rsid w:val="00201A0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1A0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1A0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1A0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1A0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59AF"/>
    <w:pPr>
      <w:ind w:left="720"/>
      <w:contextualSpacing/>
    </w:pPr>
  </w:style>
  <w:style w:type="character" w:customStyle="1" w:styleId="Heading1Char">
    <w:name w:val="Heading 1 Char"/>
    <w:basedOn w:val="DefaultParagraphFont"/>
    <w:link w:val="Heading1"/>
    <w:rsid w:val="008406BD"/>
    <w:rPr>
      <w:rFonts w:asciiTheme="majorHAnsi" w:eastAsiaTheme="majorEastAsia" w:hAnsiTheme="majorHAnsi" w:cstheme="majorBidi"/>
      <w:b/>
      <w:bCs/>
      <w:color w:val="000000"/>
      <w:sz w:val="28"/>
      <w:szCs w:val="28"/>
    </w:rPr>
  </w:style>
  <w:style w:type="character" w:customStyle="1" w:styleId="Heading2Char">
    <w:name w:val="Heading 2 Char"/>
    <w:basedOn w:val="DefaultParagraphFont"/>
    <w:link w:val="Heading2"/>
    <w:uiPriority w:val="9"/>
    <w:rsid w:val="006216B6"/>
    <w:rPr>
      <w:rFonts w:asciiTheme="majorHAnsi" w:hAnsiTheme="majorHAnsi" w:cstheme="majorBidi"/>
      <w:b/>
      <w:bCs/>
      <w:color w:val="000000"/>
      <w:sz w:val="24"/>
      <w:szCs w:val="26"/>
    </w:rPr>
  </w:style>
  <w:style w:type="character" w:customStyle="1" w:styleId="Heading3Char">
    <w:name w:val="Heading 3 Char"/>
    <w:basedOn w:val="DefaultParagraphFont"/>
    <w:link w:val="Heading3"/>
    <w:rsid w:val="008E4343"/>
    <w:rPr>
      <w:rFonts w:asciiTheme="majorHAnsi" w:eastAsiaTheme="majorEastAsia" w:hAnsiTheme="majorHAnsi" w:cstheme="majorBidi"/>
      <w:b/>
      <w:bCs/>
      <w:color w:val="000000"/>
    </w:rPr>
  </w:style>
  <w:style w:type="character" w:customStyle="1" w:styleId="Heading4Char">
    <w:name w:val="Heading 4 Char"/>
    <w:basedOn w:val="DefaultParagraphFont"/>
    <w:link w:val="Heading4"/>
    <w:uiPriority w:val="9"/>
    <w:rsid w:val="00382628"/>
    <w:rPr>
      <w:rFonts w:asciiTheme="majorHAnsi" w:eastAsiaTheme="majorEastAsia" w:hAnsiTheme="majorHAnsi" w:cstheme="majorBidi"/>
      <w:b/>
      <w:bCs/>
      <w:iCs/>
      <w:sz w:val="20"/>
    </w:rPr>
  </w:style>
  <w:style w:type="character" w:customStyle="1" w:styleId="Heading5Char">
    <w:name w:val="Heading 5 Char"/>
    <w:basedOn w:val="DefaultParagraphFont"/>
    <w:link w:val="Heading5"/>
    <w:uiPriority w:val="9"/>
    <w:semiHidden/>
    <w:rsid w:val="00201A0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01A0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01A0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01A0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01A06"/>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82628"/>
    <w:pPr>
      <w:pBdr>
        <w:bottom w:val="single" w:sz="8" w:space="4" w:color="4F81BD" w:themeColor="accent1"/>
      </w:pBdr>
      <w:spacing w:after="300" w:line="240" w:lineRule="auto"/>
      <w:ind w:left="0"/>
      <w:contextualSpacing/>
    </w:pPr>
    <w:rPr>
      <w:rFonts w:asciiTheme="majorHAnsi" w:hAnsiTheme="majorHAnsi" w:cstheme="majorBidi"/>
      <w:color w:val="17365D" w:themeColor="text2" w:themeShade="BF"/>
      <w:spacing w:val="5"/>
      <w:kern w:val="28"/>
      <w:sz w:val="52"/>
      <w:szCs w:val="52"/>
      <w:lang w:val="fr-CH"/>
    </w:rPr>
  </w:style>
  <w:style w:type="character" w:customStyle="1" w:styleId="TitleChar">
    <w:name w:val="Title Char"/>
    <w:basedOn w:val="DefaultParagraphFont"/>
    <w:link w:val="Title"/>
    <w:uiPriority w:val="10"/>
    <w:rsid w:val="00382628"/>
    <w:rPr>
      <w:rFonts w:asciiTheme="majorHAnsi" w:eastAsia="Times New Roman" w:hAnsiTheme="majorHAnsi" w:cstheme="majorBidi"/>
      <w:color w:val="17365D" w:themeColor="text2" w:themeShade="BF"/>
      <w:spacing w:val="5"/>
      <w:kern w:val="28"/>
      <w:sz w:val="52"/>
      <w:szCs w:val="52"/>
      <w:lang w:val="fr-CH"/>
    </w:rPr>
  </w:style>
  <w:style w:type="paragraph" w:styleId="TOCHeading">
    <w:name w:val="TOC Heading"/>
    <w:basedOn w:val="Heading1"/>
    <w:next w:val="Normal"/>
    <w:uiPriority w:val="39"/>
    <w:unhideWhenUsed/>
    <w:qFormat/>
    <w:rsid w:val="00382628"/>
    <w:pPr>
      <w:numPr>
        <w:numId w:val="0"/>
      </w:numPr>
      <w:spacing w:before="480" w:after="0"/>
      <w:outlineLvl w:val="9"/>
    </w:pPr>
    <w:rPr>
      <w:color w:val="365F91" w:themeColor="accent1" w:themeShade="BF"/>
      <w:lang w:eastAsia="ja-JP"/>
    </w:rPr>
  </w:style>
  <w:style w:type="paragraph" w:styleId="TOC1">
    <w:name w:val="toc 1"/>
    <w:basedOn w:val="Normal"/>
    <w:next w:val="Normal"/>
    <w:autoRedefine/>
    <w:uiPriority w:val="39"/>
    <w:unhideWhenUsed/>
    <w:rsid w:val="00382628"/>
    <w:pPr>
      <w:spacing w:after="100"/>
      <w:ind w:left="0"/>
    </w:pPr>
  </w:style>
  <w:style w:type="paragraph" w:styleId="TOC2">
    <w:name w:val="toc 2"/>
    <w:basedOn w:val="Normal"/>
    <w:next w:val="Normal"/>
    <w:autoRedefine/>
    <w:uiPriority w:val="39"/>
    <w:unhideWhenUsed/>
    <w:rsid w:val="00382628"/>
    <w:pPr>
      <w:spacing w:after="100"/>
      <w:ind w:left="220"/>
    </w:pPr>
  </w:style>
  <w:style w:type="paragraph" w:styleId="TOC3">
    <w:name w:val="toc 3"/>
    <w:basedOn w:val="Normal"/>
    <w:next w:val="Normal"/>
    <w:autoRedefine/>
    <w:uiPriority w:val="39"/>
    <w:unhideWhenUsed/>
    <w:rsid w:val="00382628"/>
    <w:pPr>
      <w:spacing w:after="100"/>
      <w:ind w:left="440"/>
    </w:pPr>
  </w:style>
  <w:style w:type="character" w:styleId="Hyperlink">
    <w:name w:val="Hyperlink"/>
    <w:basedOn w:val="DefaultParagraphFont"/>
    <w:uiPriority w:val="99"/>
    <w:unhideWhenUsed/>
    <w:rsid w:val="00382628"/>
    <w:rPr>
      <w:color w:val="0000FF" w:themeColor="hyperlink"/>
      <w:u w:val="single"/>
    </w:rPr>
  </w:style>
  <w:style w:type="paragraph" w:styleId="BalloonText">
    <w:name w:val="Balloon Text"/>
    <w:basedOn w:val="Normal"/>
    <w:link w:val="BalloonTextChar"/>
    <w:uiPriority w:val="99"/>
    <w:semiHidden/>
    <w:unhideWhenUsed/>
    <w:rsid w:val="003826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2628"/>
    <w:rPr>
      <w:rFonts w:ascii="Tahoma" w:eastAsia="Times New Roman" w:hAnsi="Tahoma" w:cs="Tahoma"/>
      <w:color w:val="000000"/>
      <w:sz w:val="16"/>
      <w:szCs w:val="16"/>
    </w:rPr>
  </w:style>
  <w:style w:type="paragraph" w:styleId="Quote">
    <w:name w:val="Quote"/>
    <w:basedOn w:val="Normal"/>
    <w:next w:val="Normal"/>
    <w:link w:val="QuoteChar"/>
    <w:uiPriority w:val="29"/>
    <w:qFormat/>
    <w:rsid w:val="00121E24"/>
    <w:pPr>
      <w:keepLines/>
      <w:spacing w:before="0" w:after="0" w:line="240" w:lineRule="auto"/>
      <w:ind w:left="1440"/>
    </w:pPr>
    <w:rPr>
      <w:iCs/>
      <w:color w:val="76923C" w:themeColor="accent3" w:themeShade="BF"/>
      <w:sz w:val="20"/>
    </w:rPr>
  </w:style>
  <w:style w:type="character" w:customStyle="1" w:styleId="QuoteChar">
    <w:name w:val="Quote Char"/>
    <w:basedOn w:val="DefaultParagraphFont"/>
    <w:link w:val="Quote"/>
    <w:uiPriority w:val="29"/>
    <w:rsid w:val="00121E24"/>
    <w:rPr>
      <w:rFonts w:eastAsia="Times New Roman" w:cstheme="minorHAnsi"/>
      <w:iCs/>
      <w:color w:val="76923C" w:themeColor="accent3" w:themeShade="BF"/>
      <w:sz w:val="20"/>
    </w:rPr>
  </w:style>
  <w:style w:type="character" w:customStyle="1" w:styleId="VARIABLE">
    <w:name w:val="VARIABLE"/>
    <w:rsid w:val="003D0E16"/>
    <w:rPr>
      <w:rFonts w:ascii="Times New Roman" w:hAnsi="Times New Roman"/>
      <w:i/>
      <w:iCs/>
    </w:rPr>
  </w:style>
  <w:style w:type="paragraph" w:styleId="HTMLPreformatted">
    <w:name w:val="HTML Preformatted"/>
    <w:basedOn w:val="Normal"/>
    <w:link w:val="HTMLPreformattedChar"/>
    <w:uiPriority w:val="99"/>
    <w:semiHidden/>
    <w:unhideWhenUsed/>
    <w:rsid w:val="00110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1055D"/>
    <w:rPr>
      <w:rFonts w:ascii="Courier New" w:eastAsia="Times New Roman" w:hAnsi="Courier New" w:cs="Courier New"/>
      <w:sz w:val="20"/>
      <w:szCs w:val="20"/>
    </w:rPr>
  </w:style>
  <w:style w:type="character" w:customStyle="1" w:styleId="focus">
    <w:name w:val="focus"/>
    <w:basedOn w:val="DefaultParagraphFont"/>
    <w:rsid w:val="0011055D"/>
  </w:style>
  <w:style w:type="table" w:styleId="TableGrid">
    <w:name w:val="Table Grid"/>
    <w:basedOn w:val="TableNormal"/>
    <w:uiPriority w:val="59"/>
    <w:rsid w:val="00743B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7A562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A562A"/>
    <w:rPr>
      <w:rFonts w:eastAsiaTheme="minorEastAsia"/>
      <w:lang w:eastAsia="ja-JP"/>
    </w:rPr>
  </w:style>
  <w:style w:type="paragraph" w:styleId="Caption">
    <w:name w:val="caption"/>
    <w:basedOn w:val="Normal"/>
    <w:next w:val="Normal"/>
    <w:uiPriority w:val="35"/>
    <w:unhideWhenUsed/>
    <w:qFormat/>
    <w:rsid w:val="00B15CA5"/>
    <w:pPr>
      <w:spacing w:before="0" w:after="200"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ED2384"/>
    <w:rPr>
      <w:sz w:val="16"/>
      <w:szCs w:val="16"/>
    </w:rPr>
  </w:style>
  <w:style w:type="paragraph" w:styleId="CommentText">
    <w:name w:val="annotation text"/>
    <w:basedOn w:val="Normal"/>
    <w:link w:val="CommentTextChar"/>
    <w:uiPriority w:val="99"/>
    <w:semiHidden/>
    <w:unhideWhenUsed/>
    <w:rsid w:val="00ED2384"/>
    <w:pPr>
      <w:spacing w:line="240" w:lineRule="auto"/>
    </w:pPr>
    <w:rPr>
      <w:sz w:val="20"/>
      <w:szCs w:val="20"/>
    </w:rPr>
  </w:style>
  <w:style w:type="character" w:customStyle="1" w:styleId="CommentTextChar">
    <w:name w:val="Comment Text Char"/>
    <w:basedOn w:val="DefaultParagraphFont"/>
    <w:link w:val="CommentText"/>
    <w:uiPriority w:val="99"/>
    <w:semiHidden/>
    <w:rsid w:val="00ED2384"/>
    <w:rPr>
      <w:rFonts w:eastAsia="Times New Roman" w:cstheme="minorHAnsi"/>
      <w:color w:val="000000"/>
      <w:sz w:val="20"/>
      <w:szCs w:val="20"/>
    </w:rPr>
  </w:style>
  <w:style w:type="paragraph" w:styleId="CommentSubject">
    <w:name w:val="annotation subject"/>
    <w:basedOn w:val="CommentText"/>
    <w:next w:val="CommentText"/>
    <w:link w:val="CommentSubjectChar"/>
    <w:uiPriority w:val="99"/>
    <w:semiHidden/>
    <w:unhideWhenUsed/>
    <w:rsid w:val="00ED2384"/>
    <w:rPr>
      <w:b/>
      <w:bCs/>
    </w:rPr>
  </w:style>
  <w:style w:type="character" w:customStyle="1" w:styleId="CommentSubjectChar">
    <w:name w:val="Comment Subject Char"/>
    <w:basedOn w:val="CommentTextChar"/>
    <w:link w:val="CommentSubject"/>
    <w:uiPriority w:val="99"/>
    <w:semiHidden/>
    <w:rsid w:val="00ED2384"/>
    <w:rPr>
      <w:rFonts w:eastAsia="Times New Roman" w:cstheme="minorHAnsi"/>
      <w:b/>
      <w:bCs/>
      <w:color w:val="000000"/>
      <w:sz w:val="20"/>
      <w:szCs w:val="20"/>
    </w:rPr>
  </w:style>
  <w:style w:type="paragraph" w:styleId="Revision">
    <w:name w:val="Revision"/>
    <w:hidden/>
    <w:uiPriority w:val="99"/>
    <w:semiHidden/>
    <w:rsid w:val="00ED2384"/>
    <w:pPr>
      <w:spacing w:after="0" w:line="240" w:lineRule="auto"/>
    </w:pPr>
    <w:rPr>
      <w:rFonts w:eastAsia="Times New Roman" w:cstheme="minorHAnsi"/>
      <w:color w:val="000000"/>
    </w:rPr>
  </w:style>
  <w:style w:type="character" w:customStyle="1" w:styleId="elementtag">
    <w:name w:val="elementtag"/>
    <w:basedOn w:val="DefaultParagraphFont"/>
    <w:rsid w:val="00ED2384"/>
  </w:style>
  <w:style w:type="paragraph" w:customStyle="1" w:styleId="KLuwerStandaard">
    <w:name w:val="KLuwerStandaard"/>
    <w:basedOn w:val="Normal"/>
    <w:rsid w:val="00837BAB"/>
    <w:pPr>
      <w:overflowPunct w:val="0"/>
      <w:spacing w:before="0" w:after="200"/>
      <w:ind w:left="0"/>
    </w:pPr>
    <w:rPr>
      <w:rFonts w:ascii="Trebuchet MS" w:eastAsia="Arial Unicode MS" w:hAnsi="Trebuchet MS" w:cs="Arial Unicode MS"/>
      <w:color w:val="auto"/>
      <w:lang w:bidi="en-US"/>
    </w:rPr>
  </w:style>
  <w:style w:type="character" w:styleId="HTMLTypewriter">
    <w:name w:val="HTML Typewriter"/>
    <w:basedOn w:val="DefaultParagraphFont"/>
    <w:uiPriority w:val="99"/>
    <w:semiHidden/>
    <w:unhideWhenUsed/>
    <w:rsid w:val="00AB7B04"/>
    <w:rPr>
      <w:rFonts w:ascii="Courier New" w:eastAsia="Times New Roman" w:hAnsi="Courier New" w:cs="Courier New"/>
      <w:sz w:val="20"/>
      <w:szCs w:val="20"/>
    </w:rPr>
  </w:style>
  <w:style w:type="character" w:customStyle="1" w:styleId="apple-style-span">
    <w:name w:val="apple-style-span"/>
    <w:basedOn w:val="DefaultParagraphFont"/>
    <w:rsid w:val="00BF1B67"/>
  </w:style>
  <w:style w:type="character" w:customStyle="1" w:styleId="apple-converted-space">
    <w:name w:val="apple-converted-space"/>
    <w:basedOn w:val="DefaultParagraphFont"/>
    <w:rsid w:val="00BF1B67"/>
  </w:style>
  <w:style w:type="paragraph" w:styleId="NormalWeb">
    <w:name w:val="Normal (Web)"/>
    <w:basedOn w:val="Normal"/>
    <w:uiPriority w:val="99"/>
    <w:semiHidden/>
    <w:unhideWhenUsed/>
    <w:rsid w:val="00E27491"/>
    <w:pPr>
      <w:spacing w:before="100" w:beforeAutospacing="1" w:after="100" w:afterAutospacing="1" w:line="240" w:lineRule="auto"/>
      <w:ind w:left="0"/>
    </w:pPr>
    <w:rPr>
      <w:rFonts w:ascii="Times New Roman" w:hAnsi="Times New Roman" w:cs="Times New Roman"/>
      <w:color w:val="auto"/>
      <w:sz w:val="24"/>
      <w:szCs w:val="24"/>
    </w:rPr>
  </w:style>
  <w:style w:type="numbering" w:customStyle="1" w:styleId="NoList1">
    <w:name w:val="No List1"/>
    <w:next w:val="NoList"/>
    <w:uiPriority w:val="99"/>
    <w:semiHidden/>
    <w:unhideWhenUsed/>
    <w:rsid w:val="00D12813"/>
  </w:style>
  <w:style w:type="table" w:customStyle="1" w:styleId="TableGrid1">
    <w:name w:val="Table Grid1"/>
    <w:basedOn w:val="TableNormal"/>
    <w:next w:val="TableGrid"/>
    <w:uiPriority w:val="59"/>
    <w:rsid w:val="00D128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D12813"/>
    <w:pPr>
      <w:spacing w:before="0" w:after="100"/>
      <w:ind w:left="660"/>
    </w:pPr>
    <w:rPr>
      <w:rFonts w:eastAsiaTheme="minorEastAsia" w:cstheme="minorBidi"/>
      <w:color w:val="auto"/>
      <w:lang w:val="en-GB" w:eastAsia="en-GB"/>
    </w:rPr>
  </w:style>
  <w:style w:type="paragraph" w:styleId="TOC5">
    <w:name w:val="toc 5"/>
    <w:basedOn w:val="Normal"/>
    <w:next w:val="Normal"/>
    <w:autoRedefine/>
    <w:uiPriority w:val="39"/>
    <w:unhideWhenUsed/>
    <w:rsid w:val="00D12813"/>
    <w:pPr>
      <w:spacing w:before="0" w:after="100"/>
      <w:ind w:left="880"/>
    </w:pPr>
    <w:rPr>
      <w:rFonts w:eastAsiaTheme="minorEastAsia" w:cstheme="minorBidi"/>
      <w:color w:val="auto"/>
      <w:lang w:val="en-GB" w:eastAsia="en-GB"/>
    </w:rPr>
  </w:style>
  <w:style w:type="paragraph" w:styleId="TOC6">
    <w:name w:val="toc 6"/>
    <w:basedOn w:val="Normal"/>
    <w:next w:val="Normal"/>
    <w:autoRedefine/>
    <w:uiPriority w:val="39"/>
    <w:unhideWhenUsed/>
    <w:rsid w:val="00D12813"/>
    <w:pPr>
      <w:spacing w:before="0" w:after="100"/>
      <w:ind w:left="1100"/>
    </w:pPr>
    <w:rPr>
      <w:rFonts w:eastAsiaTheme="minorEastAsia" w:cstheme="minorBidi"/>
      <w:color w:val="auto"/>
      <w:lang w:val="en-GB" w:eastAsia="en-GB"/>
    </w:rPr>
  </w:style>
  <w:style w:type="paragraph" w:styleId="TOC7">
    <w:name w:val="toc 7"/>
    <w:basedOn w:val="Normal"/>
    <w:next w:val="Normal"/>
    <w:autoRedefine/>
    <w:uiPriority w:val="39"/>
    <w:unhideWhenUsed/>
    <w:rsid w:val="00D12813"/>
    <w:pPr>
      <w:spacing w:before="0" w:after="100"/>
      <w:ind w:left="1320"/>
    </w:pPr>
    <w:rPr>
      <w:rFonts w:eastAsiaTheme="minorEastAsia" w:cstheme="minorBidi"/>
      <w:color w:val="auto"/>
      <w:lang w:val="en-GB" w:eastAsia="en-GB"/>
    </w:rPr>
  </w:style>
  <w:style w:type="paragraph" w:styleId="TOC8">
    <w:name w:val="toc 8"/>
    <w:basedOn w:val="Normal"/>
    <w:next w:val="Normal"/>
    <w:autoRedefine/>
    <w:uiPriority w:val="39"/>
    <w:unhideWhenUsed/>
    <w:rsid w:val="00D12813"/>
    <w:pPr>
      <w:spacing w:before="0" w:after="100"/>
      <w:ind w:left="1540"/>
    </w:pPr>
    <w:rPr>
      <w:rFonts w:eastAsiaTheme="minorEastAsia" w:cstheme="minorBidi"/>
      <w:color w:val="auto"/>
      <w:lang w:val="en-GB" w:eastAsia="en-GB"/>
    </w:rPr>
  </w:style>
  <w:style w:type="paragraph" w:styleId="TOC9">
    <w:name w:val="toc 9"/>
    <w:basedOn w:val="Normal"/>
    <w:next w:val="Normal"/>
    <w:autoRedefine/>
    <w:uiPriority w:val="39"/>
    <w:unhideWhenUsed/>
    <w:rsid w:val="00D12813"/>
    <w:pPr>
      <w:spacing w:before="0" w:after="100"/>
      <w:ind w:left="1760"/>
    </w:pPr>
    <w:rPr>
      <w:rFonts w:eastAsiaTheme="minorEastAsia" w:cstheme="minorBidi"/>
      <w:color w:val="auto"/>
      <w:lang w:val="en-GB" w:eastAsia="en-GB"/>
    </w:rPr>
  </w:style>
  <w:style w:type="paragraph" w:styleId="IntenseQuote">
    <w:name w:val="Intense Quote"/>
    <w:aliases w:val="heading 2"/>
    <w:basedOn w:val="Normal"/>
    <w:next w:val="Normal"/>
    <w:link w:val="IntenseQuoteChar"/>
    <w:uiPriority w:val="30"/>
    <w:qFormat/>
    <w:rsid w:val="00100C26"/>
    <w:pPr>
      <w:pBdr>
        <w:bottom w:val="single" w:sz="4" w:space="4" w:color="4F81BD" w:themeColor="accent1"/>
      </w:pBdr>
      <w:spacing w:before="200" w:after="280" w:line="240" w:lineRule="auto"/>
      <w:ind w:left="720" w:right="936" w:hanging="360"/>
    </w:pPr>
    <w:rPr>
      <w:rFonts w:ascii="Times New Roman" w:hAnsi="Times New Roman" w:cs="Times New Roman"/>
      <w:color w:val="4F81BD" w:themeColor="accent1"/>
      <w:sz w:val="26"/>
      <w:szCs w:val="26"/>
    </w:rPr>
  </w:style>
  <w:style w:type="character" w:customStyle="1" w:styleId="IntenseQuoteChar">
    <w:name w:val="Intense Quote Char"/>
    <w:aliases w:val="heading 2 Char"/>
    <w:basedOn w:val="DefaultParagraphFont"/>
    <w:link w:val="IntenseQuote"/>
    <w:uiPriority w:val="30"/>
    <w:rsid w:val="00100C26"/>
    <w:rPr>
      <w:rFonts w:ascii="Times New Roman" w:eastAsia="Times New Roman" w:hAnsi="Times New Roman" w:cs="Times New Roman"/>
      <w:color w:val="4F81BD" w:themeColor="accent1"/>
      <w:sz w:val="26"/>
      <w:szCs w:val="26"/>
    </w:rPr>
  </w:style>
  <w:style w:type="character" w:customStyle="1" w:styleId="st">
    <w:name w:val="st"/>
    <w:basedOn w:val="DefaultParagraphFont"/>
    <w:rsid w:val="00B10407"/>
  </w:style>
  <w:style w:type="table" w:customStyle="1" w:styleId="LightShading1">
    <w:name w:val="Light Shading1"/>
    <w:basedOn w:val="TableNormal"/>
    <w:uiPriority w:val="60"/>
    <w:rsid w:val="00CC696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Grid11">
    <w:name w:val="Medium Grid 11"/>
    <w:basedOn w:val="TableNormal"/>
    <w:uiPriority w:val="67"/>
    <w:rsid w:val="00EC0D0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customStyle="1" w:styleId="sc11">
    <w:name w:val="sc11"/>
    <w:basedOn w:val="DefaultParagraphFont"/>
    <w:rsid w:val="0077424E"/>
    <w:rPr>
      <w:rFonts w:ascii="Courier New" w:hAnsi="Courier New" w:cs="Courier New" w:hint="default"/>
      <w:color w:val="0000FF"/>
      <w:sz w:val="20"/>
      <w:szCs w:val="20"/>
    </w:rPr>
  </w:style>
  <w:style w:type="character" w:customStyle="1" w:styleId="sc01">
    <w:name w:val="sc01"/>
    <w:basedOn w:val="DefaultParagraphFont"/>
    <w:rsid w:val="0077424E"/>
    <w:rPr>
      <w:rFonts w:ascii="Courier New" w:hAnsi="Courier New" w:cs="Courier New" w:hint="default"/>
      <w:b/>
      <w:bCs/>
      <w:color w:val="000000"/>
      <w:sz w:val="20"/>
      <w:szCs w:val="20"/>
    </w:rPr>
  </w:style>
  <w:style w:type="character" w:customStyle="1" w:styleId="sc8">
    <w:name w:val="sc8"/>
    <w:basedOn w:val="DefaultParagraphFont"/>
    <w:rsid w:val="0077424E"/>
    <w:rPr>
      <w:rFonts w:ascii="Courier New" w:hAnsi="Courier New" w:cs="Courier New" w:hint="default"/>
      <w:color w:val="000000"/>
      <w:sz w:val="20"/>
      <w:szCs w:val="20"/>
    </w:rPr>
  </w:style>
  <w:style w:type="character" w:customStyle="1" w:styleId="sc31">
    <w:name w:val="sc31"/>
    <w:basedOn w:val="DefaultParagraphFont"/>
    <w:rsid w:val="0077424E"/>
    <w:rPr>
      <w:rFonts w:ascii="Courier New" w:hAnsi="Courier New" w:cs="Courier New" w:hint="default"/>
      <w:color w:val="FF0000"/>
      <w:sz w:val="20"/>
      <w:szCs w:val="20"/>
    </w:rPr>
  </w:style>
  <w:style w:type="character" w:customStyle="1" w:styleId="sc61">
    <w:name w:val="sc61"/>
    <w:basedOn w:val="DefaultParagraphFont"/>
    <w:rsid w:val="0077424E"/>
    <w:rPr>
      <w:rFonts w:ascii="Courier New" w:hAnsi="Courier New" w:cs="Courier New" w:hint="default"/>
      <w:b/>
      <w:bCs/>
      <w:color w:val="8000FF"/>
      <w:sz w:val="20"/>
      <w:szCs w:val="20"/>
    </w:rPr>
  </w:style>
  <w:style w:type="character" w:customStyle="1" w:styleId="sc19">
    <w:name w:val="sc19"/>
    <w:basedOn w:val="DefaultParagraphFont"/>
    <w:rsid w:val="00442E74"/>
    <w:rPr>
      <w:rFonts w:ascii="Courier New" w:hAnsi="Courier New" w:cs="Courier New" w:hint="default"/>
      <w:color w:val="000000"/>
      <w:sz w:val="20"/>
      <w:szCs w:val="20"/>
    </w:rPr>
  </w:style>
  <w:style w:type="character" w:customStyle="1" w:styleId="sc12">
    <w:name w:val="sc12"/>
    <w:basedOn w:val="DefaultParagraphFont"/>
    <w:rsid w:val="00461FBA"/>
    <w:rPr>
      <w:rFonts w:ascii="Courier New" w:hAnsi="Courier New" w:cs="Courier New" w:hint="default"/>
      <w:color w:val="0000FF"/>
      <w:sz w:val="20"/>
      <w:szCs w:val="20"/>
    </w:rPr>
  </w:style>
  <w:style w:type="character" w:customStyle="1" w:styleId="sc111">
    <w:name w:val="sc111"/>
    <w:basedOn w:val="DefaultParagraphFont"/>
    <w:rsid w:val="00461FBA"/>
    <w:rPr>
      <w:rFonts w:ascii="Courier New" w:hAnsi="Courier New" w:cs="Courier New" w:hint="default"/>
      <w:color w:val="0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232716">
      <w:bodyDiv w:val="1"/>
      <w:marLeft w:val="0"/>
      <w:marRight w:val="0"/>
      <w:marTop w:val="0"/>
      <w:marBottom w:val="0"/>
      <w:divBdr>
        <w:top w:val="none" w:sz="0" w:space="0" w:color="auto"/>
        <w:left w:val="none" w:sz="0" w:space="0" w:color="auto"/>
        <w:bottom w:val="none" w:sz="0" w:space="0" w:color="auto"/>
        <w:right w:val="none" w:sz="0" w:space="0" w:color="auto"/>
      </w:divBdr>
    </w:div>
    <w:div w:id="143399518">
      <w:bodyDiv w:val="1"/>
      <w:marLeft w:val="0"/>
      <w:marRight w:val="0"/>
      <w:marTop w:val="0"/>
      <w:marBottom w:val="0"/>
      <w:divBdr>
        <w:top w:val="none" w:sz="0" w:space="0" w:color="auto"/>
        <w:left w:val="none" w:sz="0" w:space="0" w:color="auto"/>
        <w:bottom w:val="none" w:sz="0" w:space="0" w:color="auto"/>
        <w:right w:val="none" w:sz="0" w:space="0" w:color="auto"/>
      </w:divBdr>
      <w:divsChild>
        <w:div w:id="1557814372">
          <w:marLeft w:val="0"/>
          <w:marRight w:val="0"/>
          <w:marTop w:val="0"/>
          <w:marBottom w:val="0"/>
          <w:divBdr>
            <w:top w:val="none" w:sz="0" w:space="0" w:color="auto"/>
            <w:left w:val="none" w:sz="0" w:space="0" w:color="auto"/>
            <w:bottom w:val="none" w:sz="0" w:space="0" w:color="auto"/>
            <w:right w:val="none" w:sz="0" w:space="0" w:color="auto"/>
          </w:divBdr>
        </w:div>
      </w:divsChild>
    </w:div>
    <w:div w:id="212540409">
      <w:bodyDiv w:val="1"/>
      <w:marLeft w:val="0"/>
      <w:marRight w:val="0"/>
      <w:marTop w:val="0"/>
      <w:marBottom w:val="0"/>
      <w:divBdr>
        <w:top w:val="none" w:sz="0" w:space="0" w:color="auto"/>
        <w:left w:val="none" w:sz="0" w:space="0" w:color="auto"/>
        <w:bottom w:val="none" w:sz="0" w:space="0" w:color="auto"/>
        <w:right w:val="none" w:sz="0" w:space="0" w:color="auto"/>
      </w:divBdr>
    </w:div>
    <w:div w:id="250162228">
      <w:bodyDiv w:val="1"/>
      <w:marLeft w:val="0"/>
      <w:marRight w:val="0"/>
      <w:marTop w:val="0"/>
      <w:marBottom w:val="0"/>
      <w:divBdr>
        <w:top w:val="none" w:sz="0" w:space="0" w:color="auto"/>
        <w:left w:val="none" w:sz="0" w:space="0" w:color="auto"/>
        <w:bottom w:val="none" w:sz="0" w:space="0" w:color="auto"/>
        <w:right w:val="none" w:sz="0" w:space="0" w:color="auto"/>
      </w:divBdr>
      <w:divsChild>
        <w:div w:id="373046507">
          <w:marLeft w:val="0"/>
          <w:marRight w:val="0"/>
          <w:marTop w:val="0"/>
          <w:marBottom w:val="0"/>
          <w:divBdr>
            <w:top w:val="none" w:sz="0" w:space="0" w:color="auto"/>
            <w:left w:val="none" w:sz="0" w:space="0" w:color="auto"/>
            <w:bottom w:val="none" w:sz="0" w:space="0" w:color="auto"/>
            <w:right w:val="none" w:sz="0" w:space="0" w:color="auto"/>
          </w:divBdr>
        </w:div>
      </w:divsChild>
    </w:div>
    <w:div w:id="271323737">
      <w:bodyDiv w:val="1"/>
      <w:marLeft w:val="0"/>
      <w:marRight w:val="0"/>
      <w:marTop w:val="0"/>
      <w:marBottom w:val="0"/>
      <w:divBdr>
        <w:top w:val="none" w:sz="0" w:space="0" w:color="auto"/>
        <w:left w:val="none" w:sz="0" w:space="0" w:color="auto"/>
        <w:bottom w:val="none" w:sz="0" w:space="0" w:color="auto"/>
        <w:right w:val="none" w:sz="0" w:space="0" w:color="auto"/>
      </w:divBdr>
      <w:divsChild>
        <w:div w:id="1421104745">
          <w:marLeft w:val="0"/>
          <w:marRight w:val="0"/>
          <w:marTop w:val="0"/>
          <w:marBottom w:val="0"/>
          <w:divBdr>
            <w:top w:val="none" w:sz="0" w:space="0" w:color="auto"/>
            <w:left w:val="none" w:sz="0" w:space="0" w:color="auto"/>
            <w:bottom w:val="none" w:sz="0" w:space="0" w:color="auto"/>
            <w:right w:val="none" w:sz="0" w:space="0" w:color="auto"/>
          </w:divBdr>
        </w:div>
      </w:divsChild>
    </w:div>
    <w:div w:id="327297271">
      <w:bodyDiv w:val="1"/>
      <w:marLeft w:val="0"/>
      <w:marRight w:val="0"/>
      <w:marTop w:val="0"/>
      <w:marBottom w:val="0"/>
      <w:divBdr>
        <w:top w:val="none" w:sz="0" w:space="0" w:color="auto"/>
        <w:left w:val="none" w:sz="0" w:space="0" w:color="auto"/>
        <w:bottom w:val="none" w:sz="0" w:space="0" w:color="auto"/>
        <w:right w:val="none" w:sz="0" w:space="0" w:color="auto"/>
      </w:divBdr>
    </w:div>
    <w:div w:id="410351168">
      <w:bodyDiv w:val="1"/>
      <w:marLeft w:val="0"/>
      <w:marRight w:val="0"/>
      <w:marTop w:val="0"/>
      <w:marBottom w:val="0"/>
      <w:divBdr>
        <w:top w:val="none" w:sz="0" w:space="0" w:color="auto"/>
        <w:left w:val="none" w:sz="0" w:space="0" w:color="auto"/>
        <w:bottom w:val="none" w:sz="0" w:space="0" w:color="auto"/>
        <w:right w:val="none" w:sz="0" w:space="0" w:color="auto"/>
      </w:divBdr>
      <w:divsChild>
        <w:div w:id="114179374">
          <w:marLeft w:val="0"/>
          <w:marRight w:val="0"/>
          <w:marTop w:val="0"/>
          <w:marBottom w:val="0"/>
          <w:divBdr>
            <w:top w:val="none" w:sz="0" w:space="0" w:color="auto"/>
            <w:left w:val="none" w:sz="0" w:space="0" w:color="auto"/>
            <w:bottom w:val="none" w:sz="0" w:space="0" w:color="auto"/>
            <w:right w:val="none" w:sz="0" w:space="0" w:color="auto"/>
          </w:divBdr>
        </w:div>
      </w:divsChild>
    </w:div>
    <w:div w:id="411125316">
      <w:bodyDiv w:val="1"/>
      <w:marLeft w:val="0"/>
      <w:marRight w:val="0"/>
      <w:marTop w:val="0"/>
      <w:marBottom w:val="0"/>
      <w:divBdr>
        <w:top w:val="none" w:sz="0" w:space="0" w:color="auto"/>
        <w:left w:val="none" w:sz="0" w:space="0" w:color="auto"/>
        <w:bottom w:val="none" w:sz="0" w:space="0" w:color="auto"/>
        <w:right w:val="none" w:sz="0" w:space="0" w:color="auto"/>
      </w:divBdr>
      <w:divsChild>
        <w:div w:id="404036263">
          <w:marLeft w:val="0"/>
          <w:marRight w:val="0"/>
          <w:marTop w:val="0"/>
          <w:marBottom w:val="0"/>
          <w:divBdr>
            <w:top w:val="none" w:sz="0" w:space="0" w:color="auto"/>
            <w:left w:val="none" w:sz="0" w:space="0" w:color="auto"/>
            <w:bottom w:val="none" w:sz="0" w:space="0" w:color="auto"/>
            <w:right w:val="none" w:sz="0" w:space="0" w:color="auto"/>
          </w:divBdr>
        </w:div>
      </w:divsChild>
    </w:div>
    <w:div w:id="464735209">
      <w:bodyDiv w:val="1"/>
      <w:marLeft w:val="0"/>
      <w:marRight w:val="0"/>
      <w:marTop w:val="0"/>
      <w:marBottom w:val="0"/>
      <w:divBdr>
        <w:top w:val="none" w:sz="0" w:space="0" w:color="auto"/>
        <w:left w:val="none" w:sz="0" w:space="0" w:color="auto"/>
        <w:bottom w:val="none" w:sz="0" w:space="0" w:color="auto"/>
        <w:right w:val="none" w:sz="0" w:space="0" w:color="auto"/>
      </w:divBdr>
      <w:divsChild>
        <w:div w:id="173568489">
          <w:marLeft w:val="0"/>
          <w:marRight w:val="0"/>
          <w:marTop w:val="0"/>
          <w:marBottom w:val="0"/>
          <w:divBdr>
            <w:top w:val="none" w:sz="0" w:space="0" w:color="auto"/>
            <w:left w:val="none" w:sz="0" w:space="0" w:color="auto"/>
            <w:bottom w:val="none" w:sz="0" w:space="0" w:color="auto"/>
            <w:right w:val="none" w:sz="0" w:space="0" w:color="auto"/>
          </w:divBdr>
        </w:div>
      </w:divsChild>
    </w:div>
    <w:div w:id="496502593">
      <w:bodyDiv w:val="1"/>
      <w:marLeft w:val="0"/>
      <w:marRight w:val="0"/>
      <w:marTop w:val="0"/>
      <w:marBottom w:val="0"/>
      <w:divBdr>
        <w:top w:val="none" w:sz="0" w:space="0" w:color="auto"/>
        <w:left w:val="none" w:sz="0" w:space="0" w:color="auto"/>
        <w:bottom w:val="none" w:sz="0" w:space="0" w:color="auto"/>
        <w:right w:val="none" w:sz="0" w:space="0" w:color="auto"/>
      </w:divBdr>
      <w:divsChild>
        <w:div w:id="353190457">
          <w:marLeft w:val="0"/>
          <w:marRight w:val="0"/>
          <w:marTop w:val="0"/>
          <w:marBottom w:val="0"/>
          <w:divBdr>
            <w:top w:val="none" w:sz="0" w:space="0" w:color="auto"/>
            <w:left w:val="none" w:sz="0" w:space="0" w:color="auto"/>
            <w:bottom w:val="none" w:sz="0" w:space="0" w:color="auto"/>
            <w:right w:val="none" w:sz="0" w:space="0" w:color="auto"/>
          </w:divBdr>
        </w:div>
      </w:divsChild>
    </w:div>
    <w:div w:id="516506957">
      <w:bodyDiv w:val="1"/>
      <w:marLeft w:val="0"/>
      <w:marRight w:val="0"/>
      <w:marTop w:val="0"/>
      <w:marBottom w:val="0"/>
      <w:divBdr>
        <w:top w:val="none" w:sz="0" w:space="0" w:color="auto"/>
        <w:left w:val="none" w:sz="0" w:space="0" w:color="auto"/>
        <w:bottom w:val="none" w:sz="0" w:space="0" w:color="auto"/>
        <w:right w:val="none" w:sz="0" w:space="0" w:color="auto"/>
      </w:divBdr>
      <w:divsChild>
        <w:div w:id="682706419">
          <w:marLeft w:val="0"/>
          <w:marRight w:val="0"/>
          <w:marTop w:val="0"/>
          <w:marBottom w:val="0"/>
          <w:divBdr>
            <w:top w:val="none" w:sz="0" w:space="0" w:color="auto"/>
            <w:left w:val="none" w:sz="0" w:space="0" w:color="auto"/>
            <w:bottom w:val="none" w:sz="0" w:space="0" w:color="auto"/>
            <w:right w:val="none" w:sz="0" w:space="0" w:color="auto"/>
          </w:divBdr>
        </w:div>
      </w:divsChild>
    </w:div>
    <w:div w:id="528494252">
      <w:bodyDiv w:val="1"/>
      <w:marLeft w:val="0"/>
      <w:marRight w:val="0"/>
      <w:marTop w:val="0"/>
      <w:marBottom w:val="0"/>
      <w:divBdr>
        <w:top w:val="none" w:sz="0" w:space="0" w:color="auto"/>
        <w:left w:val="none" w:sz="0" w:space="0" w:color="auto"/>
        <w:bottom w:val="none" w:sz="0" w:space="0" w:color="auto"/>
        <w:right w:val="none" w:sz="0" w:space="0" w:color="auto"/>
      </w:divBdr>
      <w:divsChild>
        <w:div w:id="967471339">
          <w:marLeft w:val="0"/>
          <w:marRight w:val="0"/>
          <w:marTop w:val="0"/>
          <w:marBottom w:val="0"/>
          <w:divBdr>
            <w:top w:val="none" w:sz="0" w:space="0" w:color="auto"/>
            <w:left w:val="none" w:sz="0" w:space="0" w:color="auto"/>
            <w:bottom w:val="none" w:sz="0" w:space="0" w:color="auto"/>
            <w:right w:val="none" w:sz="0" w:space="0" w:color="auto"/>
          </w:divBdr>
        </w:div>
      </w:divsChild>
    </w:div>
    <w:div w:id="549079503">
      <w:bodyDiv w:val="1"/>
      <w:marLeft w:val="0"/>
      <w:marRight w:val="0"/>
      <w:marTop w:val="0"/>
      <w:marBottom w:val="0"/>
      <w:divBdr>
        <w:top w:val="none" w:sz="0" w:space="0" w:color="auto"/>
        <w:left w:val="none" w:sz="0" w:space="0" w:color="auto"/>
        <w:bottom w:val="none" w:sz="0" w:space="0" w:color="auto"/>
        <w:right w:val="none" w:sz="0" w:space="0" w:color="auto"/>
      </w:divBdr>
      <w:divsChild>
        <w:div w:id="656760205">
          <w:marLeft w:val="0"/>
          <w:marRight w:val="0"/>
          <w:marTop w:val="0"/>
          <w:marBottom w:val="0"/>
          <w:divBdr>
            <w:top w:val="none" w:sz="0" w:space="0" w:color="auto"/>
            <w:left w:val="none" w:sz="0" w:space="0" w:color="auto"/>
            <w:bottom w:val="none" w:sz="0" w:space="0" w:color="auto"/>
            <w:right w:val="none" w:sz="0" w:space="0" w:color="auto"/>
          </w:divBdr>
        </w:div>
      </w:divsChild>
    </w:div>
    <w:div w:id="570849164">
      <w:bodyDiv w:val="1"/>
      <w:marLeft w:val="0"/>
      <w:marRight w:val="0"/>
      <w:marTop w:val="0"/>
      <w:marBottom w:val="0"/>
      <w:divBdr>
        <w:top w:val="none" w:sz="0" w:space="0" w:color="auto"/>
        <w:left w:val="none" w:sz="0" w:space="0" w:color="auto"/>
        <w:bottom w:val="none" w:sz="0" w:space="0" w:color="auto"/>
        <w:right w:val="none" w:sz="0" w:space="0" w:color="auto"/>
      </w:divBdr>
    </w:div>
    <w:div w:id="574776629">
      <w:bodyDiv w:val="1"/>
      <w:marLeft w:val="0"/>
      <w:marRight w:val="0"/>
      <w:marTop w:val="0"/>
      <w:marBottom w:val="0"/>
      <w:divBdr>
        <w:top w:val="none" w:sz="0" w:space="0" w:color="auto"/>
        <w:left w:val="none" w:sz="0" w:space="0" w:color="auto"/>
        <w:bottom w:val="none" w:sz="0" w:space="0" w:color="auto"/>
        <w:right w:val="none" w:sz="0" w:space="0" w:color="auto"/>
      </w:divBdr>
      <w:divsChild>
        <w:div w:id="1574074614">
          <w:marLeft w:val="0"/>
          <w:marRight w:val="0"/>
          <w:marTop w:val="0"/>
          <w:marBottom w:val="0"/>
          <w:divBdr>
            <w:top w:val="none" w:sz="0" w:space="0" w:color="auto"/>
            <w:left w:val="none" w:sz="0" w:space="0" w:color="auto"/>
            <w:bottom w:val="none" w:sz="0" w:space="0" w:color="auto"/>
            <w:right w:val="none" w:sz="0" w:space="0" w:color="auto"/>
          </w:divBdr>
        </w:div>
      </w:divsChild>
    </w:div>
    <w:div w:id="670719948">
      <w:bodyDiv w:val="1"/>
      <w:marLeft w:val="0"/>
      <w:marRight w:val="0"/>
      <w:marTop w:val="0"/>
      <w:marBottom w:val="0"/>
      <w:divBdr>
        <w:top w:val="none" w:sz="0" w:space="0" w:color="auto"/>
        <w:left w:val="none" w:sz="0" w:space="0" w:color="auto"/>
        <w:bottom w:val="none" w:sz="0" w:space="0" w:color="auto"/>
        <w:right w:val="none" w:sz="0" w:space="0" w:color="auto"/>
      </w:divBdr>
      <w:divsChild>
        <w:div w:id="2034187259">
          <w:marLeft w:val="0"/>
          <w:marRight w:val="0"/>
          <w:marTop w:val="0"/>
          <w:marBottom w:val="0"/>
          <w:divBdr>
            <w:top w:val="none" w:sz="0" w:space="0" w:color="auto"/>
            <w:left w:val="none" w:sz="0" w:space="0" w:color="auto"/>
            <w:bottom w:val="none" w:sz="0" w:space="0" w:color="auto"/>
            <w:right w:val="none" w:sz="0" w:space="0" w:color="auto"/>
          </w:divBdr>
        </w:div>
      </w:divsChild>
    </w:div>
    <w:div w:id="715592181">
      <w:bodyDiv w:val="1"/>
      <w:marLeft w:val="0"/>
      <w:marRight w:val="0"/>
      <w:marTop w:val="0"/>
      <w:marBottom w:val="0"/>
      <w:divBdr>
        <w:top w:val="none" w:sz="0" w:space="0" w:color="auto"/>
        <w:left w:val="none" w:sz="0" w:space="0" w:color="auto"/>
        <w:bottom w:val="none" w:sz="0" w:space="0" w:color="auto"/>
        <w:right w:val="none" w:sz="0" w:space="0" w:color="auto"/>
      </w:divBdr>
      <w:divsChild>
        <w:div w:id="382681554">
          <w:marLeft w:val="0"/>
          <w:marRight w:val="0"/>
          <w:marTop w:val="0"/>
          <w:marBottom w:val="0"/>
          <w:divBdr>
            <w:top w:val="none" w:sz="0" w:space="0" w:color="auto"/>
            <w:left w:val="none" w:sz="0" w:space="0" w:color="auto"/>
            <w:bottom w:val="none" w:sz="0" w:space="0" w:color="auto"/>
            <w:right w:val="none" w:sz="0" w:space="0" w:color="auto"/>
          </w:divBdr>
        </w:div>
      </w:divsChild>
    </w:div>
    <w:div w:id="753163180">
      <w:bodyDiv w:val="1"/>
      <w:marLeft w:val="0"/>
      <w:marRight w:val="0"/>
      <w:marTop w:val="0"/>
      <w:marBottom w:val="0"/>
      <w:divBdr>
        <w:top w:val="none" w:sz="0" w:space="0" w:color="auto"/>
        <w:left w:val="none" w:sz="0" w:space="0" w:color="auto"/>
        <w:bottom w:val="none" w:sz="0" w:space="0" w:color="auto"/>
        <w:right w:val="none" w:sz="0" w:space="0" w:color="auto"/>
      </w:divBdr>
    </w:div>
    <w:div w:id="845288189">
      <w:bodyDiv w:val="1"/>
      <w:marLeft w:val="0"/>
      <w:marRight w:val="0"/>
      <w:marTop w:val="0"/>
      <w:marBottom w:val="0"/>
      <w:divBdr>
        <w:top w:val="none" w:sz="0" w:space="0" w:color="auto"/>
        <w:left w:val="none" w:sz="0" w:space="0" w:color="auto"/>
        <w:bottom w:val="none" w:sz="0" w:space="0" w:color="auto"/>
        <w:right w:val="none" w:sz="0" w:space="0" w:color="auto"/>
      </w:divBdr>
      <w:divsChild>
        <w:div w:id="1466391403">
          <w:marLeft w:val="0"/>
          <w:marRight w:val="0"/>
          <w:marTop w:val="0"/>
          <w:marBottom w:val="0"/>
          <w:divBdr>
            <w:top w:val="none" w:sz="0" w:space="0" w:color="auto"/>
            <w:left w:val="none" w:sz="0" w:space="0" w:color="auto"/>
            <w:bottom w:val="none" w:sz="0" w:space="0" w:color="auto"/>
            <w:right w:val="none" w:sz="0" w:space="0" w:color="auto"/>
          </w:divBdr>
        </w:div>
      </w:divsChild>
    </w:div>
    <w:div w:id="929315016">
      <w:bodyDiv w:val="1"/>
      <w:marLeft w:val="0"/>
      <w:marRight w:val="0"/>
      <w:marTop w:val="0"/>
      <w:marBottom w:val="0"/>
      <w:divBdr>
        <w:top w:val="none" w:sz="0" w:space="0" w:color="auto"/>
        <w:left w:val="none" w:sz="0" w:space="0" w:color="auto"/>
        <w:bottom w:val="none" w:sz="0" w:space="0" w:color="auto"/>
        <w:right w:val="none" w:sz="0" w:space="0" w:color="auto"/>
      </w:divBdr>
      <w:divsChild>
        <w:div w:id="750545485">
          <w:marLeft w:val="0"/>
          <w:marRight w:val="0"/>
          <w:marTop w:val="0"/>
          <w:marBottom w:val="0"/>
          <w:divBdr>
            <w:top w:val="none" w:sz="0" w:space="0" w:color="auto"/>
            <w:left w:val="none" w:sz="0" w:space="0" w:color="auto"/>
            <w:bottom w:val="none" w:sz="0" w:space="0" w:color="auto"/>
            <w:right w:val="none" w:sz="0" w:space="0" w:color="auto"/>
          </w:divBdr>
        </w:div>
      </w:divsChild>
    </w:div>
    <w:div w:id="954168899">
      <w:bodyDiv w:val="1"/>
      <w:marLeft w:val="0"/>
      <w:marRight w:val="0"/>
      <w:marTop w:val="0"/>
      <w:marBottom w:val="0"/>
      <w:divBdr>
        <w:top w:val="none" w:sz="0" w:space="0" w:color="auto"/>
        <w:left w:val="none" w:sz="0" w:space="0" w:color="auto"/>
        <w:bottom w:val="none" w:sz="0" w:space="0" w:color="auto"/>
        <w:right w:val="none" w:sz="0" w:space="0" w:color="auto"/>
      </w:divBdr>
      <w:divsChild>
        <w:div w:id="1153765152">
          <w:marLeft w:val="0"/>
          <w:marRight w:val="0"/>
          <w:marTop w:val="0"/>
          <w:marBottom w:val="0"/>
          <w:divBdr>
            <w:top w:val="none" w:sz="0" w:space="0" w:color="auto"/>
            <w:left w:val="none" w:sz="0" w:space="0" w:color="auto"/>
            <w:bottom w:val="none" w:sz="0" w:space="0" w:color="auto"/>
            <w:right w:val="none" w:sz="0" w:space="0" w:color="auto"/>
          </w:divBdr>
        </w:div>
      </w:divsChild>
    </w:div>
    <w:div w:id="1019434104">
      <w:bodyDiv w:val="1"/>
      <w:marLeft w:val="0"/>
      <w:marRight w:val="0"/>
      <w:marTop w:val="0"/>
      <w:marBottom w:val="0"/>
      <w:divBdr>
        <w:top w:val="none" w:sz="0" w:space="0" w:color="auto"/>
        <w:left w:val="none" w:sz="0" w:space="0" w:color="auto"/>
        <w:bottom w:val="none" w:sz="0" w:space="0" w:color="auto"/>
        <w:right w:val="none" w:sz="0" w:space="0" w:color="auto"/>
      </w:divBdr>
      <w:divsChild>
        <w:div w:id="1316956495">
          <w:marLeft w:val="0"/>
          <w:marRight w:val="0"/>
          <w:marTop w:val="0"/>
          <w:marBottom w:val="0"/>
          <w:divBdr>
            <w:top w:val="none" w:sz="0" w:space="0" w:color="auto"/>
            <w:left w:val="none" w:sz="0" w:space="0" w:color="auto"/>
            <w:bottom w:val="none" w:sz="0" w:space="0" w:color="auto"/>
            <w:right w:val="none" w:sz="0" w:space="0" w:color="auto"/>
          </w:divBdr>
        </w:div>
      </w:divsChild>
    </w:div>
    <w:div w:id="1052197621">
      <w:bodyDiv w:val="1"/>
      <w:marLeft w:val="0"/>
      <w:marRight w:val="0"/>
      <w:marTop w:val="0"/>
      <w:marBottom w:val="0"/>
      <w:divBdr>
        <w:top w:val="none" w:sz="0" w:space="0" w:color="auto"/>
        <w:left w:val="none" w:sz="0" w:space="0" w:color="auto"/>
        <w:bottom w:val="none" w:sz="0" w:space="0" w:color="auto"/>
        <w:right w:val="none" w:sz="0" w:space="0" w:color="auto"/>
      </w:divBdr>
      <w:divsChild>
        <w:div w:id="1491025425">
          <w:marLeft w:val="0"/>
          <w:marRight w:val="0"/>
          <w:marTop w:val="0"/>
          <w:marBottom w:val="0"/>
          <w:divBdr>
            <w:top w:val="none" w:sz="0" w:space="0" w:color="auto"/>
            <w:left w:val="none" w:sz="0" w:space="0" w:color="auto"/>
            <w:bottom w:val="none" w:sz="0" w:space="0" w:color="auto"/>
            <w:right w:val="none" w:sz="0" w:space="0" w:color="auto"/>
          </w:divBdr>
        </w:div>
      </w:divsChild>
    </w:div>
    <w:div w:id="1097795953">
      <w:bodyDiv w:val="1"/>
      <w:marLeft w:val="0"/>
      <w:marRight w:val="0"/>
      <w:marTop w:val="0"/>
      <w:marBottom w:val="0"/>
      <w:divBdr>
        <w:top w:val="none" w:sz="0" w:space="0" w:color="auto"/>
        <w:left w:val="none" w:sz="0" w:space="0" w:color="auto"/>
        <w:bottom w:val="none" w:sz="0" w:space="0" w:color="auto"/>
        <w:right w:val="none" w:sz="0" w:space="0" w:color="auto"/>
      </w:divBdr>
      <w:divsChild>
        <w:div w:id="1906988657">
          <w:marLeft w:val="0"/>
          <w:marRight w:val="0"/>
          <w:marTop w:val="0"/>
          <w:marBottom w:val="0"/>
          <w:divBdr>
            <w:top w:val="none" w:sz="0" w:space="0" w:color="auto"/>
            <w:left w:val="none" w:sz="0" w:space="0" w:color="auto"/>
            <w:bottom w:val="none" w:sz="0" w:space="0" w:color="auto"/>
            <w:right w:val="none" w:sz="0" w:space="0" w:color="auto"/>
          </w:divBdr>
        </w:div>
      </w:divsChild>
    </w:div>
    <w:div w:id="1114863864">
      <w:bodyDiv w:val="1"/>
      <w:marLeft w:val="0"/>
      <w:marRight w:val="0"/>
      <w:marTop w:val="0"/>
      <w:marBottom w:val="0"/>
      <w:divBdr>
        <w:top w:val="none" w:sz="0" w:space="0" w:color="auto"/>
        <w:left w:val="none" w:sz="0" w:space="0" w:color="auto"/>
        <w:bottom w:val="none" w:sz="0" w:space="0" w:color="auto"/>
        <w:right w:val="none" w:sz="0" w:space="0" w:color="auto"/>
      </w:divBdr>
      <w:divsChild>
        <w:div w:id="281770471">
          <w:marLeft w:val="0"/>
          <w:marRight w:val="0"/>
          <w:marTop w:val="0"/>
          <w:marBottom w:val="0"/>
          <w:divBdr>
            <w:top w:val="none" w:sz="0" w:space="0" w:color="auto"/>
            <w:left w:val="none" w:sz="0" w:space="0" w:color="auto"/>
            <w:bottom w:val="none" w:sz="0" w:space="0" w:color="auto"/>
            <w:right w:val="none" w:sz="0" w:space="0" w:color="auto"/>
          </w:divBdr>
        </w:div>
      </w:divsChild>
    </w:div>
    <w:div w:id="1140267188">
      <w:bodyDiv w:val="1"/>
      <w:marLeft w:val="0"/>
      <w:marRight w:val="0"/>
      <w:marTop w:val="0"/>
      <w:marBottom w:val="0"/>
      <w:divBdr>
        <w:top w:val="none" w:sz="0" w:space="0" w:color="auto"/>
        <w:left w:val="none" w:sz="0" w:space="0" w:color="auto"/>
        <w:bottom w:val="none" w:sz="0" w:space="0" w:color="auto"/>
        <w:right w:val="none" w:sz="0" w:space="0" w:color="auto"/>
      </w:divBdr>
      <w:divsChild>
        <w:div w:id="1090928266">
          <w:marLeft w:val="0"/>
          <w:marRight w:val="0"/>
          <w:marTop w:val="0"/>
          <w:marBottom w:val="0"/>
          <w:divBdr>
            <w:top w:val="none" w:sz="0" w:space="0" w:color="auto"/>
            <w:left w:val="none" w:sz="0" w:space="0" w:color="auto"/>
            <w:bottom w:val="none" w:sz="0" w:space="0" w:color="auto"/>
            <w:right w:val="none" w:sz="0" w:space="0" w:color="auto"/>
          </w:divBdr>
        </w:div>
      </w:divsChild>
    </w:div>
    <w:div w:id="1143040290">
      <w:bodyDiv w:val="1"/>
      <w:marLeft w:val="0"/>
      <w:marRight w:val="0"/>
      <w:marTop w:val="0"/>
      <w:marBottom w:val="0"/>
      <w:divBdr>
        <w:top w:val="none" w:sz="0" w:space="0" w:color="auto"/>
        <w:left w:val="none" w:sz="0" w:space="0" w:color="auto"/>
        <w:bottom w:val="none" w:sz="0" w:space="0" w:color="auto"/>
        <w:right w:val="none" w:sz="0" w:space="0" w:color="auto"/>
      </w:divBdr>
    </w:div>
    <w:div w:id="1161504754">
      <w:bodyDiv w:val="1"/>
      <w:marLeft w:val="0"/>
      <w:marRight w:val="0"/>
      <w:marTop w:val="0"/>
      <w:marBottom w:val="0"/>
      <w:divBdr>
        <w:top w:val="none" w:sz="0" w:space="0" w:color="auto"/>
        <w:left w:val="none" w:sz="0" w:space="0" w:color="auto"/>
        <w:bottom w:val="none" w:sz="0" w:space="0" w:color="auto"/>
        <w:right w:val="none" w:sz="0" w:space="0" w:color="auto"/>
      </w:divBdr>
      <w:divsChild>
        <w:div w:id="1682122630">
          <w:marLeft w:val="0"/>
          <w:marRight w:val="0"/>
          <w:marTop w:val="0"/>
          <w:marBottom w:val="0"/>
          <w:divBdr>
            <w:top w:val="none" w:sz="0" w:space="0" w:color="auto"/>
            <w:left w:val="none" w:sz="0" w:space="0" w:color="auto"/>
            <w:bottom w:val="none" w:sz="0" w:space="0" w:color="auto"/>
            <w:right w:val="none" w:sz="0" w:space="0" w:color="auto"/>
          </w:divBdr>
        </w:div>
      </w:divsChild>
    </w:div>
    <w:div w:id="1162042880">
      <w:bodyDiv w:val="1"/>
      <w:marLeft w:val="0"/>
      <w:marRight w:val="0"/>
      <w:marTop w:val="0"/>
      <w:marBottom w:val="0"/>
      <w:divBdr>
        <w:top w:val="none" w:sz="0" w:space="0" w:color="auto"/>
        <w:left w:val="none" w:sz="0" w:space="0" w:color="auto"/>
        <w:bottom w:val="none" w:sz="0" w:space="0" w:color="auto"/>
        <w:right w:val="none" w:sz="0" w:space="0" w:color="auto"/>
      </w:divBdr>
    </w:div>
    <w:div w:id="1204171515">
      <w:bodyDiv w:val="1"/>
      <w:marLeft w:val="0"/>
      <w:marRight w:val="0"/>
      <w:marTop w:val="0"/>
      <w:marBottom w:val="0"/>
      <w:divBdr>
        <w:top w:val="none" w:sz="0" w:space="0" w:color="auto"/>
        <w:left w:val="none" w:sz="0" w:space="0" w:color="auto"/>
        <w:bottom w:val="none" w:sz="0" w:space="0" w:color="auto"/>
        <w:right w:val="none" w:sz="0" w:space="0" w:color="auto"/>
      </w:divBdr>
    </w:div>
    <w:div w:id="1234202282">
      <w:bodyDiv w:val="1"/>
      <w:marLeft w:val="0"/>
      <w:marRight w:val="0"/>
      <w:marTop w:val="0"/>
      <w:marBottom w:val="0"/>
      <w:divBdr>
        <w:top w:val="none" w:sz="0" w:space="0" w:color="auto"/>
        <w:left w:val="none" w:sz="0" w:space="0" w:color="auto"/>
        <w:bottom w:val="none" w:sz="0" w:space="0" w:color="auto"/>
        <w:right w:val="none" w:sz="0" w:space="0" w:color="auto"/>
      </w:divBdr>
      <w:divsChild>
        <w:div w:id="1028675362">
          <w:marLeft w:val="0"/>
          <w:marRight w:val="0"/>
          <w:marTop w:val="0"/>
          <w:marBottom w:val="0"/>
          <w:divBdr>
            <w:top w:val="none" w:sz="0" w:space="0" w:color="auto"/>
            <w:left w:val="none" w:sz="0" w:space="0" w:color="auto"/>
            <w:bottom w:val="none" w:sz="0" w:space="0" w:color="auto"/>
            <w:right w:val="none" w:sz="0" w:space="0" w:color="auto"/>
          </w:divBdr>
        </w:div>
      </w:divsChild>
    </w:div>
    <w:div w:id="1234777271">
      <w:bodyDiv w:val="1"/>
      <w:marLeft w:val="0"/>
      <w:marRight w:val="0"/>
      <w:marTop w:val="0"/>
      <w:marBottom w:val="0"/>
      <w:divBdr>
        <w:top w:val="none" w:sz="0" w:space="0" w:color="auto"/>
        <w:left w:val="none" w:sz="0" w:space="0" w:color="auto"/>
        <w:bottom w:val="none" w:sz="0" w:space="0" w:color="auto"/>
        <w:right w:val="none" w:sz="0" w:space="0" w:color="auto"/>
      </w:divBdr>
      <w:divsChild>
        <w:div w:id="1847331412">
          <w:marLeft w:val="0"/>
          <w:marRight w:val="0"/>
          <w:marTop w:val="0"/>
          <w:marBottom w:val="0"/>
          <w:divBdr>
            <w:top w:val="none" w:sz="0" w:space="0" w:color="auto"/>
            <w:left w:val="none" w:sz="0" w:space="0" w:color="auto"/>
            <w:bottom w:val="none" w:sz="0" w:space="0" w:color="auto"/>
            <w:right w:val="none" w:sz="0" w:space="0" w:color="auto"/>
          </w:divBdr>
        </w:div>
      </w:divsChild>
    </w:div>
    <w:div w:id="1358847059">
      <w:bodyDiv w:val="1"/>
      <w:marLeft w:val="0"/>
      <w:marRight w:val="0"/>
      <w:marTop w:val="0"/>
      <w:marBottom w:val="0"/>
      <w:divBdr>
        <w:top w:val="none" w:sz="0" w:space="0" w:color="auto"/>
        <w:left w:val="none" w:sz="0" w:space="0" w:color="auto"/>
        <w:bottom w:val="none" w:sz="0" w:space="0" w:color="auto"/>
        <w:right w:val="none" w:sz="0" w:space="0" w:color="auto"/>
      </w:divBdr>
      <w:divsChild>
        <w:div w:id="467741540">
          <w:marLeft w:val="0"/>
          <w:marRight w:val="0"/>
          <w:marTop w:val="0"/>
          <w:marBottom w:val="0"/>
          <w:divBdr>
            <w:top w:val="none" w:sz="0" w:space="0" w:color="auto"/>
            <w:left w:val="none" w:sz="0" w:space="0" w:color="auto"/>
            <w:bottom w:val="none" w:sz="0" w:space="0" w:color="auto"/>
            <w:right w:val="none" w:sz="0" w:space="0" w:color="auto"/>
          </w:divBdr>
        </w:div>
      </w:divsChild>
    </w:div>
    <w:div w:id="1368605563">
      <w:bodyDiv w:val="1"/>
      <w:marLeft w:val="0"/>
      <w:marRight w:val="0"/>
      <w:marTop w:val="0"/>
      <w:marBottom w:val="0"/>
      <w:divBdr>
        <w:top w:val="none" w:sz="0" w:space="0" w:color="auto"/>
        <w:left w:val="none" w:sz="0" w:space="0" w:color="auto"/>
        <w:bottom w:val="none" w:sz="0" w:space="0" w:color="auto"/>
        <w:right w:val="none" w:sz="0" w:space="0" w:color="auto"/>
      </w:divBdr>
      <w:divsChild>
        <w:div w:id="66802649">
          <w:marLeft w:val="0"/>
          <w:marRight w:val="0"/>
          <w:marTop w:val="0"/>
          <w:marBottom w:val="0"/>
          <w:divBdr>
            <w:top w:val="none" w:sz="0" w:space="0" w:color="auto"/>
            <w:left w:val="none" w:sz="0" w:space="0" w:color="auto"/>
            <w:bottom w:val="none" w:sz="0" w:space="0" w:color="auto"/>
            <w:right w:val="none" w:sz="0" w:space="0" w:color="auto"/>
          </w:divBdr>
        </w:div>
      </w:divsChild>
    </w:div>
    <w:div w:id="1409620565">
      <w:bodyDiv w:val="1"/>
      <w:marLeft w:val="0"/>
      <w:marRight w:val="0"/>
      <w:marTop w:val="0"/>
      <w:marBottom w:val="0"/>
      <w:divBdr>
        <w:top w:val="none" w:sz="0" w:space="0" w:color="auto"/>
        <w:left w:val="none" w:sz="0" w:space="0" w:color="auto"/>
        <w:bottom w:val="none" w:sz="0" w:space="0" w:color="auto"/>
        <w:right w:val="none" w:sz="0" w:space="0" w:color="auto"/>
      </w:divBdr>
      <w:divsChild>
        <w:div w:id="1828397319">
          <w:marLeft w:val="0"/>
          <w:marRight w:val="0"/>
          <w:marTop w:val="0"/>
          <w:marBottom w:val="0"/>
          <w:divBdr>
            <w:top w:val="none" w:sz="0" w:space="0" w:color="auto"/>
            <w:left w:val="none" w:sz="0" w:space="0" w:color="auto"/>
            <w:bottom w:val="none" w:sz="0" w:space="0" w:color="auto"/>
            <w:right w:val="none" w:sz="0" w:space="0" w:color="auto"/>
          </w:divBdr>
        </w:div>
        <w:div w:id="385108692">
          <w:marLeft w:val="0"/>
          <w:marRight w:val="0"/>
          <w:marTop w:val="0"/>
          <w:marBottom w:val="0"/>
          <w:divBdr>
            <w:top w:val="none" w:sz="0" w:space="0" w:color="auto"/>
            <w:left w:val="none" w:sz="0" w:space="0" w:color="auto"/>
            <w:bottom w:val="none" w:sz="0" w:space="0" w:color="auto"/>
            <w:right w:val="none" w:sz="0" w:space="0" w:color="auto"/>
          </w:divBdr>
        </w:div>
        <w:div w:id="978218846">
          <w:marLeft w:val="0"/>
          <w:marRight w:val="0"/>
          <w:marTop w:val="0"/>
          <w:marBottom w:val="0"/>
          <w:divBdr>
            <w:top w:val="none" w:sz="0" w:space="0" w:color="auto"/>
            <w:left w:val="none" w:sz="0" w:space="0" w:color="auto"/>
            <w:bottom w:val="none" w:sz="0" w:space="0" w:color="auto"/>
            <w:right w:val="none" w:sz="0" w:space="0" w:color="auto"/>
          </w:divBdr>
        </w:div>
        <w:div w:id="460806539">
          <w:marLeft w:val="0"/>
          <w:marRight w:val="0"/>
          <w:marTop w:val="0"/>
          <w:marBottom w:val="0"/>
          <w:divBdr>
            <w:top w:val="none" w:sz="0" w:space="0" w:color="auto"/>
            <w:left w:val="none" w:sz="0" w:space="0" w:color="auto"/>
            <w:bottom w:val="none" w:sz="0" w:space="0" w:color="auto"/>
            <w:right w:val="none" w:sz="0" w:space="0" w:color="auto"/>
          </w:divBdr>
        </w:div>
      </w:divsChild>
    </w:div>
    <w:div w:id="1455715198">
      <w:bodyDiv w:val="1"/>
      <w:marLeft w:val="0"/>
      <w:marRight w:val="0"/>
      <w:marTop w:val="0"/>
      <w:marBottom w:val="0"/>
      <w:divBdr>
        <w:top w:val="none" w:sz="0" w:space="0" w:color="auto"/>
        <w:left w:val="none" w:sz="0" w:space="0" w:color="auto"/>
        <w:bottom w:val="none" w:sz="0" w:space="0" w:color="auto"/>
        <w:right w:val="none" w:sz="0" w:space="0" w:color="auto"/>
      </w:divBdr>
      <w:divsChild>
        <w:div w:id="1174223421">
          <w:marLeft w:val="0"/>
          <w:marRight w:val="0"/>
          <w:marTop w:val="0"/>
          <w:marBottom w:val="0"/>
          <w:divBdr>
            <w:top w:val="none" w:sz="0" w:space="0" w:color="auto"/>
            <w:left w:val="none" w:sz="0" w:space="0" w:color="auto"/>
            <w:bottom w:val="none" w:sz="0" w:space="0" w:color="auto"/>
            <w:right w:val="none" w:sz="0" w:space="0" w:color="auto"/>
          </w:divBdr>
        </w:div>
      </w:divsChild>
    </w:div>
    <w:div w:id="1459492215">
      <w:bodyDiv w:val="1"/>
      <w:marLeft w:val="0"/>
      <w:marRight w:val="0"/>
      <w:marTop w:val="0"/>
      <w:marBottom w:val="0"/>
      <w:divBdr>
        <w:top w:val="none" w:sz="0" w:space="0" w:color="auto"/>
        <w:left w:val="none" w:sz="0" w:space="0" w:color="auto"/>
        <w:bottom w:val="none" w:sz="0" w:space="0" w:color="auto"/>
        <w:right w:val="none" w:sz="0" w:space="0" w:color="auto"/>
      </w:divBdr>
      <w:divsChild>
        <w:div w:id="2117365536">
          <w:marLeft w:val="0"/>
          <w:marRight w:val="0"/>
          <w:marTop w:val="0"/>
          <w:marBottom w:val="0"/>
          <w:divBdr>
            <w:top w:val="none" w:sz="0" w:space="0" w:color="auto"/>
            <w:left w:val="none" w:sz="0" w:space="0" w:color="auto"/>
            <w:bottom w:val="none" w:sz="0" w:space="0" w:color="auto"/>
            <w:right w:val="none" w:sz="0" w:space="0" w:color="auto"/>
          </w:divBdr>
        </w:div>
      </w:divsChild>
    </w:div>
    <w:div w:id="1468157750">
      <w:bodyDiv w:val="1"/>
      <w:marLeft w:val="0"/>
      <w:marRight w:val="0"/>
      <w:marTop w:val="0"/>
      <w:marBottom w:val="0"/>
      <w:divBdr>
        <w:top w:val="none" w:sz="0" w:space="0" w:color="auto"/>
        <w:left w:val="none" w:sz="0" w:space="0" w:color="auto"/>
        <w:bottom w:val="none" w:sz="0" w:space="0" w:color="auto"/>
        <w:right w:val="none" w:sz="0" w:space="0" w:color="auto"/>
      </w:divBdr>
    </w:div>
    <w:div w:id="1475949766">
      <w:bodyDiv w:val="1"/>
      <w:marLeft w:val="0"/>
      <w:marRight w:val="0"/>
      <w:marTop w:val="0"/>
      <w:marBottom w:val="0"/>
      <w:divBdr>
        <w:top w:val="none" w:sz="0" w:space="0" w:color="auto"/>
        <w:left w:val="none" w:sz="0" w:space="0" w:color="auto"/>
        <w:bottom w:val="none" w:sz="0" w:space="0" w:color="auto"/>
        <w:right w:val="none" w:sz="0" w:space="0" w:color="auto"/>
      </w:divBdr>
      <w:divsChild>
        <w:div w:id="472602275">
          <w:marLeft w:val="0"/>
          <w:marRight w:val="0"/>
          <w:marTop w:val="0"/>
          <w:marBottom w:val="0"/>
          <w:divBdr>
            <w:top w:val="none" w:sz="0" w:space="0" w:color="auto"/>
            <w:left w:val="none" w:sz="0" w:space="0" w:color="auto"/>
            <w:bottom w:val="none" w:sz="0" w:space="0" w:color="auto"/>
            <w:right w:val="none" w:sz="0" w:space="0" w:color="auto"/>
          </w:divBdr>
        </w:div>
      </w:divsChild>
    </w:div>
    <w:div w:id="1526098926">
      <w:bodyDiv w:val="1"/>
      <w:marLeft w:val="0"/>
      <w:marRight w:val="0"/>
      <w:marTop w:val="0"/>
      <w:marBottom w:val="0"/>
      <w:divBdr>
        <w:top w:val="none" w:sz="0" w:space="0" w:color="auto"/>
        <w:left w:val="none" w:sz="0" w:space="0" w:color="auto"/>
        <w:bottom w:val="none" w:sz="0" w:space="0" w:color="auto"/>
        <w:right w:val="none" w:sz="0" w:space="0" w:color="auto"/>
      </w:divBdr>
      <w:divsChild>
        <w:div w:id="1954314945">
          <w:marLeft w:val="0"/>
          <w:marRight w:val="0"/>
          <w:marTop w:val="0"/>
          <w:marBottom w:val="0"/>
          <w:divBdr>
            <w:top w:val="none" w:sz="0" w:space="0" w:color="auto"/>
            <w:left w:val="none" w:sz="0" w:space="0" w:color="auto"/>
            <w:bottom w:val="none" w:sz="0" w:space="0" w:color="auto"/>
            <w:right w:val="none" w:sz="0" w:space="0" w:color="auto"/>
          </w:divBdr>
        </w:div>
      </w:divsChild>
    </w:div>
    <w:div w:id="1679188115">
      <w:bodyDiv w:val="1"/>
      <w:marLeft w:val="0"/>
      <w:marRight w:val="0"/>
      <w:marTop w:val="0"/>
      <w:marBottom w:val="0"/>
      <w:divBdr>
        <w:top w:val="none" w:sz="0" w:space="0" w:color="auto"/>
        <w:left w:val="none" w:sz="0" w:space="0" w:color="auto"/>
        <w:bottom w:val="none" w:sz="0" w:space="0" w:color="auto"/>
        <w:right w:val="none" w:sz="0" w:space="0" w:color="auto"/>
      </w:divBdr>
      <w:divsChild>
        <w:div w:id="2130393828">
          <w:marLeft w:val="0"/>
          <w:marRight w:val="0"/>
          <w:marTop w:val="0"/>
          <w:marBottom w:val="0"/>
          <w:divBdr>
            <w:top w:val="none" w:sz="0" w:space="0" w:color="auto"/>
            <w:left w:val="none" w:sz="0" w:space="0" w:color="auto"/>
            <w:bottom w:val="none" w:sz="0" w:space="0" w:color="auto"/>
            <w:right w:val="none" w:sz="0" w:space="0" w:color="auto"/>
          </w:divBdr>
        </w:div>
      </w:divsChild>
    </w:div>
    <w:div w:id="1732389855">
      <w:bodyDiv w:val="1"/>
      <w:marLeft w:val="0"/>
      <w:marRight w:val="0"/>
      <w:marTop w:val="0"/>
      <w:marBottom w:val="0"/>
      <w:divBdr>
        <w:top w:val="none" w:sz="0" w:space="0" w:color="auto"/>
        <w:left w:val="none" w:sz="0" w:space="0" w:color="auto"/>
        <w:bottom w:val="none" w:sz="0" w:space="0" w:color="auto"/>
        <w:right w:val="none" w:sz="0" w:space="0" w:color="auto"/>
      </w:divBdr>
    </w:div>
    <w:div w:id="1842231543">
      <w:bodyDiv w:val="1"/>
      <w:marLeft w:val="0"/>
      <w:marRight w:val="0"/>
      <w:marTop w:val="0"/>
      <w:marBottom w:val="0"/>
      <w:divBdr>
        <w:top w:val="none" w:sz="0" w:space="0" w:color="auto"/>
        <w:left w:val="none" w:sz="0" w:space="0" w:color="auto"/>
        <w:bottom w:val="none" w:sz="0" w:space="0" w:color="auto"/>
        <w:right w:val="none" w:sz="0" w:space="0" w:color="auto"/>
      </w:divBdr>
    </w:div>
    <w:div w:id="1902136918">
      <w:bodyDiv w:val="1"/>
      <w:marLeft w:val="0"/>
      <w:marRight w:val="0"/>
      <w:marTop w:val="0"/>
      <w:marBottom w:val="0"/>
      <w:divBdr>
        <w:top w:val="none" w:sz="0" w:space="0" w:color="auto"/>
        <w:left w:val="none" w:sz="0" w:space="0" w:color="auto"/>
        <w:bottom w:val="none" w:sz="0" w:space="0" w:color="auto"/>
        <w:right w:val="none" w:sz="0" w:space="0" w:color="auto"/>
      </w:divBdr>
    </w:div>
    <w:div w:id="1907957343">
      <w:bodyDiv w:val="1"/>
      <w:marLeft w:val="0"/>
      <w:marRight w:val="0"/>
      <w:marTop w:val="0"/>
      <w:marBottom w:val="0"/>
      <w:divBdr>
        <w:top w:val="none" w:sz="0" w:space="0" w:color="auto"/>
        <w:left w:val="none" w:sz="0" w:space="0" w:color="auto"/>
        <w:bottom w:val="none" w:sz="0" w:space="0" w:color="auto"/>
        <w:right w:val="none" w:sz="0" w:space="0" w:color="auto"/>
      </w:divBdr>
    </w:div>
    <w:div w:id="1930458861">
      <w:bodyDiv w:val="1"/>
      <w:marLeft w:val="0"/>
      <w:marRight w:val="0"/>
      <w:marTop w:val="0"/>
      <w:marBottom w:val="0"/>
      <w:divBdr>
        <w:top w:val="none" w:sz="0" w:space="0" w:color="auto"/>
        <w:left w:val="none" w:sz="0" w:space="0" w:color="auto"/>
        <w:bottom w:val="none" w:sz="0" w:space="0" w:color="auto"/>
        <w:right w:val="none" w:sz="0" w:space="0" w:color="auto"/>
      </w:divBdr>
      <w:divsChild>
        <w:div w:id="1634676689">
          <w:marLeft w:val="0"/>
          <w:marRight w:val="0"/>
          <w:marTop w:val="0"/>
          <w:marBottom w:val="0"/>
          <w:divBdr>
            <w:top w:val="none" w:sz="0" w:space="0" w:color="auto"/>
            <w:left w:val="none" w:sz="0" w:space="0" w:color="auto"/>
            <w:bottom w:val="none" w:sz="0" w:space="0" w:color="auto"/>
            <w:right w:val="none" w:sz="0" w:space="0" w:color="auto"/>
          </w:divBdr>
        </w:div>
      </w:divsChild>
    </w:div>
    <w:div w:id="1961259280">
      <w:bodyDiv w:val="1"/>
      <w:marLeft w:val="0"/>
      <w:marRight w:val="0"/>
      <w:marTop w:val="0"/>
      <w:marBottom w:val="0"/>
      <w:divBdr>
        <w:top w:val="none" w:sz="0" w:space="0" w:color="auto"/>
        <w:left w:val="none" w:sz="0" w:space="0" w:color="auto"/>
        <w:bottom w:val="none" w:sz="0" w:space="0" w:color="auto"/>
        <w:right w:val="none" w:sz="0" w:space="0" w:color="auto"/>
      </w:divBdr>
      <w:divsChild>
        <w:div w:id="1260139420">
          <w:marLeft w:val="0"/>
          <w:marRight w:val="0"/>
          <w:marTop w:val="0"/>
          <w:marBottom w:val="0"/>
          <w:divBdr>
            <w:top w:val="none" w:sz="0" w:space="0" w:color="auto"/>
            <w:left w:val="none" w:sz="0" w:space="0" w:color="auto"/>
            <w:bottom w:val="none" w:sz="0" w:space="0" w:color="auto"/>
            <w:right w:val="none" w:sz="0" w:space="0" w:color="auto"/>
          </w:divBdr>
        </w:div>
      </w:divsChild>
    </w:div>
    <w:div w:id="2007171499">
      <w:bodyDiv w:val="1"/>
      <w:marLeft w:val="0"/>
      <w:marRight w:val="0"/>
      <w:marTop w:val="0"/>
      <w:marBottom w:val="0"/>
      <w:divBdr>
        <w:top w:val="none" w:sz="0" w:space="0" w:color="auto"/>
        <w:left w:val="none" w:sz="0" w:space="0" w:color="auto"/>
        <w:bottom w:val="none" w:sz="0" w:space="0" w:color="auto"/>
        <w:right w:val="none" w:sz="0" w:space="0" w:color="auto"/>
      </w:divBdr>
      <w:divsChild>
        <w:div w:id="1229225242">
          <w:marLeft w:val="0"/>
          <w:marRight w:val="0"/>
          <w:marTop w:val="0"/>
          <w:marBottom w:val="0"/>
          <w:divBdr>
            <w:top w:val="none" w:sz="0" w:space="0" w:color="auto"/>
            <w:left w:val="none" w:sz="0" w:space="0" w:color="auto"/>
            <w:bottom w:val="none" w:sz="0" w:space="0" w:color="auto"/>
            <w:right w:val="none" w:sz="0" w:space="0" w:color="auto"/>
          </w:divBdr>
        </w:div>
      </w:divsChild>
    </w:div>
    <w:div w:id="2050913366">
      <w:bodyDiv w:val="1"/>
      <w:marLeft w:val="0"/>
      <w:marRight w:val="0"/>
      <w:marTop w:val="0"/>
      <w:marBottom w:val="0"/>
      <w:divBdr>
        <w:top w:val="none" w:sz="0" w:space="0" w:color="auto"/>
        <w:left w:val="none" w:sz="0" w:space="0" w:color="auto"/>
        <w:bottom w:val="none" w:sz="0" w:space="0" w:color="auto"/>
        <w:right w:val="none" w:sz="0" w:space="0" w:color="auto"/>
      </w:divBdr>
      <w:divsChild>
        <w:div w:id="1857380338">
          <w:marLeft w:val="0"/>
          <w:marRight w:val="0"/>
          <w:marTop w:val="0"/>
          <w:marBottom w:val="0"/>
          <w:divBdr>
            <w:top w:val="none" w:sz="0" w:space="0" w:color="auto"/>
            <w:left w:val="none" w:sz="0" w:space="0" w:color="auto"/>
            <w:bottom w:val="none" w:sz="0" w:space="0" w:color="auto"/>
            <w:right w:val="none" w:sz="0" w:space="0" w:color="auto"/>
          </w:divBdr>
        </w:div>
      </w:divsChild>
    </w:div>
    <w:div w:id="2056465873">
      <w:bodyDiv w:val="1"/>
      <w:marLeft w:val="0"/>
      <w:marRight w:val="0"/>
      <w:marTop w:val="0"/>
      <w:marBottom w:val="0"/>
      <w:divBdr>
        <w:top w:val="none" w:sz="0" w:space="0" w:color="auto"/>
        <w:left w:val="none" w:sz="0" w:space="0" w:color="auto"/>
        <w:bottom w:val="none" w:sz="0" w:space="0" w:color="auto"/>
        <w:right w:val="none" w:sz="0" w:space="0" w:color="auto"/>
      </w:divBdr>
      <w:divsChild>
        <w:div w:id="52043501">
          <w:marLeft w:val="0"/>
          <w:marRight w:val="0"/>
          <w:marTop w:val="0"/>
          <w:marBottom w:val="0"/>
          <w:divBdr>
            <w:top w:val="none" w:sz="0" w:space="0" w:color="auto"/>
            <w:left w:val="none" w:sz="0" w:space="0" w:color="auto"/>
            <w:bottom w:val="none" w:sz="0" w:space="0" w:color="auto"/>
            <w:right w:val="none" w:sz="0" w:space="0" w:color="auto"/>
          </w:divBdr>
        </w:div>
      </w:divsChild>
    </w:div>
    <w:div w:id="2075931864">
      <w:bodyDiv w:val="1"/>
      <w:marLeft w:val="0"/>
      <w:marRight w:val="0"/>
      <w:marTop w:val="0"/>
      <w:marBottom w:val="0"/>
      <w:divBdr>
        <w:top w:val="none" w:sz="0" w:space="0" w:color="auto"/>
        <w:left w:val="none" w:sz="0" w:space="0" w:color="auto"/>
        <w:bottom w:val="none" w:sz="0" w:space="0" w:color="auto"/>
        <w:right w:val="none" w:sz="0" w:space="0" w:color="auto"/>
      </w:divBdr>
    </w:div>
    <w:div w:id="2086604717">
      <w:bodyDiv w:val="1"/>
      <w:marLeft w:val="0"/>
      <w:marRight w:val="0"/>
      <w:marTop w:val="0"/>
      <w:marBottom w:val="0"/>
      <w:divBdr>
        <w:top w:val="none" w:sz="0" w:space="0" w:color="auto"/>
        <w:left w:val="none" w:sz="0" w:space="0" w:color="auto"/>
        <w:bottom w:val="none" w:sz="0" w:space="0" w:color="auto"/>
        <w:right w:val="none" w:sz="0" w:space="0" w:color="auto"/>
      </w:divBdr>
      <w:divsChild>
        <w:div w:id="12138107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emf"/><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emf"/><Relationship Id="rId102" Type="http://schemas.openxmlformats.org/officeDocument/2006/relationships/image" Target="media/image93.png"/><Relationship Id="rId110" Type="http://schemas.openxmlformats.org/officeDocument/2006/relationships/hyperlink" Target="http://www.iso.org/schema/isosts/v0.6/doc/n-wi50.html" TargetMode="External"/><Relationship Id="rId115" Type="http://schemas.openxmlformats.org/officeDocument/2006/relationships/image" Target="media/image105.png"/><Relationship Id="rId5" Type="http://schemas.microsoft.com/office/2007/relationships/stylesWithEffects" Target="stylesWithEffects.xml"/><Relationship Id="rId61" Type="http://schemas.openxmlformats.org/officeDocument/2006/relationships/image" Target="media/image52.emf"/><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cid:image001.jpg@01CD1C81.DD2830D0"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emf"/><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en.wikipedia.org/wiki/Line_wrap" TargetMode="External"/><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wm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2011-10-28T00:00:00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C84993-2EFB-4227-B64B-D8FE9234D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85</Pages>
  <Words>14903</Words>
  <Characters>84952</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ISOSTS Guidelines and Coding Instructions</vt:lpstr>
    </vt:vector>
  </TitlesOfParts>
  <Company>ISO Central Secretariat</Company>
  <LinksUpToDate>false</LinksUpToDate>
  <CharactersWithSpaces>99656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ISOSTS Guidelines and Coding Instructions</dc:title>
  <dc:subject>Rev 0.6</dc:subject>
  <dc:creator>Steve LEWIS/Holger APEL</dc:creator>
  <cp:lastModifiedBy>Laurent  GALICHET</cp:lastModifiedBy>
  <cp:revision>310</cp:revision>
  <cp:lastPrinted>2012-02-07T14:21:00Z</cp:lastPrinted>
  <dcterms:created xsi:type="dcterms:W3CDTF">2012-03-05T12:11:00Z</dcterms:created>
  <dcterms:modified xsi:type="dcterms:W3CDTF">2012-05-04T07:22:00Z</dcterms:modified>
</cp:coreProperties>
</file>